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700A" w14:textId="77777777" w:rsidR="00BF2228" w:rsidRDefault="00873550" w:rsidP="006A51A6">
      <w:pPr>
        <w:ind w:left="3545" w:firstLine="709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488469DA" wp14:editId="1ADDAE28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F05D4" wp14:editId="4F3F72ED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1289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7AD508FA" w14:textId="77777777" w:rsidR="00BF2228" w:rsidRPr="009177B5" w:rsidRDefault="00873550" w:rsidP="00B75D93">
      <w:pPr>
        <w:rPr>
          <w:rFonts w:ascii="Verdana" w:hAnsi="Verdana" w:cs="Arial"/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8D0ED" wp14:editId="48E40457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5836285" cy="1344295"/>
                <wp:effectExtent l="5715" t="5080" r="6350" b="1270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097B" w14:textId="77777777" w:rsidR="00BF2228" w:rsidRPr="009177B5" w:rsidRDefault="00BF222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177B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PPS-</w:t>
                            </w:r>
                            <w:r w:rsidR="006423C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eind</w:t>
                            </w:r>
                            <w:r w:rsidRPr="009177B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rapportage </w:t>
                            </w:r>
                          </w:p>
                          <w:p w14:paraId="14B7B829" w14:textId="77777777" w:rsidR="00BF2228" w:rsidRDefault="006423CD" w:rsidP="00AF3D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Over de</w:t>
                            </w:r>
                            <w:r w:rsidR="00BF2228"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PPS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’</w:t>
                            </w:r>
                            <w:r w:rsidR="00BF2228"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 die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afgerond zijn </w:t>
                            </w:r>
                            <w:r w:rsidR="00BF2228"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 een inhoudelijke en financiële eindrapportage te worden opgesteld.</w:t>
                            </w:r>
                            <w:r w:rsidR="00BF2228"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D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Voor de financiële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rapportage</w:t>
                            </w:r>
                            <w:r w:rsidR="00BF2228" w:rsidRPr="009177B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D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dient </w:t>
                            </w:r>
                            <w:r w:rsidR="00D4457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een totaaloverzicht van de projectkosten van de realisatie en de financiering te worden gegeven. </w:t>
                            </w:r>
                            <w:r w:rsidR="00D215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Hier is een apart format voor beschikbaar.</w:t>
                            </w:r>
                          </w:p>
                          <w:p w14:paraId="6720B5C3" w14:textId="77777777" w:rsidR="00D44570" w:rsidRDefault="00D44570" w:rsidP="00AF3D78">
                            <w:pPr>
                              <w:rPr>
                                <w:b/>
                              </w:rPr>
                            </w:pP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eindr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apportages worden integraal gepubliceerd op de websites van de TKI’s/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topsector. Zorg er s</w:t>
                            </w:r>
                            <w:r w:rsidR="00D663B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D663B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D663B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voor dat er geen vertrouwelijke zaken in de </w:t>
                            </w:r>
                            <w:r w:rsidR="00D2157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rapportage </w:t>
                            </w:r>
                            <w:r w:rsidRPr="00D93FB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staat.</w:t>
                            </w:r>
                          </w:p>
                          <w:p w14:paraId="6CE9F4DF" w14:textId="4B193EEF" w:rsidR="00BF2228" w:rsidRDefault="00D215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 PPS-eindr</w:t>
                            </w:r>
                            <w:r w:rsidR="00FB776F"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apportages dienen voor 1 </w:t>
                            </w:r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maart</w:t>
                            </w:r>
                            <w:r w:rsidR="00FB776F"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76F" w:rsidRPr="00903E0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201</w:t>
                            </w:r>
                            <w:r w:rsidR="005B13AA" w:rsidRPr="00D663B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</w:t>
                            </w:r>
                            <w:r w:rsidR="00FB776F" w:rsidRPr="00D663B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776F" w:rsidRPr="00903E0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te worden </w:t>
                            </w:r>
                            <w:r w:rsidR="00FB776F"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aangeleverd bij de TKI’s </w:t>
                            </w:r>
                            <w:r w:rsidR="00AC1D3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via</w:t>
                            </w:r>
                            <w:r w:rsidR="00FB776F"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FB776F" w:rsidRPr="005B13AA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info@tkitu.nl</w:t>
                              </w:r>
                            </w:hyperlink>
                            <w:r w:rsidRPr="005B13A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of info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@tki-agrifood.nl. </w:t>
                            </w:r>
                            <w:r w:rsidR="00FB776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Voor Wageningen Research loopt de aanlevering via een centraal punt.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8D0E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95pt;margin-top:2.3pt;width:459.55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">
                <v:textbox>
                  <w:txbxContent>
                    <w:p w14:paraId="774B097B" w14:textId="77777777" w:rsidR="00BF2228" w:rsidRPr="009177B5" w:rsidRDefault="00BF222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177B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PPS-</w:t>
                      </w:r>
                      <w:r w:rsidR="006423C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eind</w:t>
                      </w:r>
                      <w:r w:rsidRPr="009177B5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rapportage </w:t>
                      </w:r>
                    </w:p>
                    <w:p w14:paraId="14B7B829" w14:textId="77777777" w:rsidR="00BF2228" w:rsidRDefault="006423CD" w:rsidP="00AF3D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Over de</w:t>
                      </w:r>
                      <w:r w:rsidR="00BF2228"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2228"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>PPS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’</w:t>
                      </w:r>
                      <w:r w:rsidR="00BF2228"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BF2228"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die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afgerond zijn </w:t>
                      </w:r>
                      <w:r w:rsidR="00BF2228"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>dien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 een inhoudelijke en financiële eindrapportage te worden opgesteld.</w:t>
                      </w:r>
                      <w:r w:rsidR="00BF2228"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AF3D7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Voor de financiële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rapportage</w:t>
                      </w:r>
                      <w:r w:rsidR="00BF2228" w:rsidRPr="009177B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AF3D7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dient </w:t>
                      </w:r>
                      <w:r w:rsidR="00D4457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een totaaloverzicht van de projectkosten van de realisatie en de financiering te worden gegeven. </w:t>
                      </w:r>
                      <w:r w:rsidR="00D21578">
                        <w:rPr>
                          <w:rFonts w:ascii="Verdana" w:hAnsi="Verdana"/>
                          <w:sz w:val="18"/>
                          <w:szCs w:val="18"/>
                        </w:rPr>
                        <w:t>Hier is een apart format voor beschikbaar.</w:t>
                      </w:r>
                    </w:p>
                    <w:p w14:paraId="6720B5C3" w14:textId="77777777" w:rsidR="00D44570" w:rsidRDefault="00D44570" w:rsidP="00AF3D78">
                      <w:pPr>
                        <w:rPr>
                          <w:b/>
                        </w:rPr>
                      </w:pP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De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eindr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apportages worden integraal gepubliceerd op de websites van de </w:t>
                      </w:r>
                      <w:proofErr w:type="spellStart"/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TKI’s</w:t>
                      </w:r>
                      <w:proofErr w:type="spellEnd"/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topsector. Zorg er s</w:t>
                      </w:r>
                      <w:r w:rsidR="00D663B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v</w:t>
                      </w:r>
                      <w:r w:rsidR="00D663B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p</w:t>
                      </w:r>
                      <w:r w:rsidR="00D663B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.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voor dat er geen vertrouwelijke zaken in de </w:t>
                      </w:r>
                      <w:r w:rsidR="00D2157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rapportage </w:t>
                      </w:r>
                      <w:r w:rsidRPr="00D93FB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staat.</w:t>
                      </w:r>
                    </w:p>
                    <w:p w14:paraId="6CE9F4DF" w14:textId="4B193EEF" w:rsidR="00BF2228" w:rsidRDefault="00D215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>De PPS-eindr</w:t>
                      </w:r>
                      <w:r w:rsidR="00FB776F"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apportages dienen voor 1 </w:t>
                      </w:r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>maart</w:t>
                      </w:r>
                      <w:r w:rsidR="00FB776F"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FB776F" w:rsidRPr="00903E03">
                        <w:rPr>
                          <w:rFonts w:ascii="Verdana" w:hAnsi="Verdana"/>
                          <w:sz w:val="18"/>
                          <w:szCs w:val="18"/>
                        </w:rPr>
                        <w:t>201</w:t>
                      </w:r>
                      <w:r w:rsidR="005B13AA" w:rsidRPr="00D663B7">
                        <w:rPr>
                          <w:rFonts w:ascii="Verdana" w:hAnsi="Verdana"/>
                          <w:sz w:val="18"/>
                          <w:szCs w:val="18"/>
                        </w:rPr>
                        <w:t>9</w:t>
                      </w:r>
                      <w:r w:rsidR="00FB776F" w:rsidRPr="00D663B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FB776F" w:rsidRPr="00903E0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te worden </w:t>
                      </w:r>
                      <w:r w:rsidR="00FB776F"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aangeleverd bij de </w:t>
                      </w:r>
                      <w:proofErr w:type="spellStart"/>
                      <w:r w:rsidR="00FB776F"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>TKI’s</w:t>
                      </w:r>
                      <w:proofErr w:type="spellEnd"/>
                      <w:r w:rsidR="00FB776F"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AC1D3B">
                        <w:rPr>
                          <w:rFonts w:ascii="Verdana" w:hAnsi="Verdana"/>
                          <w:sz w:val="18"/>
                          <w:szCs w:val="18"/>
                        </w:rPr>
                        <w:t>via</w:t>
                      </w:r>
                      <w:r w:rsidR="00FB776F"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FB776F" w:rsidRPr="005B13AA">
                          <w:rPr>
                            <w:rStyle w:val="Hyperlink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info@tkitu.nl</w:t>
                        </w:r>
                      </w:hyperlink>
                      <w:r w:rsidRPr="005B13A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of info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@tki-agrifood.nl. </w:t>
                      </w:r>
                      <w:r w:rsidR="00FB776F">
                        <w:rPr>
                          <w:rFonts w:ascii="Verdana" w:hAnsi="Verdana"/>
                          <w:sz w:val="18"/>
                          <w:szCs w:val="18"/>
                        </w:rPr>
                        <w:t>Voor Wageningen Research loopt de aanlevering via een centraal punt.</w:t>
                      </w:r>
                    </w:p>
                  </w:txbxContent>
                </v:textbox>
              </v:shape>
            </w:pict>
          </mc:Fallback>
        </mc:AlternateContent>
      </w:r>
    </w:p>
    <w:p w14:paraId="6663F297" w14:textId="77777777"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14:paraId="235E7422" w14:textId="77777777" w:rsidR="00BF2228" w:rsidRDefault="00BF2228" w:rsidP="00B75D93">
      <w:pPr>
        <w:rPr>
          <w:rFonts w:ascii="Verdana" w:hAnsi="Verdana" w:cs="Arial"/>
          <w:b/>
        </w:rPr>
      </w:pPr>
    </w:p>
    <w:p w14:paraId="7999F7B1" w14:textId="77777777" w:rsidR="00BF2228" w:rsidRDefault="00BF2228" w:rsidP="00B75D93">
      <w:pPr>
        <w:rPr>
          <w:rFonts w:ascii="Verdana" w:hAnsi="Verdana" w:cs="Arial"/>
          <w:b/>
        </w:rPr>
      </w:pPr>
    </w:p>
    <w:p w14:paraId="22C03C1C" w14:textId="77777777" w:rsidR="00BF2228" w:rsidRDefault="00BF2228" w:rsidP="00B75D93">
      <w:pPr>
        <w:rPr>
          <w:rFonts w:ascii="Verdana" w:hAnsi="Verdana" w:cs="Arial"/>
          <w:b/>
        </w:rPr>
      </w:pPr>
    </w:p>
    <w:p w14:paraId="43CECCEC" w14:textId="77777777" w:rsidR="00BF2228" w:rsidRDefault="00BF2228" w:rsidP="00B75D93">
      <w:pPr>
        <w:rPr>
          <w:rFonts w:ascii="Verdana" w:hAnsi="Verdana" w:cs="Arial"/>
          <w:b/>
        </w:rPr>
      </w:pPr>
    </w:p>
    <w:p w14:paraId="6F984FE6" w14:textId="77777777" w:rsidR="0008124E" w:rsidRDefault="0008124E" w:rsidP="0008124E">
      <w:pPr>
        <w:rPr>
          <w:rFonts w:ascii="Verdana" w:hAnsi="Verdana" w:cs="Arial"/>
          <w:b/>
        </w:rPr>
      </w:pPr>
    </w:p>
    <w:p w14:paraId="413E2669" w14:textId="77777777" w:rsidR="00D44570" w:rsidRDefault="00D44570" w:rsidP="0008124E">
      <w:pPr>
        <w:rPr>
          <w:rFonts w:ascii="Verdana" w:hAnsi="Verdana" w:cs="Arial"/>
          <w:b/>
        </w:rPr>
      </w:pPr>
    </w:p>
    <w:p w14:paraId="08546DBA" w14:textId="77777777" w:rsidR="00D44570" w:rsidRDefault="00D44570" w:rsidP="0008124E">
      <w:pPr>
        <w:rPr>
          <w:rFonts w:ascii="Verdana" w:hAnsi="Verdana" w:cs="Arial"/>
          <w:b/>
        </w:rPr>
      </w:pPr>
    </w:p>
    <w:p w14:paraId="2A023B68" w14:textId="77777777" w:rsidR="00D44570" w:rsidRDefault="00D44570" w:rsidP="0008124E">
      <w:pPr>
        <w:rPr>
          <w:rFonts w:ascii="Verdana" w:hAnsi="Verdana" w:cs="Arial"/>
          <w:b/>
        </w:rPr>
      </w:pPr>
    </w:p>
    <w:p w14:paraId="32ADDF85" w14:textId="77777777" w:rsidR="00EB589E" w:rsidRDefault="00EB589E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5859"/>
      </w:tblGrid>
      <w:tr w:rsidR="00C21F9A" w:rsidRPr="002D6B68" w14:paraId="5CA1B166" w14:textId="77777777" w:rsidTr="005B13AA">
        <w:tc>
          <w:tcPr>
            <w:tcW w:w="9060" w:type="dxa"/>
            <w:gridSpan w:val="2"/>
            <w:shd w:val="clear" w:color="auto" w:fill="auto"/>
          </w:tcPr>
          <w:p w14:paraId="5364C9E1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14:paraId="0BACF516" w14:textId="77777777" w:rsidTr="005B13AA">
        <w:tc>
          <w:tcPr>
            <w:tcW w:w="3201" w:type="dxa"/>
            <w:shd w:val="clear" w:color="auto" w:fill="auto"/>
          </w:tcPr>
          <w:p w14:paraId="421F8F24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859" w:type="dxa"/>
            <w:shd w:val="clear" w:color="auto" w:fill="auto"/>
          </w:tcPr>
          <w:p w14:paraId="4FC31FEF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4BDBB3FE" w14:textId="77777777" w:rsidTr="005B13AA">
        <w:tc>
          <w:tcPr>
            <w:tcW w:w="3201" w:type="dxa"/>
            <w:shd w:val="clear" w:color="auto" w:fill="auto"/>
          </w:tcPr>
          <w:p w14:paraId="0542F7A1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Titel</w:t>
            </w:r>
          </w:p>
        </w:tc>
        <w:tc>
          <w:tcPr>
            <w:tcW w:w="5859" w:type="dxa"/>
            <w:shd w:val="clear" w:color="auto" w:fill="auto"/>
          </w:tcPr>
          <w:p w14:paraId="75229C86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496F1707" w14:textId="77777777" w:rsidTr="005B13AA">
        <w:tc>
          <w:tcPr>
            <w:tcW w:w="3201" w:type="dxa"/>
            <w:shd w:val="clear" w:color="auto" w:fill="auto"/>
          </w:tcPr>
          <w:p w14:paraId="46950618" w14:textId="77777777" w:rsidR="00C21F9A" w:rsidRPr="002D6B68" w:rsidRDefault="00D21578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Thema</w:t>
            </w:r>
          </w:p>
        </w:tc>
        <w:tc>
          <w:tcPr>
            <w:tcW w:w="5859" w:type="dxa"/>
            <w:shd w:val="clear" w:color="auto" w:fill="auto"/>
          </w:tcPr>
          <w:p w14:paraId="5E1792FF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70C4" w:rsidRPr="002D6B68" w14:paraId="04DFA6A9" w14:textId="77777777" w:rsidTr="005B13AA">
        <w:tc>
          <w:tcPr>
            <w:tcW w:w="3201" w:type="dxa"/>
            <w:shd w:val="clear" w:color="auto" w:fill="auto"/>
          </w:tcPr>
          <w:p w14:paraId="45D351F1" w14:textId="77777777" w:rsidR="002C70C4" w:rsidRPr="002D6B68" w:rsidRDefault="002C70C4" w:rsidP="002C70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Uitvoerende kennisinstelling(en) </w:t>
            </w:r>
          </w:p>
        </w:tc>
        <w:tc>
          <w:tcPr>
            <w:tcW w:w="5859" w:type="dxa"/>
            <w:shd w:val="clear" w:color="auto" w:fill="auto"/>
          </w:tcPr>
          <w:p w14:paraId="56FB61B1" w14:textId="77777777" w:rsidR="002C70C4" w:rsidRPr="002C70C4" w:rsidRDefault="002C70C4" w:rsidP="002C70C4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C21F9A" w:rsidRPr="002D6B68" w14:paraId="78D7370D" w14:textId="77777777" w:rsidTr="005B13AA">
        <w:tc>
          <w:tcPr>
            <w:tcW w:w="3201" w:type="dxa"/>
            <w:shd w:val="clear" w:color="auto" w:fill="auto"/>
          </w:tcPr>
          <w:p w14:paraId="13094F54" w14:textId="77777777" w:rsidR="00C21F9A" w:rsidRPr="002D6B68" w:rsidRDefault="000F39D7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onderzoek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D44570">
              <w:rPr>
                <w:rFonts w:ascii="Verdana" w:hAnsi="Verdana" w:cs="Arial"/>
                <w:sz w:val="18"/>
                <w:szCs w:val="18"/>
              </w:rPr>
              <w:t>naam en emailadres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859" w:type="dxa"/>
            <w:shd w:val="clear" w:color="auto" w:fill="auto"/>
          </w:tcPr>
          <w:p w14:paraId="67350A40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385BB432" w14:textId="77777777" w:rsidTr="005B13AA">
        <w:tc>
          <w:tcPr>
            <w:tcW w:w="3201" w:type="dxa"/>
            <w:shd w:val="clear" w:color="auto" w:fill="auto"/>
          </w:tcPr>
          <w:p w14:paraId="7367ECF3" w14:textId="77777777" w:rsidR="00C21F9A" w:rsidRPr="002D6B68" w:rsidRDefault="00D44570" w:rsidP="00D4457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Penvoerder </w:t>
            </w:r>
            <w:r w:rsidR="00382E67">
              <w:rPr>
                <w:rFonts w:ascii="Verdana" w:hAnsi="Verdana" w:cs="Arial"/>
                <w:sz w:val="18"/>
                <w:szCs w:val="18"/>
              </w:rPr>
              <w:t>PPS (namens private partij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859" w:type="dxa"/>
            <w:shd w:val="clear" w:color="auto" w:fill="auto"/>
          </w:tcPr>
          <w:p w14:paraId="74FA1099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14:paraId="3D064877" w14:textId="77777777" w:rsidTr="005B13AA">
        <w:tc>
          <w:tcPr>
            <w:tcW w:w="3201" w:type="dxa"/>
            <w:shd w:val="clear" w:color="auto" w:fill="auto"/>
          </w:tcPr>
          <w:p w14:paraId="311CAA52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Contactpersoon overheid</w:t>
            </w:r>
          </w:p>
        </w:tc>
        <w:tc>
          <w:tcPr>
            <w:tcW w:w="5859" w:type="dxa"/>
            <w:shd w:val="clear" w:color="auto" w:fill="auto"/>
          </w:tcPr>
          <w:p w14:paraId="33BEE28F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03E03" w:rsidRPr="002D6B68" w14:paraId="3A6F1003" w14:textId="77777777" w:rsidTr="005B13AA">
        <w:tc>
          <w:tcPr>
            <w:tcW w:w="3201" w:type="dxa"/>
            <w:shd w:val="clear" w:color="auto" w:fill="auto"/>
          </w:tcPr>
          <w:p w14:paraId="3516BFC5" w14:textId="77777777" w:rsidR="00903E03" w:rsidRPr="00D663B7" w:rsidRDefault="00903E03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D663B7">
              <w:rPr>
                <w:rFonts w:ascii="Verdana" w:hAnsi="Verdana" w:cs="Arial"/>
                <w:sz w:val="18"/>
                <w:szCs w:val="18"/>
              </w:rPr>
              <w:t>Totale projectomvang (k€)</w:t>
            </w:r>
          </w:p>
        </w:tc>
        <w:tc>
          <w:tcPr>
            <w:tcW w:w="5859" w:type="dxa"/>
            <w:shd w:val="clear" w:color="auto" w:fill="auto"/>
          </w:tcPr>
          <w:p w14:paraId="44C7A76E" w14:textId="77777777" w:rsidR="00903E03" w:rsidRPr="002D6B68" w:rsidRDefault="00903E03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663B7" w:rsidRPr="002D6B68" w14:paraId="157300C5" w14:textId="77777777" w:rsidTr="005B13AA">
        <w:tc>
          <w:tcPr>
            <w:tcW w:w="3201" w:type="dxa"/>
            <w:shd w:val="clear" w:color="auto" w:fill="auto"/>
          </w:tcPr>
          <w:p w14:paraId="51C60FE4" w14:textId="77777777" w:rsidR="00D663B7" w:rsidRPr="00D663B7" w:rsidRDefault="00D663B7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D663B7">
              <w:rPr>
                <w:rFonts w:ascii="Verdana" w:hAnsi="Verdana" w:cs="Arial"/>
                <w:sz w:val="18"/>
                <w:szCs w:val="18"/>
              </w:rPr>
              <w:t>Adres van de projectwebsite</w:t>
            </w:r>
          </w:p>
        </w:tc>
        <w:tc>
          <w:tcPr>
            <w:tcW w:w="5859" w:type="dxa"/>
            <w:shd w:val="clear" w:color="auto" w:fill="auto"/>
          </w:tcPr>
          <w:p w14:paraId="365C7EA3" w14:textId="77777777" w:rsidR="00D663B7" w:rsidRPr="002D6B68" w:rsidRDefault="00D663B7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73730" w:rsidRPr="002D6B68" w14:paraId="71460BB1" w14:textId="77777777" w:rsidTr="005B13AA">
        <w:tc>
          <w:tcPr>
            <w:tcW w:w="3201" w:type="dxa"/>
            <w:shd w:val="clear" w:color="auto" w:fill="auto"/>
          </w:tcPr>
          <w:p w14:paraId="77F138F7" w14:textId="77777777" w:rsidR="00D73730" w:rsidRDefault="00382E67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Werkelijke 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</w:p>
        </w:tc>
        <w:tc>
          <w:tcPr>
            <w:tcW w:w="5859" w:type="dxa"/>
            <w:shd w:val="clear" w:color="auto" w:fill="auto"/>
          </w:tcPr>
          <w:p w14:paraId="7C234CCB" w14:textId="77777777" w:rsidR="00D73730" w:rsidRPr="002D6B68" w:rsidRDefault="00D73730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977B1" w:rsidRPr="002D6B68" w14:paraId="473B2F3F" w14:textId="77777777" w:rsidTr="005B13AA">
        <w:tc>
          <w:tcPr>
            <w:tcW w:w="3201" w:type="dxa"/>
            <w:shd w:val="clear" w:color="auto" w:fill="auto"/>
          </w:tcPr>
          <w:p w14:paraId="273B808F" w14:textId="77777777" w:rsidR="004977B1" w:rsidRDefault="00382E67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Werkelijke 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</w:p>
        </w:tc>
        <w:tc>
          <w:tcPr>
            <w:tcW w:w="5859" w:type="dxa"/>
            <w:shd w:val="clear" w:color="auto" w:fill="auto"/>
          </w:tcPr>
          <w:p w14:paraId="30BFC026" w14:textId="77777777" w:rsidR="004977B1" w:rsidRPr="002D6B68" w:rsidRDefault="004977B1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44905BA1" w14:textId="77777777" w:rsidR="00D44570" w:rsidRDefault="00D44570" w:rsidP="00D4457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1"/>
      </w:tblGrid>
      <w:tr w:rsidR="00D44570" w:rsidRPr="002D6B68" w14:paraId="122D9AA2" w14:textId="77777777" w:rsidTr="00F868A0">
        <w:tc>
          <w:tcPr>
            <w:tcW w:w="9210" w:type="dxa"/>
            <w:gridSpan w:val="2"/>
            <w:shd w:val="clear" w:color="auto" w:fill="auto"/>
          </w:tcPr>
          <w:p w14:paraId="7117FDDC" w14:textId="77777777" w:rsidR="00D44570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Goedkeuring penvoerder/consortium</w:t>
            </w:r>
          </w:p>
          <w:p w14:paraId="4072E0FA" w14:textId="5A12FB1C" w:rsidR="00D44570" w:rsidRPr="0008124E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eindrapportage dient te worden besproken met de penvoerder/het consortium. De TKI</w:t>
            </w:r>
            <w:r w:rsidR="00BC23F1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’s</w:t>
            </w:r>
            <w:r w:rsidR="00BC23F1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nemen graag kennis van ev</w:t>
            </w:r>
            <w:r w:rsidR="005B13AA">
              <w:rPr>
                <w:rFonts w:ascii="Verdana" w:hAnsi="Verdana"/>
                <w:sz w:val="18"/>
                <w:szCs w:val="18"/>
              </w:rPr>
              <w:t>entuele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rapportage.</w:t>
            </w:r>
          </w:p>
        </w:tc>
      </w:tr>
      <w:tr w:rsidR="00D44570" w:rsidRPr="002D6B68" w14:paraId="7EA1110E" w14:textId="77777777" w:rsidTr="00F868A0">
        <w:tc>
          <w:tcPr>
            <w:tcW w:w="3227" w:type="dxa"/>
            <w:shd w:val="clear" w:color="auto" w:fill="auto"/>
          </w:tcPr>
          <w:p w14:paraId="7A91FB16" w14:textId="77777777" w:rsidR="00D44570" w:rsidRPr="002D6B68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eindrapportage </w:t>
            </w:r>
          </w:p>
        </w:tc>
        <w:tc>
          <w:tcPr>
            <w:tcW w:w="5983" w:type="dxa"/>
            <w:shd w:val="clear" w:color="auto" w:fill="auto"/>
          </w:tcPr>
          <w:p w14:paraId="4D5A6AB6" w14:textId="77777777" w:rsidR="00D44570" w:rsidRPr="00EB589E" w:rsidRDefault="00D44570" w:rsidP="00F868A0">
            <w:pPr>
              <w:rPr>
                <w:rFonts w:ascii="Verdana" w:hAnsi="Verdana"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20BC9B5D" w14:textId="77777777" w:rsidR="00D44570" w:rsidRPr="002D6B68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44570" w:rsidRPr="002D6B68" w14:paraId="2956F21E" w14:textId="77777777" w:rsidTr="00F868A0">
        <w:tc>
          <w:tcPr>
            <w:tcW w:w="3227" w:type="dxa"/>
            <w:shd w:val="clear" w:color="auto" w:fill="auto"/>
          </w:tcPr>
          <w:p w14:paraId="041830DD" w14:textId="77777777" w:rsidR="00D44570" w:rsidRPr="002D6B68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A743C6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eindrapportage:</w:t>
            </w:r>
          </w:p>
        </w:tc>
        <w:tc>
          <w:tcPr>
            <w:tcW w:w="5983" w:type="dxa"/>
            <w:shd w:val="clear" w:color="auto" w:fill="auto"/>
          </w:tcPr>
          <w:p w14:paraId="2F173B9E" w14:textId="77777777" w:rsidR="00D44570" w:rsidRPr="002D6B68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7933AF3" w14:textId="77777777" w:rsidR="00D44570" w:rsidRDefault="00D44570" w:rsidP="00D4457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03E03" w:rsidRPr="002D6B68" w14:paraId="4C30579F" w14:textId="77777777" w:rsidTr="00B93CA6">
        <w:tc>
          <w:tcPr>
            <w:tcW w:w="9210" w:type="dxa"/>
            <w:shd w:val="clear" w:color="auto" w:fill="auto"/>
          </w:tcPr>
          <w:p w14:paraId="36492BC8" w14:textId="77777777" w:rsidR="00903E03" w:rsidRDefault="00903E03" w:rsidP="00B93CA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Korte omschrijving inhoud/doel PPS</w:t>
            </w:r>
          </w:p>
          <w:p w14:paraId="302177A4" w14:textId="77777777" w:rsidR="00903E03" w:rsidRDefault="00903E03" w:rsidP="00B93C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Wat is er aan de hand? </w:t>
            </w:r>
            <w:r w:rsidRPr="00A460B1">
              <w:rPr>
                <w:rFonts w:ascii="Verdana" w:hAnsi="Verdana"/>
                <w:sz w:val="18"/>
                <w:szCs w:val="18"/>
              </w:rPr>
              <w:t xml:space="preserve">Wat </w:t>
            </w:r>
            <w:r>
              <w:rPr>
                <w:rFonts w:ascii="Verdana" w:hAnsi="Verdana"/>
                <w:sz w:val="18"/>
                <w:szCs w:val="18"/>
              </w:rPr>
              <w:t xml:space="preserve">doet </w:t>
            </w:r>
            <w:r w:rsidRPr="00A460B1">
              <w:rPr>
                <w:rFonts w:ascii="Verdana" w:hAnsi="Verdana"/>
                <w:sz w:val="18"/>
                <w:szCs w:val="18"/>
              </w:rPr>
              <w:t>het project daaraan?</w:t>
            </w:r>
          </w:p>
          <w:p w14:paraId="0EF79C35" w14:textId="77777777" w:rsidR="00903E03" w:rsidRPr="00152434" w:rsidRDefault="00903E03" w:rsidP="00B93CA6">
            <w:pPr>
              <w:rPr>
                <w:rFonts w:ascii="Verdana" w:hAnsi="Verdana"/>
                <w:sz w:val="18"/>
                <w:szCs w:val="18"/>
              </w:rPr>
            </w:pPr>
            <w:r w:rsidRPr="00A460B1">
              <w:rPr>
                <w:rFonts w:ascii="Verdana" w:hAnsi="Verdana"/>
                <w:sz w:val="18"/>
                <w:szCs w:val="18"/>
              </w:rPr>
              <w:t xml:space="preserve">Wat </w:t>
            </w:r>
            <w:r>
              <w:rPr>
                <w:rFonts w:ascii="Verdana" w:hAnsi="Verdana"/>
                <w:sz w:val="18"/>
                <w:szCs w:val="18"/>
              </w:rPr>
              <w:t>levert het project op</w:t>
            </w:r>
            <w:r w:rsidRPr="00A460B1">
              <w:rPr>
                <w:rFonts w:ascii="Verdana" w:hAnsi="Verdana"/>
                <w:sz w:val="18"/>
                <w:szCs w:val="18"/>
              </w:rPr>
              <w:t>?</w:t>
            </w:r>
            <w:r>
              <w:rPr>
                <w:rFonts w:ascii="Verdana" w:hAnsi="Verdana"/>
                <w:sz w:val="18"/>
                <w:szCs w:val="18"/>
              </w:rPr>
              <w:t xml:space="preserve"> Wat is het effect hiervan?</w:t>
            </w:r>
          </w:p>
        </w:tc>
      </w:tr>
      <w:tr w:rsidR="00903E03" w:rsidRPr="002D6B68" w14:paraId="2E807B69" w14:textId="77777777" w:rsidTr="00B93CA6">
        <w:trPr>
          <w:trHeight w:val="1126"/>
        </w:trPr>
        <w:tc>
          <w:tcPr>
            <w:tcW w:w="9210" w:type="dxa"/>
            <w:shd w:val="clear" w:color="auto" w:fill="auto"/>
          </w:tcPr>
          <w:p w14:paraId="759E5BB4" w14:textId="77777777" w:rsidR="00903E03" w:rsidRPr="002D6B68" w:rsidRDefault="00903E03" w:rsidP="00B93CA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7310CA3" w14:textId="77777777" w:rsidR="00903E03" w:rsidRPr="002D6B68" w:rsidRDefault="00903E03" w:rsidP="00B93CA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FBEB9FC" w14:textId="77777777" w:rsidR="00903E03" w:rsidRPr="002D6B68" w:rsidRDefault="00903E03" w:rsidP="00B93CA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2F1BA30" w14:textId="77777777" w:rsidR="00903E03" w:rsidRPr="002D6B68" w:rsidRDefault="00903E03" w:rsidP="00B93CA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120B38EC" w14:textId="77777777" w:rsidR="00D44570" w:rsidRDefault="00D44570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5860"/>
      </w:tblGrid>
      <w:tr w:rsidR="002C70C4" w:rsidRPr="00BE5CB1" w14:paraId="5C572A56" w14:textId="77777777" w:rsidTr="00BE5CB1">
        <w:tc>
          <w:tcPr>
            <w:tcW w:w="9210" w:type="dxa"/>
            <w:gridSpan w:val="2"/>
            <w:shd w:val="clear" w:color="auto" w:fill="auto"/>
          </w:tcPr>
          <w:p w14:paraId="53937E0A" w14:textId="77777777" w:rsidR="002C70C4" w:rsidRPr="00BE5CB1" w:rsidRDefault="002C70C4" w:rsidP="001673B2">
            <w:pPr>
              <w:rPr>
                <w:rFonts w:ascii="Verdana" w:hAnsi="Verdana" w:cs="Arial"/>
                <w:b/>
              </w:rPr>
            </w:pPr>
            <w:r w:rsidRPr="00BE5CB1">
              <w:rPr>
                <w:rFonts w:ascii="Verdana" w:hAnsi="Verdana" w:cs="Arial"/>
                <w:b/>
              </w:rPr>
              <w:t xml:space="preserve">Mutaties </w:t>
            </w:r>
            <w:r w:rsidR="000F39D7">
              <w:rPr>
                <w:rFonts w:ascii="Verdana" w:hAnsi="Verdana" w:cs="Arial"/>
                <w:b/>
              </w:rPr>
              <w:t>ten opzicht van het oorspronkelijke projectplan</w:t>
            </w:r>
            <w:r w:rsidR="001673B2">
              <w:rPr>
                <w:rFonts w:ascii="Verdana" w:hAnsi="Verdana" w:cs="Arial"/>
                <w:b/>
              </w:rPr>
              <w:t xml:space="preserve"> en follow-up</w:t>
            </w:r>
          </w:p>
        </w:tc>
      </w:tr>
      <w:tr w:rsidR="002C70C4" w:rsidRPr="00BE5CB1" w14:paraId="2F6BCE5E" w14:textId="77777777" w:rsidTr="00BE5CB1">
        <w:tc>
          <w:tcPr>
            <w:tcW w:w="3227" w:type="dxa"/>
            <w:shd w:val="clear" w:color="auto" w:fill="auto"/>
          </w:tcPr>
          <w:p w14:paraId="170003E1" w14:textId="77777777" w:rsidR="002C70C4" w:rsidRPr="00BE5CB1" w:rsidRDefault="002C70C4" w:rsidP="000F39D7">
            <w:pPr>
              <w:rPr>
                <w:rFonts w:ascii="Verdana" w:hAnsi="Verdana" w:cs="Arial"/>
                <w:sz w:val="18"/>
                <w:szCs w:val="18"/>
              </w:rPr>
            </w:pPr>
            <w:r w:rsidRPr="00BE5CB1">
              <w:rPr>
                <w:rFonts w:ascii="Verdana" w:hAnsi="Verdana" w:cs="Arial"/>
                <w:sz w:val="18"/>
                <w:szCs w:val="18"/>
              </w:rPr>
              <w:t>Zijn er wijzigingen geweest in het consortium/de project</w:t>
            </w:r>
            <w:r w:rsidR="005372EC">
              <w:rPr>
                <w:rFonts w:ascii="Verdana" w:hAnsi="Verdana" w:cs="Arial"/>
                <w:sz w:val="18"/>
                <w:szCs w:val="18"/>
              </w:rPr>
              <w:t>-</w:t>
            </w:r>
            <w:r w:rsidRPr="00BE5CB1">
              <w:rPr>
                <w:rFonts w:ascii="Verdana" w:hAnsi="Verdana" w:cs="Arial"/>
                <w:sz w:val="18"/>
                <w:szCs w:val="18"/>
              </w:rPr>
              <w:t>partners? Zo ja, benoem deze</w:t>
            </w:r>
          </w:p>
        </w:tc>
        <w:tc>
          <w:tcPr>
            <w:tcW w:w="5983" w:type="dxa"/>
            <w:shd w:val="clear" w:color="auto" w:fill="auto"/>
          </w:tcPr>
          <w:p w14:paraId="76A19205" w14:textId="77777777" w:rsidR="002C70C4" w:rsidRPr="00BE5CB1" w:rsidRDefault="002C70C4" w:rsidP="002C70C4">
            <w:pPr>
              <w:rPr>
                <w:rFonts w:ascii="Verdana" w:hAnsi="Verdana" w:cs="Arial"/>
                <w:b/>
              </w:rPr>
            </w:pPr>
          </w:p>
        </w:tc>
      </w:tr>
      <w:tr w:rsidR="002C70C4" w:rsidRPr="00BE5CB1" w14:paraId="64CBAB59" w14:textId="77777777" w:rsidTr="00BE5CB1">
        <w:tc>
          <w:tcPr>
            <w:tcW w:w="3227" w:type="dxa"/>
            <w:shd w:val="clear" w:color="auto" w:fill="auto"/>
          </w:tcPr>
          <w:p w14:paraId="55D8AC10" w14:textId="77777777" w:rsidR="002C70C4" w:rsidRPr="00BE5CB1" w:rsidRDefault="000F39D7" w:rsidP="001673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Zijn er in</w:t>
            </w:r>
            <w:r w:rsidR="002C70C4" w:rsidRPr="00BE5CB1">
              <w:rPr>
                <w:rFonts w:ascii="Verdana" w:hAnsi="Verdana" w:cs="Arial"/>
                <w:sz w:val="18"/>
                <w:szCs w:val="18"/>
              </w:rPr>
              <w:t xml:space="preserve">houdelijke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wijzigingen geweest in het project? </w:t>
            </w:r>
          </w:p>
        </w:tc>
        <w:tc>
          <w:tcPr>
            <w:tcW w:w="5983" w:type="dxa"/>
            <w:shd w:val="clear" w:color="auto" w:fill="auto"/>
          </w:tcPr>
          <w:p w14:paraId="744DB953" w14:textId="77777777" w:rsidR="002C70C4" w:rsidRPr="00BE5CB1" w:rsidRDefault="002C70C4" w:rsidP="002C70C4">
            <w:pPr>
              <w:rPr>
                <w:rFonts w:ascii="Verdana" w:hAnsi="Verdana" w:cs="Arial"/>
                <w:b/>
              </w:rPr>
            </w:pPr>
          </w:p>
        </w:tc>
      </w:tr>
      <w:tr w:rsidR="001673B2" w:rsidRPr="00BE5CB1" w14:paraId="6B7708A3" w14:textId="77777777" w:rsidTr="00BE5CB1">
        <w:tc>
          <w:tcPr>
            <w:tcW w:w="3227" w:type="dxa"/>
            <w:shd w:val="clear" w:color="auto" w:fill="auto"/>
          </w:tcPr>
          <w:p w14:paraId="74795B75" w14:textId="77777777" w:rsidR="001673B2" w:rsidRDefault="001673B2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er sprake van een</w:t>
            </w:r>
            <w:r w:rsidR="00A743C6">
              <w:rPr>
                <w:rFonts w:ascii="Verdana" w:hAnsi="Verdana" w:cs="Arial"/>
                <w:sz w:val="18"/>
                <w:szCs w:val="18"/>
              </w:rPr>
              <w:t xml:space="preserve"> of meer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octrooi</w:t>
            </w:r>
            <w:r w:rsidR="00A743C6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</w:rPr>
              <w:t>aanvra</w:t>
            </w:r>
            <w:r w:rsidR="00A743C6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A743C6"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="00A743C6">
              <w:rPr>
                <w:rFonts w:ascii="Verdana" w:hAnsi="Verdana" w:cs="Arial"/>
                <w:sz w:val="18"/>
                <w:szCs w:val="18"/>
              </w:rPr>
              <w:t>(en)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(first filing</w:t>
            </w:r>
            <w:r w:rsidR="00A743C6">
              <w:rPr>
                <w:rFonts w:ascii="Verdana" w:hAnsi="Verdana" w:cs="Arial"/>
                <w:sz w:val="18"/>
                <w:szCs w:val="18"/>
              </w:rPr>
              <w:t>(s)</w:t>
            </w:r>
            <w:r>
              <w:rPr>
                <w:rFonts w:ascii="Verdana" w:hAnsi="Verdana" w:cs="Arial"/>
                <w:sz w:val="18"/>
                <w:szCs w:val="18"/>
              </w:rPr>
              <w:t>) vanu</w:t>
            </w:r>
            <w:r w:rsidR="00A743C6">
              <w:rPr>
                <w:rFonts w:ascii="Verdana" w:hAnsi="Verdana" w:cs="Arial"/>
                <w:sz w:val="18"/>
                <w:szCs w:val="18"/>
              </w:rPr>
              <w:t>i</w:t>
            </w:r>
            <w:r>
              <w:rPr>
                <w:rFonts w:ascii="Verdana" w:hAnsi="Verdana" w:cs="Arial"/>
                <w:sz w:val="18"/>
                <w:szCs w:val="18"/>
              </w:rPr>
              <w:t>t deze PPS?</w:t>
            </w:r>
          </w:p>
        </w:tc>
        <w:tc>
          <w:tcPr>
            <w:tcW w:w="5983" w:type="dxa"/>
            <w:shd w:val="clear" w:color="auto" w:fill="auto"/>
          </w:tcPr>
          <w:p w14:paraId="6EB68772" w14:textId="77777777" w:rsidR="001673B2" w:rsidRPr="00BE5CB1" w:rsidRDefault="001673B2" w:rsidP="002C70C4">
            <w:pPr>
              <w:rPr>
                <w:rFonts w:ascii="Verdana" w:hAnsi="Verdana" w:cs="Arial"/>
                <w:b/>
              </w:rPr>
            </w:pPr>
          </w:p>
        </w:tc>
      </w:tr>
      <w:tr w:rsidR="001673B2" w:rsidRPr="00BE5CB1" w14:paraId="1A1B5791" w14:textId="77777777" w:rsidTr="00BE5CB1">
        <w:tc>
          <w:tcPr>
            <w:tcW w:w="3227" w:type="dxa"/>
            <w:shd w:val="clear" w:color="auto" w:fill="auto"/>
          </w:tcPr>
          <w:p w14:paraId="50934887" w14:textId="77777777" w:rsidR="001673B2" w:rsidRDefault="001673B2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Is er sprake van spin-offs (contractonderzoek dat voortkomt uit dit project, aanvullende subsidies die zijn verkregen</w:t>
            </w:r>
            <w:r w:rsidR="005372EC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of spin-off bedrijvigheid)</w:t>
            </w:r>
          </w:p>
        </w:tc>
        <w:tc>
          <w:tcPr>
            <w:tcW w:w="5983" w:type="dxa"/>
            <w:shd w:val="clear" w:color="auto" w:fill="auto"/>
          </w:tcPr>
          <w:p w14:paraId="3D5251DD" w14:textId="77777777" w:rsidR="001673B2" w:rsidRPr="00BE5CB1" w:rsidRDefault="001673B2" w:rsidP="002C70C4">
            <w:pPr>
              <w:rPr>
                <w:rFonts w:ascii="Verdana" w:hAnsi="Verdana" w:cs="Arial"/>
                <w:b/>
              </w:rPr>
            </w:pPr>
          </w:p>
        </w:tc>
      </w:tr>
      <w:tr w:rsidR="00D21578" w:rsidRPr="00BE5CB1" w14:paraId="44228086" w14:textId="77777777" w:rsidTr="00BE5CB1">
        <w:tc>
          <w:tcPr>
            <w:tcW w:w="3227" w:type="dxa"/>
            <w:shd w:val="clear" w:color="auto" w:fill="auto"/>
          </w:tcPr>
          <w:p w14:paraId="25FB05B5" w14:textId="77777777" w:rsidR="00D21578" w:rsidRDefault="00D21578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Binnen hoeveel jaar zullen de private partijen resultaten uit dit project gaan gebruiken in de praktijk?</w:t>
            </w:r>
          </w:p>
        </w:tc>
        <w:tc>
          <w:tcPr>
            <w:tcW w:w="5983" w:type="dxa"/>
            <w:shd w:val="clear" w:color="auto" w:fill="auto"/>
          </w:tcPr>
          <w:p w14:paraId="2A16B4CA" w14:textId="77777777" w:rsidR="00D21578" w:rsidRPr="00BE5CB1" w:rsidRDefault="00D21578" w:rsidP="002C70C4">
            <w:pPr>
              <w:rPr>
                <w:rFonts w:ascii="Verdana" w:hAnsi="Verdana" w:cs="Arial"/>
                <w:b/>
              </w:rPr>
            </w:pPr>
          </w:p>
        </w:tc>
      </w:tr>
      <w:tr w:rsidR="00D21578" w:rsidRPr="00BE5CB1" w14:paraId="7E9E0C7C" w14:textId="77777777" w:rsidTr="00BE5CB1">
        <w:tc>
          <w:tcPr>
            <w:tcW w:w="3227" w:type="dxa"/>
            <w:shd w:val="clear" w:color="auto" w:fill="auto"/>
          </w:tcPr>
          <w:p w14:paraId="7AA97808" w14:textId="77777777" w:rsidR="00D21578" w:rsidRDefault="00D21578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 hoeverre heeft het project bijgedragen aan de ontwikkeling van de betrokken kennisinstel-ling(en) (bijv. wetenschappelijk track record, nieuwe technologie, nieuwe samenwerkingen)</w:t>
            </w:r>
            <w:r w:rsidR="005372EC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5983" w:type="dxa"/>
            <w:shd w:val="clear" w:color="auto" w:fill="auto"/>
          </w:tcPr>
          <w:p w14:paraId="526EC590" w14:textId="77777777" w:rsidR="00D21578" w:rsidRPr="00BE5CB1" w:rsidRDefault="00D21578" w:rsidP="002C70C4">
            <w:pPr>
              <w:rPr>
                <w:rFonts w:ascii="Verdana" w:hAnsi="Verdana" w:cs="Arial"/>
                <w:b/>
              </w:rPr>
            </w:pPr>
          </w:p>
        </w:tc>
      </w:tr>
      <w:tr w:rsidR="00D21578" w:rsidRPr="00BE5CB1" w14:paraId="2ACE7375" w14:textId="77777777" w:rsidTr="00BE5CB1">
        <w:tc>
          <w:tcPr>
            <w:tcW w:w="3227" w:type="dxa"/>
            <w:shd w:val="clear" w:color="auto" w:fill="auto"/>
          </w:tcPr>
          <w:p w14:paraId="1051F5D3" w14:textId="77777777" w:rsidR="00D21578" w:rsidRDefault="00D21578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Krijgt het project een vervolg in de vorm van een nieuw project of een nieuwe samenwerking? Zo ja, geef een toelichting</w:t>
            </w:r>
          </w:p>
        </w:tc>
        <w:tc>
          <w:tcPr>
            <w:tcW w:w="5983" w:type="dxa"/>
            <w:shd w:val="clear" w:color="auto" w:fill="auto"/>
          </w:tcPr>
          <w:p w14:paraId="33504E09" w14:textId="77777777" w:rsidR="00D21578" w:rsidRPr="00BE5CB1" w:rsidRDefault="00D21578" w:rsidP="002C70C4">
            <w:pPr>
              <w:rPr>
                <w:rFonts w:ascii="Verdana" w:hAnsi="Verdana" w:cs="Arial"/>
                <w:b/>
              </w:rPr>
            </w:pPr>
          </w:p>
        </w:tc>
      </w:tr>
    </w:tbl>
    <w:p w14:paraId="4D300E38" w14:textId="77777777" w:rsidR="00D21578" w:rsidRDefault="00D21578" w:rsidP="00D21578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21578" w:rsidRPr="002D6B68" w14:paraId="20413E8D" w14:textId="77777777" w:rsidTr="00567D38">
        <w:tc>
          <w:tcPr>
            <w:tcW w:w="9210" w:type="dxa"/>
            <w:shd w:val="clear" w:color="auto" w:fill="auto"/>
          </w:tcPr>
          <w:p w14:paraId="479E5575" w14:textId="77777777" w:rsidR="00D21578" w:rsidRPr="002D6B68" w:rsidRDefault="002C00FA" w:rsidP="00567D3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  <w:r w:rsidR="00D21578" w:rsidRPr="002D6B6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D21578" w:rsidRPr="002D6B68" w14:paraId="5C7FC83B" w14:textId="77777777" w:rsidTr="00567D38">
        <w:tc>
          <w:tcPr>
            <w:tcW w:w="9210" w:type="dxa"/>
            <w:shd w:val="clear" w:color="auto" w:fill="auto"/>
          </w:tcPr>
          <w:p w14:paraId="020960EC" w14:textId="77777777" w:rsidR="002C00FA" w:rsidRPr="00D663B7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  <w:r w:rsidRPr="00D663B7">
              <w:rPr>
                <w:rFonts w:ascii="Verdana" w:hAnsi="Verdana"/>
                <w:sz w:val="18"/>
                <w:szCs w:val="18"/>
              </w:rPr>
              <w:t xml:space="preserve">Wat </w:t>
            </w:r>
            <w:r w:rsidR="005B13AA" w:rsidRPr="00D663B7">
              <w:rPr>
                <w:rFonts w:ascii="Verdana" w:hAnsi="Verdana"/>
                <w:sz w:val="18"/>
                <w:szCs w:val="18"/>
              </w:rPr>
              <w:t>heeft</w:t>
            </w:r>
            <w:r w:rsidRPr="00D663B7">
              <w:rPr>
                <w:rFonts w:ascii="Verdana" w:hAnsi="Verdana"/>
                <w:sz w:val="18"/>
                <w:szCs w:val="18"/>
              </w:rPr>
              <w:t xml:space="preserve"> het project </w:t>
            </w:r>
            <w:r w:rsidR="00903E03" w:rsidRPr="00D663B7">
              <w:rPr>
                <w:rFonts w:ascii="Verdana" w:hAnsi="Verdana"/>
                <w:sz w:val="18"/>
                <w:szCs w:val="18"/>
              </w:rPr>
              <w:t xml:space="preserve">concreet </w:t>
            </w:r>
            <w:r w:rsidRPr="00D663B7">
              <w:rPr>
                <w:rFonts w:ascii="Verdana" w:hAnsi="Verdana"/>
                <w:sz w:val="18"/>
                <w:szCs w:val="18"/>
              </w:rPr>
              <w:t>op</w:t>
            </w:r>
            <w:r w:rsidR="005B13AA" w:rsidRPr="00D663B7">
              <w:rPr>
                <w:rFonts w:ascii="Verdana" w:hAnsi="Verdana"/>
                <w:sz w:val="18"/>
                <w:szCs w:val="18"/>
              </w:rPr>
              <w:t>geleverd</w:t>
            </w:r>
            <w:r w:rsidRPr="00D663B7">
              <w:rPr>
                <w:rFonts w:ascii="Verdana" w:hAnsi="Verdana"/>
                <w:sz w:val="18"/>
                <w:szCs w:val="18"/>
              </w:rPr>
              <w:t>?</w:t>
            </w:r>
          </w:p>
          <w:p w14:paraId="3CD7EBF7" w14:textId="77777777" w:rsidR="002C00FA" w:rsidRPr="00D663B7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14:paraId="42843F58" w14:textId="77777777" w:rsidR="002C00FA" w:rsidRPr="00D663B7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14:paraId="667EF0ED" w14:textId="77777777" w:rsidR="002C00FA" w:rsidRPr="00D663B7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14:paraId="2EEDABC2" w14:textId="77777777" w:rsidR="002C00FA" w:rsidRPr="00D663B7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14:paraId="6EE30E63" w14:textId="77777777" w:rsidR="002C00FA" w:rsidRPr="00D663B7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  <w:r w:rsidRPr="00D663B7">
              <w:rPr>
                <w:rFonts w:ascii="Verdana" w:hAnsi="Verdana"/>
                <w:sz w:val="18"/>
                <w:szCs w:val="18"/>
              </w:rPr>
              <w:t>Wat is het effect hiervan</w:t>
            </w:r>
            <w:r w:rsidR="00903E03" w:rsidRPr="00D663B7">
              <w:rPr>
                <w:rFonts w:ascii="Verdana" w:hAnsi="Verdana"/>
                <w:sz w:val="18"/>
                <w:szCs w:val="18"/>
              </w:rPr>
              <w:t xml:space="preserve"> en voor wie</w:t>
            </w:r>
            <w:r w:rsidRPr="00D663B7">
              <w:rPr>
                <w:rFonts w:ascii="Verdana" w:hAnsi="Verdana"/>
                <w:sz w:val="18"/>
                <w:szCs w:val="18"/>
              </w:rPr>
              <w:t>?</w:t>
            </w:r>
          </w:p>
          <w:p w14:paraId="17ABCECC" w14:textId="77777777" w:rsidR="002C00FA" w:rsidRPr="00D663B7" w:rsidRDefault="002C00FA" w:rsidP="002C00F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5293211" w14:textId="77777777" w:rsidR="002C00FA" w:rsidRPr="00D663B7" w:rsidRDefault="002C00FA" w:rsidP="002C00F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872745F" w14:textId="77777777" w:rsidR="00D21578" w:rsidRPr="00D663B7" w:rsidRDefault="00D21578" w:rsidP="00567D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9E70AD9" w14:textId="77777777" w:rsidR="00D21578" w:rsidRPr="00D663B7" w:rsidRDefault="00D21578" w:rsidP="00567D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F97F25D" w14:textId="77777777" w:rsidR="00903E03" w:rsidRPr="00903E03" w:rsidRDefault="00903E03" w:rsidP="00567D38">
            <w:pPr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663B7">
              <w:rPr>
                <w:rFonts w:ascii="Verdana" w:hAnsi="Verdana" w:cs="Arial"/>
                <w:sz w:val="18"/>
                <w:szCs w:val="18"/>
              </w:rPr>
              <w:t>Wat is niet conform het oorspronkelijke plan opgeleverd en waarom niet?</w:t>
            </w:r>
          </w:p>
          <w:p w14:paraId="233990DC" w14:textId="77777777" w:rsidR="00D21578" w:rsidRPr="002D6B68" w:rsidRDefault="00D21578" w:rsidP="00567D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2770ECD" w14:textId="77777777" w:rsidR="00D21578" w:rsidRPr="002D6B68" w:rsidRDefault="00D21578" w:rsidP="00567D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D315FB8" w14:textId="77777777" w:rsidR="00D21578" w:rsidRDefault="00D21578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15FC" w:rsidRPr="002D6B68" w14:paraId="455DE56F" w14:textId="77777777" w:rsidTr="002D6B68">
        <w:tc>
          <w:tcPr>
            <w:tcW w:w="9210" w:type="dxa"/>
            <w:shd w:val="clear" w:color="auto" w:fill="auto"/>
          </w:tcPr>
          <w:p w14:paraId="5A31D8FA" w14:textId="243FC027" w:rsidR="000B15FC" w:rsidRPr="002D6B68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Deliverables (geef een korte beschrijving per </w:t>
            </w:r>
            <w:r w:rsidR="00C55B72">
              <w:rPr>
                <w:rFonts w:ascii="Verdana" w:hAnsi="Verdana" w:cs="Arial"/>
                <w:b/>
                <w:sz w:val="18"/>
                <w:szCs w:val="18"/>
              </w:rPr>
              <w:t>project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deliverable</w:t>
            </w:r>
            <w:r w:rsidR="005B13AA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D21578" w:rsidRPr="002D6B68" w14:paraId="78912CBD" w14:textId="77777777" w:rsidTr="002D6B68">
        <w:tc>
          <w:tcPr>
            <w:tcW w:w="9210" w:type="dxa"/>
            <w:shd w:val="clear" w:color="auto" w:fill="auto"/>
          </w:tcPr>
          <w:p w14:paraId="3E379B68" w14:textId="77777777" w:rsidR="00D21578" w:rsidRDefault="00D21578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651B494" w14:textId="77777777"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7897CC4" w14:textId="77777777"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0842D5E" w14:textId="77777777"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9CD3189" w14:textId="77777777"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F22C10" w14:textId="77777777"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746E4113" w14:textId="77777777" w:rsidR="00CE5BC1" w:rsidRDefault="00CE5BC1" w:rsidP="00CE5BC1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7"/>
        <w:gridCol w:w="2409"/>
      </w:tblGrid>
      <w:tr w:rsidR="00CE5BC1" w:rsidRPr="00874A36" w14:paraId="15F36576" w14:textId="77777777" w:rsidTr="00F868A0">
        <w:tc>
          <w:tcPr>
            <w:tcW w:w="9214" w:type="dxa"/>
            <w:gridSpan w:val="4"/>
            <w:shd w:val="clear" w:color="auto" w:fill="auto"/>
          </w:tcPr>
          <w:p w14:paraId="44C35DD4" w14:textId="65EDC306" w:rsidR="00CE5BC1" w:rsidRPr="00D663B7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 w:rsidRPr="00D663B7">
              <w:rPr>
                <w:rFonts w:ascii="Verdana" w:hAnsi="Verdana" w:cs="Arial"/>
                <w:b/>
                <w:sz w:val="18"/>
                <w:szCs w:val="18"/>
              </w:rPr>
              <w:t>Aantal opgeleverde producten in 201</w:t>
            </w:r>
            <w:r w:rsidR="005B13AA" w:rsidRPr="00D663B7">
              <w:rPr>
                <w:rFonts w:ascii="Verdana" w:hAnsi="Verdana" w:cs="Arial"/>
                <w:b/>
                <w:sz w:val="18"/>
                <w:szCs w:val="18"/>
              </w:rPr>
              <w:t>8</w:t>
            </w:r>
            <w:r w:rsidRPr="00D663B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66320">
              <w:rPr>
                <w:rFonts w:ascii="Verdana" w:hAnsi="Verdana" w:cs="Arial"/>
                <w:sz w:val="18"/>
                <w:szCs w:val="18"/>
              </w:rPr>
              <w:t>(geef in e</w:t>
            </w:r>
            <w:r w:rsidR="00D4777D">
              <w:rPr>
                <w:rFonts w:ascii="Verdana" w:hAnsi="Verdana" w:cs="Arial"/>
                <w:sz w:val="18"/>
                <w:szCs w:val="18"/>
              </w:rPr>
              <w:t>e</w:t>
            </w:r>
            <w:r w:rsidR="00D66320">
              <w:rPr>
                <w:rFonts w:ascii="Verdana" w:hAnsi="Verdana" w:cs="Arial"/>
                <w:sz w:val="18"/>
                <w:szCs w:val="18"/>
              </w:rPr>
              <w:t>n</w:t>
            </w:r>
            <w:bookmarkStart w:id="0" w:name="_GoBack"/>
            <w:bookmarkEnd w:id="0"/>
            <w:r w:rsidR="00D66320">
              <w:rPr>
                <w:rFonts w:ascii="Verdana" w:hAnsi="Verdana" w:cs="Arial"/>
                <w:sz w:val="18"/>
                <w:szCs w:val="18"/>
              </w:rPr>
              <w:t xml:space="preserve"> bijlage de titels en/of omschrijvingen </w:t>
            </w:r>
            <w:r w:rsidR="00530B9C">
              <w:rPr>
                <w:rFonts w:ascii="Verdana" w:hAnsi="Verdana" w:cs="Arial"/>
                <w:sz w:val="18"/>
                <w:szCs w:val="18"/>
              </w:rPr>
              <w:t xml:space="preserve">van de producten of een link naar de producten op andere openbare websites) </w:t>
            </w:r>
          </w:p>
        </w:tc>
      </w:tr>
      <w:tr w:rsidR="00CE5BC1" w:rsidRPr="00874A36" w14:paraId="150991BF" w14:textId="77777777" w:rsidTr="00F868A0">
        <w:tc>
          <w:tcPr>
            <w:tcW w:w="2552" w:type="dxa"/>
            <w:shd w:val="clear" w:color="auto" w:fill="auto"/>
          </w:tcPr>
          <w:p w14:paraId="3588125F" w14:textId="77777777"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Wetenschappelijke artikelen</w:t>
            </w:r>
          </w:p>
        </w:tc>
        <w:tc>
          <w:tcPr>
            <w:tcW w:w="2126" w:type="dxa"/>
            <w:shd w:val="clear" w:color="auto" w:fill="auto"/>
          </w:tcPr>
          <w:p w14:paraId="40358A52" w14:textId="77777777" w:rsidR="00CE5BC1" w:rsidRPr="00D663B7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 w:rsidRPr="00D663B7">
              <w:rPr>
                <w:rFonts w:ascii="Verdana" w:hAnsi="Verdana" w:cs="Arial"/>
                <w:sz w:val="18"/>
                <w:szCs w:val="18"/>
              </w:rPr>
              <w:t>Rapporten</w:t>
            </w:r>
          </w:p>
        </w:tc>
        <w:tc>
          <w:tcPr>
            <w:tcW w:w="2127" w:type="dxa"/>
            <w:shd w:val="clear" w:color="auto" w:fill="auto"/>
          </w:tcPr>
          <w:p w14:paraId="61085463" w14:textId="77777777" w:rsidR="00CE5BC1" w:rsidRPr="00D663B7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 w:rsidRPr="00D663B7">
              <w:rPr>
                <w:rFonts w:ascii="Verdana" w:hAnsi="Verdana" w:cs="Arial"/>
                <w:sz w:val="18"/>
                <w:szCs w:val="18"/>
              </w:rPr>
              <w:t>Artikelen in vakbladen</w:t>
            </w:r>
          </w:p>
        </w:tc>
        <w:tc>
          <w:tcPr>
            <w:tcW w:w="2409" w:type="dxa"/>
            <w:shd w:val="clear" w:color="auto" w:fill="auto"/>
          </w:tcPr>
          <w:p w14:paraId="179A49B0" w14:textId="77777777"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Inleidingen/workshops</w:t>
            </w:r>
          </w:p>
        </w:tc>
      </w:tr>
      <w:tr w:rsidR="00CE5BC1" w:rsidRPr="00874A36" w14:paraId="39AAA477" w14:textId="77777777" w:rsidTr="00F868A0">
        <w:tc>
          <w:tcPr>
            <w:tcW w:w="2552" w:type="dxa"/>
            <w:shd w:val="clear" w:color="auto" w:fill="auto"/>
          </w:tcPr>
          <w:p w14:paraId="2B2917B1" w14:textId="77777777"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27EA9D4" w14:textId="77777777" w:rsidR="00CE5BC1" w:rsidRPr="00D663B7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04623A0" w14:textId="77777777" w:rsidR="00CE5BC1" w:rsidRPr="00D663B7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DD18366" w14:textId="77777777"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72EC" w:rsidRPr="00874A36" w14:paraId="204F45F2" w14:textId="77777777" w:rsidTr="00955A98">
        <w:tc>
          <w:tcPr>
            <w:tcW w:w="9214" w:type="dxa"/>
            <w:gridSpan w:val="4"/>
            <w:shd w:val="clear" w:color="auto" w:fill="auto"/>
          </w:tcPr>
          <w:p w14:paraId="62743CD9" w14:textId="539EA71F" w:rsidR="005372EC" w:rsidRPr="00D663B7" w:rsidRDefault="005372EC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663B7">
              <w:rPr>
                <w:rFonts w:ascii="Verdana" w:hAnsi="Verdana" w:cs="Arial"/>
                <w:b/>
                <w:sz w:val="18"/>
                <w:szCs w:val="18"/>
              </w:rPr>
              <w:t>Titel</w:t>
            </w:r>
            <w:r w:rsidR="0078663F" w:rsidRPr="00D663B7">
              <w:rPr>
                <w:rFonts w:ascii="Verdana" w:hAnsi="Verdana" w:cs="Arial"/>
                <w:b/>
                <w:sz w:val="18"/>
                <w:szCs w:val="18"/>
              </w:rPr>
              <w:t>s/omschrijvingen van</w:t>
            </w:r>
            <w:r w:rsidRPr="00D663B7">
              <w:rPr>
                <w:rFonts w:ascii="Verdana" w:hAnsi="Verdana" w:cs="Arial"/>
                <w:b/>
                <w:sz w:val="18"/>
                <w:szCs w:val="18"/>
              </w:rPr>
              <w:t xml:space="preserve"> belangrijkste producten</w:t>
            </w:r>
            <w:r w:rsidR="00EC7B49" w:rsidRPr="00D663B7">
              <w:rPr>
                <w:rFonts w:ascii="Verdana" w:hAnsi="Verdana" w:cs="Arial"/>
                <w:b/>
                <w:sz w:val="18"/>
                <w:szCs w:val="18"/>
              </w:rPr>
              <w:t xml:space="preserve"> in 2018</w:t>
            </w:r>
            <w:r w:rsidRPr="00D663B7">
              <w:rPr>
                <w:rFonts w:ascii="Verdana" w:hAnsi="Verdana" w:cs="Arial"/>
                <w:b/>
                <w:sz w:val="18"/>
                <w:szCs w:val="18"/>
              </w:rPr>
              <w:t xml:space="preserve"> (max. </w:t>
            </w:r>
            <w:r w:rsidR="00D663B7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Pr="00D663B7">
              <w:rPr>
                <w:rFonts w:ascii="Verdana" w:hAnsi="Verdana" w:cs="Arial"/>
                <w:b/>
                <w:sz w:val="18"/>
                <w:szCs w:val="18"/>
              </w:rPr>
              <w:t xml:space="preserve">) en </w:t>
            </w:r>
            <w:r w:rsidR="00237513">
              <w:rPr>
                <w:rFonts w:ascii="Verdana" w:hAnsi="Verdana" w:cs="Arial"/>
                <w:b/>
                <w:sz w:val="18"/>
                <w:szCs w:val="18"/>
              </w:rPr>
              <w:t xml:space="preserve">hun </w:t>
            </w:r>
            <w:r w:rsidRPr="00D663B7">
              <w:rPr>
                <w:rFonts w:ascii="Verdana" w:hAnsi="Verdana" w:cs="Arial"/>
                <w:b/>
                <w:sz w:val="18"/>
                <w:szCs w:val="18"/>
              </w:rPr>
              <w:t>doelgroepen</w:t>
            </w:r>
          </w:p>
        </w:tc>
      </w:tr>
      <w:tr w:rsidR="005372EC" w:rsidRPr="00874A36" w14:paraId="0AE3A187" w14:textId="77777777" w:rsidTr="00955A98">
        <w:tc>
          <w:tcPr>
            <w:tcW w:w="9214" w:type="dxa"/>
            <w:gridSpan w:val="4"/>
            <w:shd w:val="clear" w:color="auto" w:fill="auto"/>
          </w:tcPr>
          <w:p w14:paraId="1C3B2B16" w14:textId="77777777" w:rsidR="005372EC" w:rsidRDefault="005372EC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4F09A20" w14:textId="77777777" w:rsidR="005372EC" w:rsidRDefault="005372EC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D557AC4" w14:textId="77777777" w:rsidR="005372EC" w:rsidRDefault="005372EC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3539370" w14:textId="77777777" w:rsidR="005372EC" w:rsidRDefault="005372EC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84BE830" w14:textId="77777777" w:rsidR="005372EC" w:rsidRDefault="005372EC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3172B43" w14:textId="77777777" w:rsidR="005372EC" w:rsidRPr="00874A36" w:rsidRDefault="005372EC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9B87901" w14:textId="77777777" w:rsidR="00CE5BC1" w:rsidRDefault="00CE5BC1" w:rsidP="00CE5BC1">
      <w:pPr>
        <w:rPr>
          <w:rFonts w:ascii="Verdana" w:hAnsi="Verdana" w:cs="Arial"/>
          <w:sz w:val="18"/>
          <w:szCs w:val="18"/>
        </w:rPr>
      </w:pPr>
    </w:p>
    <w:p w14:paraId="07CB4B2C" w14:textId="24CF95CE" w:rsidR="00436E30" w:rsidRPr="00747D76" w:rsidRDefault="002C00FA" w:rsidP="00436E3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Bijlage: T</w:t>
      </w:r>
      <w:r w:rsidRPr="009177B5">
        <w:rPr>
          <w:rFonts w:ascii="Verdana" w:hAnsi="Verdana" w:cs="Arial"/>
          <w:b/>
          <w:sz w:val="18"/>
          <w:szCs w:val="18"/>
        </w:rPr>
        <w:t>itel</w:t>
      </w:r>
      <w:r w:rsidR="0078663F">
        <w:rPr>
          <w:rFonts w:ascii="Verdana" w:hAnsi="Verdana" w:cs="Arial"/>
          <w:b/>
          <w:sz w:val="18"/>
          <w:szCs w:val="18"/>
        </w:rPr>
        <w:t>s/</w:t>
      </w:r>
      <w:r w:rsidR="0078663F" w:rsidRPr="00A743C6">
        <w:rPr>
          <w:rFonts w:ascii="Verdana" w:hAnsi="Verdana" w:cs="Arial"/>
          <w:b/>
          <w:sz w:val="18"/>
          <w:szCs w:val="18"/>
        </w:rPr>
        <w:t>omschrijvingen</w:t>
      </w:r>
      <w:r w:rsidRPr="00A743C6">
        <w:rPr>
          <w:rFonts w:ascii="Verdana" w:hAnsi="Verdana" w:cs="Arial"/>
          <w:b/>
          <w:sz w:val="18"/>
          <w:szCs w:val="18"/>
        </w:rPr>
        <w:t xml:space="preserve"> van </w:t>
      </w:r>
      <w:r w:rsidR="0078663F" w:rsidRPr="00A743C6">
        <w:rPr>
          <w:rFonts w:ascii="Verdana" w:hAnsi="Verdana" w:cs="Arial"/>
          <w:b/>
          <w:sz w:val="18"/>
          <w:szCs w:val="18"/>
        </w:rPr>
        <w:t>alle</w:t>
      </w:r>
      <w:r w:rsidRPr="00A743C6">
        <w:rPr>
          <w:rFonts w:ascii="Verdana" w:hAnsi="Verdana" w:cs="Arial"/>
          <w:b/>
          <w:sz w:val="18"/>
          <w:szCs w:val="18"/>
        </w:rPr>
        <w:t xml:space="preserve"> producten </w:t>
      </w:r>
      <w:r w:rsidR="0078663F" w:rsidRPr="00A743C6">
        <w:rPr>
          <w:rFonts w:ascii="Verdana" w:hAnsi="Verdana" w:cs="Arial"/>
          <w:b/>
          <w:sz w:val="18"/>
          <w:szCs w:val="18"/>
        </w:rPr>
        <w:t>in 201</w:t>
      </w:r>
      <w:r w:rsidR="00EC7B49" w:rsidRPr="00A743C6">
        <w:rPr>
          <w:rFonts w:ascii="Verdana" w:hAnsi="Verdana" w:cs="Arial"/>
          <w:b/>
          <w:sz w:val="18"/>
          <w:szCs w:val="18"/>
        </w:rPr>
        <w:t>8</w:t>
      </w:r>
      <w:r w:rsidR="0078663F" w:rsidRPr="00A743C6">
        <w:rPr>
          <w:rFonts w:ascii="Verdana" w:hAnsi="Verdana" w:cs="Arial"/>
          <w:b/>
          <w:sz w:val="18"/>
          <w:szCs w:val="18"/>
        </w:rPr>
        <w:t xml:space="preserve"> </w:t>
      </w:r>
      <w:r w:rsidRPr="00A743C6">
        <w:rPr>
          <w:rFonts w:ascii="Verdana" w:hAnsi="Verdana" w:cs="Arial"/>
          <w:b/>
          <w:sz w:val="18"/>
          <w:szCs w:val="18"/>
        </w:rPr>
        <w:t xml:space="preserve">of een link naar </w:t>
      </w:r>
      <w:r w:rsidR="0078663F" w:rsidRPr="00A743C6">
        <w:rPr>
          <w:rFonts w:ascii="Verdana" w:hAnsi="Verdana" w:cs="Arial"/>
          <w:b/>
          <w:sz w:val="18"/>
          <w:szCs w:val="18"/>
        </w:rPr>
        <w:t xml:space="preserve">deze </w:t>
      </w:r>
    </w:p>
    <w:p w14:paraId="1D0F8119" w14:textId="77777777" w:rsidR="00436E30" w:rsidRPr="00747D76" w:rsidRDefault="00436E30" w:rsidP="00436E30">
      <w:pPr>
        <w:ind w:firstLine="709"/>
        <w:rPr>
          <w:rFonts w:ascii="Verdana" w:hAnsi="Verdana" w:cs="Arial"/>
          <w:b/>
          <w:sz w:val="18"/>
          <w:szCs w:val="18"/>
        </w:rPr>
      </w:pPr>
      <w:r w:rsidRPr="00747D76">
        <w:rPr>
          <w:rFonts w:ascii="Verdana" w:hAnsi="Verdana" w:cs="Arial"/>
          <w:b/>
          <w:sz w:val="18"/>
          <w:szCs w:val="18"/>
        </w:rPr>
        <w:t xml:space="preserve">  producten op </w:t>
      </w:r>
      <w:r>
        <w:rPr>
          <w:rFonts w:ascii="Verdana" w:hAnsi="Verdana" w:cs="Arial"/>
          <w:b/>
          <w:sz w:val="18"/>
          <w:szCs w:val="18"/>
        </w:rPr>
        <w:t>de project</w:t>
      </w:r>
      <w:r w:rsidRPr="00747D76">
        <w:rPr>
          <w:rFonts w:ascii="Verdana" w:hAnsi="Verdana" w:cs="Arial"/>
          <w:b/>
          <w:sz w:val="18"/>
          <w:szCs w:val="18"/>
        </w:rPr>
        <w:t xml:space="preserve">website </w:t>
      </w:r>
      <w:r>
        <w:rPr>
          <w:rFonts w:ascii="Verdana" w:hAnsi="Verdana" w:cs="Arial"/>
          <w:b/>
          <w:sz w:val="18"/>
          <w:szCs w:val="18"/>
        </w:rPr>
        <w:t>of andere publieke websites</w:t>
      </w:r>
    </w:p>
    <w:p w14:paraId="49BF9D9E" w14:textId="77777777" w:rsidR="00CE5BC1" w:rsidRPr="00D663B7" w:rsidRDefault="00CE5BC1" w:rsidP="00D663B7">
      <w:pPr>
        <w:ind w:firstLine="709"/>
        <w:rPr>
          <w:rFonts w:ascii="Verdana" w:hAnsi="Verdana" w:cs="Arial"/>
          <w:b/>
          <w:sz w:val="18"/>
          <w:szCs w:val="18"/>
        </w:rPr>
      </w:pPr>
    </w:p>
    <w:sectPr w:rsidR="00CE5BC1" w:rsidRPr="00D663B7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A7EBD" w14:textId="77777777" w:rsidR="00AB506E" w:rsidRDefault="00AB506E">
      <w:r>
        <w:separator/>
      </w:r>
    </w:p>
  </w:endnote>
  <w:endnote w:type="continuationSeparator" w:id="0">
    <w:p w14:paraId="5B3F4CAF" w14:textId="77777777" w:rsidR="00AB506E" w:rsidRDefault="00AB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88E7" w14:textId="77777777" w:rsidR="00AB506E" w:rsidRDefault="00AB506E">
      <w:r>
        <w:separator/>
      </w:r>
    </w:p>
  </w:footnote>
  <w:footnote w:type="continuationSeparator" w:id="0">
    <w:p w14:paraId="27A9B15A" w14:textId="77777777" w:rsidR="00AB506E" w:rsidRDefault="00AB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97D"/>
    <w:multiLevelType w:val="hybridMultilevel"/>
    <w:tmpl w:val="792028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2E0"/>
    <w:multiLevelType w:val="hybridMultilevel"/>
    <w:tmpl w:val="DC88F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A2B36"/>
    <w:multiLevelType w:val="hybridMultilevel"/>
    <w:tmpl w:val="C6A077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9"/>
  </w:num>
  <w:num w:numId="5">
    <w:abstractNumId w:val="19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93"/>
    <w:rsid w:val="00007C68"/>
    <w:rsid w:val="00011781"/>
    <w:rsid w:val="00051898"/>
    <w:rsid w:val="00063583"/>
    <w:rsid w:val="00072CD7"/>
    <w:rsid w:val="0008124E"/>
    <w:rsid w:val="00093192"/>
    <w:rsid w:val="000B15FC"/>
    <w:rsid w:val="000B4EE7"/>
    <w:rsid w:val="000D0050"/>
    <w:rsid w:val="000D700A"/>
    <w:rsid w:val="000F39D7"/>
    <w:rsid w:val="00104650"/>
    <w:rsid w:val="00105B2D"/>
    <w:rsid w:val="00110350"/>
    <w:rsid w:val="00133A98"/>
    <w:rsid w:val="00141366"/>
    <w:rsid w:val="00143BF4"/>
    <w:rsid w:val="001673B2"/>
    <w:rsid w:val="0017000E"/>
    <w:rsid w:val="00180F19"/>
    <w:rsid w:val="001E5F19"/>
    <w:rsid w:val="001F1683"/>
    <w:rsid w:val="001F43BA"/>
    <w:rsid w:val="00210164"/>
    <w:rsid w:val="00237513"/>
    <w:rsid w:val="002448CD"/>
    <w:rsid w:val="00252900"/>
    <w:rsid w:val="00296299"/>
    <w:rsid w:val="002A1DD7"/>
    <w:rsid w:val="002A6C02"/>
    <w:rsid w:val="002C00FA"/>
    <w:rsid w:val="002C70C4"/>
    <w:rsid w:val="002D2D33"/>
    <w:rsid w:val="002D6B68"/>
    <w:rsid w:val="00324174"/>
    <w:rsid w:val="00347768"/>
    <w:rsid w:val="003616D6"/>
    <w:rsid w:val="00382E67"/>
    <w:rsid w:val="003A7D79"/>
    <w:rsid w:val="003B5EB4"/>
    <w:rsid w:val="003B6EA1"/>
    <w:rsid w:val="003C0BF7"/>
    <w:rsid w:val="003C1C97"/>
    <w:rsid w:val="003C5F9D"/>
    <w:rsid w:val="003D2C57"/>
    <w:rsid w:val="003D5216"/>
    <w:rsid w:val="003F680E"/>
    <w:rsid w:val="00400F5F"/>
    <w:rsid w:val="00424B1F"/>
    <w:rsid w:val="00436E30"/>
    <w:rsid w:val="004414CE"/>
    <w:rsid w:val="0045083A"/>
    <w:rsid w:val="004508DE"/>
    <w:rsid w:val="004877A0"/>
    <w:rsid w:val="004943F6"/>
    <w:rsid w:val="00494BB1"/>
    <w:rsid w:val="004977B1"/>
    <w:rsid w:val="004D2FCA"/>
    <w:rsid w:val="00516F00"/>
    <w:rsid w:val="00530B9C"/>
    <w:rsid w:val="005356A9"/>
    <w:rsid w:val="005372EC"/>
    <w:rsid w:val="00543A4D"/>
    <w:rsid w:val="00560688"/>
    <w:rsid w:val="0056098D"/>
    <w:rsid w:val="0056706A"/>
    <w:rsid w:val="00567D38"/>
    <w:rsid w:val="00573F99"/>
    <w:rsid w:val="005B13AA"/>
    <w:rsid w:val="005D0B10"/>
    <w:rsid w:val="00606762"/>
    <w:rsid w:val="006423CD"/>
    <w:rsid w:val="0066052C"/>
    <w:rsid w:val="006A36B0"/>
    <w:rsid w:val="006A51A6"/>
    <w:rsid w:val="006A742C"/>
    <w:rsid w:val="006E34CA"/>
    <w:rsid w:val="006F0AD3"/>
    <w:rsid w:val="006F5CE9"/>
    <w:rsid w:val="00723EA2"/>
    <w:rsid w:val="00734A4D"/>
    <w:rsid w:val="00735DE0"/>
    <w:rsid w:val="00741DB3"/>
    <w:rsid w:val="00745C78"/>
    <w:rsid w:val="00751F6B"/>
    <w:rsid w:val="00757629"/>
    <w:rsid w:val="00775D78"/>
    <w:rsid w:val="0078663F"/>
    <w:rsid w:val="00793A6F"/>
    <w:rsid w:val="007C5274"/>
    <w:rsid w:val="007D73E1"/>
    <w:rsid w:val="007E5059"/>
    <w:rsid w:val="00802EED"/>
    <w:rsid w:val="00816546"/>
    <w:rsid w:val="00823016"/>
    <w:rsid w:val="00823B51"/>
    <w:rsid w:val="00824062"/>
    <w:rsid w:val="00824779"/>
    <w:rsid w:val="00831AF6"/>
    <w:rsid w:val="00831D59"/>
    <w:rsid w:val="00850776"/>
    <w:rsid w:val="00873550"/>
    <w:rsid w:val="00874A36"/>
    <w:rsid w:val="008A1783"/>
    <w:rsid w:val="008B45F3"/>
    <w:rsid w:val="008D7DC9"/>
    <w:rsid w:val="0090149F"/>
    <w:rsid w:val="00903E03"/>
    <w:rsid w:val="00913593"/>
    <w:rsid w:val="009177B5"/>
    <w:rsid w:val="00940B48"/>
    <w:rsid w:val="009D1952"/>
    <w:rsid w:val="00A05DE4"/>
    <w:rsid w:val="00A356EB"/>
    <w:rsid w:val="00A55CBB"/>
    <w:rsid w:val="00A61D56"/>
    <w:rsid w:val="00A662C3"/>
    <w:rsid w:val="00A743C6"/>
    <w:rsid w:val="00AA078F"/>
    <w:rsid w:val="00AB2C65"/>
    <w:rsid w:val="00AB506E"/>
    <w:rsid w:val="00AC1D3B"/>
    <w:rsid w:val="00AE512D"/>
    <w:rsid w:val="00AF068A"/>
    <w:rsid w:val="00AF3D78"/>
    <w:rsid w:val="00B12917"/>
    <w:rsid w:val="00B23F70"/>
    <w:rsid w:val="00B406BC"/>
    <w:rsid w:val="00B619A6"/>
    <w:rsid w:val="00B64103"/>
    <w:rsid w:val="00B75D93"/>
    <w:rsid w:val="00B87715"/>
    <w:rsid w:val="00B878E6"/>
    <w:rsid w:val="00B97B43"/>
    <w:rsid w:val="00BB4922"/>
    <w:rsid w:val="00BC23F1"/>
    <w:rsid w:val="00BC6F40"/>
    <w:rsid w:val="00BC7E22"/>
    <w:rsid w:val="00BE27D6"/>
    <w:rsid w:val="00BE5CB1"/>
    <w:rsid w:val="00BF2228"/>
    <w:rsid w:val="00C12B2F"/>
    <w:rsid w:val="00C204D4"/>
    <w:rsid w:val="00C21F9A"/>
    <w:rsid w:val="00C31744"/>
    <w:rsid w:val="00C55B72"/>
    <w:rsid w:val="00CC01F2"/>
    <w:rsid w:val="00CE3DA7"/>
    <w:rsid w:val="00CE5BC1"/>
    <w:rsid w:val="00CF2E89"/>
    <w:rsid w:val="00D21578"/>
    <w:rsid w:val="00D31C69"/>
    <w:rsid w:val="00D44570"/>
    <w:rsid w:val="00D4777D"/>
    <w:rsid w:val="00D66320"/>
    <w:rsid w:val="00D663B7"/>
    <w:rsid w:val="00D73730"/>
    <w:rsid w:val="00DB2277"/>
    <w:rsid w:val="00DF10D9"/>
    <w:rsid w:val="00DF1DB7"/>
    <w:rsid w:val="00DF46E8"/>
    <w:rsid w:val="00E0706A"/>
    <w:rsid w:val="00E30BF1"/>
    <w:rsid w:val="00E34D40"/>
    <w:rsid w:val="00E40683"/>
    <w:rsid w:val="00E4320F"/>
    <w:rsid w:val="00E47030"/>
    <w:rsid w:val="00E60307"/>
    <w:rsid w:val="00E7561B"/>
    <w:rsid w:val="00E77340"/>
    <w:rsid w:val="00E853E9"/>
    <w:rsid w:val="00EB589E"/>
    <w:rsid w:val="00EC7B49"/>
    <w:rsid w:val="00ED5297"/>
    <w:rsid w:val="00F17B7A"/>
    <w:rsid w:val="00F213D9"/>
    <w:rsid w:val="00F45386"/>
    <w:rsid w:val="00F53011"/>
    <w:rsid w:val="00F6124B"/>
    <w:rsid w:val="00F652B4"/>
    <w:rsid w:val="00F80983"/>
    <w:rsid w:val="00F868A0"/>
    <w:rsid w:val="00FA4086"/>
    <w:rsid w:val="00FB6126"/>
    <w:rsid w:val="00FB776F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FBFB1"/>
  <w15:chartTrackingRefBased/>
  <w15:docId w15:val="{CF8C37F3-2F6C-415C-9834-460D120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paragraph" w:styleId="Koptekst">
    <w:name w:val="header"/>
    <w:basedOn w:val="Standaard"/>
    <w:link w:val="KoptekstChar"/>
    <w:rsid w:val="00CE3D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CE3DA7"/>
    <w:rPr>
      <w:rFonts w:ascii="Arial" w:hAnsi="Arial"/>
    </w:rPr>
  </w:style>
  <w:style w:type="paragraph" w:styleId="Voettekst">
    <w:name w:val="footer"/>
    <w:basedOn w:val="Standaard"/>
    <w:link w:val="VoettekstChar"/>
    <w:rsid w:val="00CE3D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CE3D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kit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tkitu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KI document" ma:contentTypeID="0x010100FE2D0D3071153944AAC2908E2763E369007FC4C4464BE92147BB6B450F5832C232" ma:contentTypeVersion="3" ma:contentTypeDescription="" ma:contentTypeScope="" ma:versionID="8008f0e98388af26f6c00c0af1e848b9">
  <xsd:schema xmlns:xsd="http://www.w3.org/2001/XMLSchema" xmlns:xs="http://www.w3.org/2001/XMLSchema" xmlns:p="http://schemas.microsoft.com/office/2006/metadata/properties" xmlns:ns2="3596d06c-09fd-4dba-a39e-8eff883f480c" targetNamespace="http://schemas.microsoft.com/office/2006/metadata/properties" ma:root="true" ma:fieldsID="ad85fd80a19ef3c4985bad21d879310e" ns2:_="">
    <xsd:import namespace="3596d06c-09fd-4dba-a39e-8eff883f4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d06c-09fd-4dba-a39e-8eff883f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B1037-5776-44F2-82DE-146FF87E3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6d06c-09fd-4dba-a39e-8eff883f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DFE09-6817-42B2-B81B-5411FFA65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D0BD3-3001-4F56-83F4-0BCABF87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Mogelijk format DLO-jaarrapportage</vt:lpstr>
    </vt:vector>
  </TitlesOfParts>
  <Company>Ministerie van LNV</Company>
  <LinksUpToDate>false</LinksUpToDate>
  <CharactersWithSpaces>2417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Wijnie van Eck</cp:lastModifiedBy>
  <cp:revision>3</cp:revision>
  <cp:lastPrinted>2018-11-29T13:21:00Z</cp:lastPrinted>
  <dcterms:created xsi:type="dcterms:W3CDTF">2018-11-29T13:24:00Z</dcterms:created>
  <dcterms:modified xsi:type="dcterms:W3CDTF">2018-12-03T11:44:00Z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0x010100FE2D0D3071153944AAC2908E2763E369007FC4C4464BE92147BB6B450F5832C232</vt:lpwstr>
  </property>
</Properties>
</file>