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C" w:rsidRDefault="002B16BC" w:rsidP="002B16BC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b/>
          <w:lang w:val="nl-NL"/>
        </w:rPr>
        <w:t>Vaststellings</w:t>
      </w:r>
      <w:r w:rsidRPr="004627C0">
        <w:rPr>
          <w:b/>
          <w:lang w:val="nl-NL"/>
        </w:rPr>
        <w:t>verklaring</w:t>
      </w:r>
      <w:r>
        <w:rPr>
          <w:b/>
          <w:lang w:val="nl-NL"/>
        </w:rPr>
        <w:t xml:space="preserve"> (</w:t>
      </w:r>
      <w:r w:rsidRPr="0053186C">
        <w:rPr>
          <w:rFonts w:eastAsia="Times New Roman" w:cs="Times New Roman"/>
          <w:b/>
          <w:sz w:val="22"/>
          <w:szCs w:val="20"/>
          <w:lang w:val="nl-NL"/>
        </w:rPr>
        <w:t>Voorbeeldtekst</w:t>
      </w:r>
      <w:r>
        <w:rPr>
          <w:rFonts w:eastAsia="Times New Roman" w:cs="Times New Roman"/>
          <w:b/>
          <w:sz w:val="22"/>
          <w:szCs w:val="20"/>
          <w:lang w:val="nl-NL"/>
        </w:rPr>
        <w:t>)</w:t>
      </w:r>
    </w:p>
    <w:p w:rsidR="002B16BC" w:rsidRDefault="002B16BC" w:rsidP="002B16BC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</w:p>
    <w:p w:rsidR="002B16BC" w:rsidRDefault="002B16BC" w:rsidP="002B16BC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rFonts w:eastAsia="Times New Roman" w:cs="Times New Roman"/>
          <w:b/>
          <w:sz w:val="22"/>
          <w:szCs w:val="20"/>
          <w:lang w:val="nl-NL"/>
        </w:rPr>
        <w:t>Algemene gegevens</w:t>
      </w:r>
    </w:p>
    <w:p w:rsidR="002B16BC" w:rsidRPr="00567D5B" w:rsidRDefault="002B16BC" w:rsidP="002B16BC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Projectnaam</w:t>
      </w:r>
    </w:p>
    <w:p w:rsidR="002B16BC" w:rsidRPr="00567D5B" w:rsidRDefault="002B16BC" w:rsidP="002B16BC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>Penvoerder</w:t>
      </w:r>
    </w:p>
    <w:p w:rsidR="002B16BC" w:rsidRPr="00567D5B" w:rsidRDefault="002B16BC" w:rsidP="002B16BC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Referentienummer project</w:t>
      </w:r>
    </w:p>
    <w:p w:rsidR="002B16BC" w:rsidRPr="00567D5B" w:rsidRDefault="002B16BC" w:rsidP="002B16BC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Startdatum project</w:t>
      </w:r>
    </w:p>
    <w:p w:rsidR="002B16BC" w:rsidRPr="00567D5B" w:rsidRDefault="002B16BC" w:rsidP="002B16BC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Einddatum project</w:t>
      </w:r>
    </w:p>
    <w:p w:rsidR="002B16BC" w:rsidRPr="00567D5B" w:rsidRDefault="002B16BC" w:rsidP="002B16BC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</w:p>
    <w:p w:rsidR="002B16BC" w:rsidRDefault="002B16BC" w:rsidP="002B16BC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 w:rsidRPr="00112251">
        <w:rPr>
          <w:rFonts w:eastAsia="Times New Roman" w:cs="Times New Roman"/>
          <w:b/>
          <w:sz w:val="22"/>
          <w:szCs w:val="20"/>
          <w:lang w:val="nl-NL"/>
        </w:rPr>
        <w:t>Financiële gegevens project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460"/>
        <w:gridCol w:w="1500"/>
        <w:gridCol w:w="1540"/>
        <w:gridCol w:w="1560"/>
      </w:tblGrid>
      <w:tr w:rsidR="00F950B6" w:rsidRPr="00F950B6" w:rsidTr="00F950B6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Kosten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partner 1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partner 2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partner 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totaal</w:t>
            </w:r>
          </w:p>
        </w:tc>
      </w:tr>
      <w:tr w:rsidR="00F950B6" w:rsidRPr="00F950B6" w:rsidTr="00F950B6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21768D" w:rsidRPr="00F950B6" w:rsidTr="00F950B6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Naam partners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F950B6" w:rsidRPr="00F950B6" w:rsidTr="00F950B6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Totale projectkosten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F950B6" w:rsidRPr="00F950B6" w:rsidTr="00F950B6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Private/publiek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F56A4C" w:rsidRPr="00F950B6" w:rsidTr="00F950B6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A4C" w:rsidRPr="00F950B6" w:rsidRDefault="00F56A4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Indien privaat: kvk nummer toevoegen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A4C" w:rsidRPr="00F950B6" w:rsidRDefault="00F56A4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A4C" w:rsidRPr="00F950B6" w:rsidRDefault="00F56A4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A4C" w:rsidRPr="00F950B6" w:rsidRDefault="00F56A4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A4C" w:rsidRPr="00F950B6" w:rsidRDefault="00F56A4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F950B6" w:rsidRPr="00F950B6" w:rsidTr="00F950B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F950B6" w:rsidRPr="00F950B6" w:rsidTr="00F950B6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Financiering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partner 1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partner 2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partner 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totaal</w:t>
            </w:r>
          </w:p>
        </w:tc>
      </w:tr>
      <w:tr w:rsidR="00F950B6" w:rsidRPr="00F950B6" w:rsidTr="00F950B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F950B6" w:rsidRPr="00F950B6" w:rsidTr="00F950B6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0B6" w:rsidRPr="00F950B6" w:rsidRDefault="00C01CA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 xml:space="preserve">Private </w:t>
            </w:r>
            <w:r w:rsidR="00F950B6"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in kind bijdrage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C01CAC" w:rsidRPr="00F950B6" w:rsidTr="00F950B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1CAC" w:rsidRPr="00F950B6" w:rsidRDefault="00C01CA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Private cash bijdrage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AC" w:rsidRPr="00F950B6" w:rsidRDefault="00C01CA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AC" w:rsidRPr="00F950B6" w:rsidRDefault="00C01CA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AC" w:rsidRPr="00F950B6" w:rsidRDefault="00C01CA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AC" w:rsidRPr="00F950B6" w:rsidRDefault="00C01CAC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F950B6" w:rsidRPr="00F950B6" w:rsidTr="00F950B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DLO/TNO capaciteit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F950B6" w:rsidRPr="00F950B6" w:rsidTr="00F950B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Overig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F950B6" w:rsidRPr="00F950B6" w:rsidTr="0021768D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TKI toeslag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0B6" w:rsidRPr="00F950B6" w:rsidRDefault="00F950B6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F950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21768D" w:rsidRPr="00F950B6" w:rsidTr="0021768D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68D" w:rsidRPr="00F950B6" w:rsidRDefault="0021768D" w:rsidP="00F950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F950B6" w:rsidRDefault="00F950B6" w:rsidP="002B16BC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</w:p>
    <w:p w:rsidR="002B16BC" w:rsidRDefault="002B16BC" w:rsidP="002B16BC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2B16BC" w:rsidRDefault="002B16BC" w:rsidP="002B16BC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rFonts w:eastAsia="Times New Roman" w:cs="Times New Roman"/>
          <w:b/>
          <w:sz w:val="22"/>
          <w:szCs w:val="20"/>
          <w:lang w:val="nl-NL"/>
        </w:rPr>
        <w:t>Subsidiabiliteit van de kosten</w:t>
      </w:r>
    </w:p>
    <w:p w:rsidR="002B16BC" w:rsidRDefault="002B16BC" w:rsidP="002B16BC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t>Om de subsidiabiliteit van de kosten te waarborgen zijn de volgende documenten in het dossier van de penvoerder aanwezig of beschikbaar voor de penvoerder :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t>Urenregistratie van de medewerkers op dit project (ook voor de in kind bijdrage van de bedrijven)</w:t>
      </w:r>
    </w:p>
    <w:p w:rsidR="002B16BC" w:rsidRPr="00C87167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 w:rsidRPr="00C87167">
        <w:rPr>
          <w:rFonts w:ascii="Calibri" w:eastAsia="Times New Roman" w:hAnsi="Calibri" w:cs="Times New Roman"/>
          <w:sz w:val="22"/>
          <w:szCs w:val="22"/>
          <w:lang w:val="nl-NL"/>
        </w:rPr>
        <w:t xml:space="preserve">Uurtariefberekeningen volgens  </w:t>
      </w:r>
      <w:r w:rsidRPr="00C87167">
        <w:rPr>
          <w:rFonts w:ascii="Calibri" w:hAnsi="Calibri"/>
          <w:sz w:val="22"/>
          <w:szCs w:val="22"/>
          <w:lang w:val="nl-NL"/>
        </w:rPr>
        <w:t>overeenkomstig de geldende voorschriften van artikelen 10 tot en met 14 van het Kaderbesluit EZ-subsidies</w:t>
      </w:r>
      <w:r>
        <w:rPr>
          <w:rFonts w:ascii="Calibri" w:hAnsi="Calibri"/>
          <w:sz w:val="22"/>
          <w:szCs w:val="22"/>
          <w:lang w:val="nl-NL"/>
        </w:rPr>
        <w:t xml:space="preserve"> 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Documenten die als  basis dienen om de afschrijvingstermijnen te berekenen om daarmee de kosten voor het gebruik van apparatuur door te rekenen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Facturen en betaalbewijzen van kosten derden en gebruik materialen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Inhoudelijk verslag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Publicaties</w:t>
      </w:r>
    </w:p>
    <w:p w:rsidR="002B16BC" w:rsidRDefault="002B16BC" w:rsidP="002B16B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</w:p>
    <w:p w:rsidR="002B16BC" w:rsidRDefault="002B16BC" w:rsidP="002B16B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Verder wordt verklaard dat: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lastRenderedPageBreak/>
        <w:t>De in de verantwoording openomen kosten zijn gemaakt en daadwerkelijk zijn betaald en rechtstreeks toe te rekenen aan het project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De kosten binnen de looptijd van het project zijn gemaakt</w:t>
      </w:r>
    </w:p>
    <w:p w:rsidR="00EC2212" w:rsidRDefault="002B16BC" w:rsidP="00EC2212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 xml:space="preserve">Dat de kosten uitsluitend voor dit project worden opgevoerd en NIET cumuleren met andere subsidies (uitgezonderd fiscale voordelen zoals WBSO, RDA, MIA/Vamil) </w:t>
      </w:r>
    </w:p>
    <w:p w:rsidR="002B16BC" w:rsidRPr="0087203B" w:rsidRDefault="00EC2212" w:rsidP="00EC2212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 w:rsidRPr="0087203B">
        <w:rPr>
          <w:sz w:val="22"/>
          <w:szCs w:val="22"/>
        </w:rPr>
        <w:t xml:space="preserve">De rechtstreeks toe te rekenen opbrengst van dit project zijn verrekend met de subsidiabele kosten   </w:t>
      </w:r>
    </w:p>
    <w:p w:rsidR="002B16BC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Er geen accountantskosten of andere financiële review kosten in het project zitten</w:t>
      </w:r>
    </w:p>
    <w:p w:rsidR="002B16BC" w:rsidRPr="00567D5B" w:rsidRDefault="002B16BC" w:rsidP="002B16BC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Geen verrekenbare BTW in de kosten is opgenomen</w:t>
      </w:r>
    </w:p>
    <w:p w:rsidR="002B16BC" w:rsidRPr="00112251" w:rsidRDefault="002B16BC" w:rsidP="002B16BC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2B16BC" w:rsidRDefault="002B16BC" w:rsidP="002B16BC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Getekend te ……..  op …………..</w:t>
      </w:r>
    </w:p>
    <w:p w:rsidR="00EC2212" w:rsidRDefault="002B16BC" w:rsidP="002B16BC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</w:t>
      </w:r>
    </w:p>
    <w:p w:rsidR="00BC0A0C" w:rsidRPr="002B16BC" w:rsidRDefault="002B16BC" w:rsidP="002B16BC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Functie</w:t>
      </w:r>
    </w:p>
    <w:sectPr w:rsidR="00BC0A0C" w:rsidRPr="002B16BC" w:rsidSect="00B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3A5"/>
    <w:multiLevelType w:val="hybridMultilevel"/>
    <w:tmpl w:val="5C9C5D4E"/>
    <w:lvl w:ilvl="0" w:tplc="165AC4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6BC"/>
    <w:rsid w:val="0021768D"/>
    <w:rsid w:val="002B16BC"/>
    <w:rsid w:val="00454F6D"/>
    <w:rsid w:val="005F7770"/>
    <w:rsid w:val="006077F9"/>
    <w:rsid w:val="00702699"/>
    <w:rsid w:val="00774B7F"/>
    <w:rsid w:val="007F6521"/>
    <w:rsid w:val="0087203B"/>
    <w:rsid w:val="00BC0A0C"/>
    <w:rsid w:val="00C01CAC"/>
    <w:rsid w:val="00C62A6B"/>
    <w:rsid w:val="00C822C0"/>
    <w:rsid w:val="00EC2212"/>
    <w:rsid w:val="00F56A4C"/>
    <w:rsid w:val="00F86A85"/>
    <w:rsid w:val="00F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16BC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6BC"/>
    <w:pPr>
      <w:ind w:left="720"/>
      <w:contextualSpacing/>
    </w:pPr>
  </w:style>
  <w:style w:type="table" w:styleId="Tabelraster">
    <w:name w:val="Table Grid"/>
    <w:basedOn w:val="Standaardtabel"/>
    <w:uiPriority w:val="59"/>
    <w:rsid w:val="002B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EC22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1B18EC79F45EC942A2FAF621E2A07DAA" ma:contentTypeVersion="3" ma:contentTypeDescription="" ma:contentTypeScope="" ma:versionID="09c9a2a29aac198e31b179c9d5e3a501">
  <xsd:schema xmlns:xsd="http://www.w3.org/2001/XMLSchema" xmlns:xs="http://www.w3.org/2001/XMLSchema" xmlns:p="http://schemas.microsoft.com/office/2006/metadata/properties" xmlns:ns2="613a0b3b-9fae-4b3b-98e2-6594dae8013c" targetNamespace="http://schemas.microsoft.com/office/2006/metadata/properties" ma:root="true" ma:fieldsID="822dc75782213d7000f216f22ec7510e" ns2:_="">
    <xsd:import namespace="613a0b3b-9fae-4b3b-98e2-6594dae80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D0F12-6225-402E-B9E3-93E262352F3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13a0b3b-9fae-4b3b-98e2-6594dae8013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76713-E610-42A6-AF8F-12FBC204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1E924-47C5-4A14-AEC5-59987A54A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9</cp:revision>
  <cp:lastPrinted>2016-03-10T16:44:00Z</cp:lastPrinted>
  <dcterms:created xsi:type="dcterms:W3CDTF">2016-01-29T13:44:00Z</dcterms:created>
  <dcterms:modified xsi:type="dcterms:W3CDTF">2016-07-18T15:40:00Z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0x010100FE2D0D3071153944AAC2908E2763E369001B18EC79F45EC942A2FAF621E2A07DAA</vt:lpwstr>
  </property>
</Properties>
</file>