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91A9" w14:textId="77777777" w:rsidR="00BF2228" w:rsidRDefault="00FC3E75" w:rsidP="00E41F9B">
      <w:pPr>
        <w:ind w:left="3545" w:firstLine="709"/>
        <w:rPr>
          <w:rFonts w:ascii="Verdana" w:hAnsi="Verdana" w:cs="Arial"/>
          <w:b/>
        </w:rPr>
      </w:pPr>
      <w:r>
        <w:rPr>
          <w:noProof/>
        </w:rPr>
        <w:drawing>
          <wp:inline distT="0" distB="0" distL="0" distR="0" wp14:anchorId="694C9246" wp14:editId="694C9247">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694C9248" wp14:editId="694C9249">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94C91B4" w14:textId="77777777" w:rsidR="00111FEC" w:rsidRDefault="00111FEC" w:rsidP="0008124E">
      <w:pPr>
        <w:rPr>
          <w:rFonts w:ascii="Verdana" w:hAnsi="Verdana" w:cs="Arial"/>
          <w:b/>
        </w:rPr>
      </w:pPr>
      <w:bookmarkStart w:id="1" w:name="_GoBack"/>
      <w:bookmarkEnd w:id="1"/>
    </w:p>
    <w:p w14:paraId="694C91B5" w14:textId="77777777" w:rsidR="00111FEC" w:rsidRDefault="00111FEC" w:rsidP="0008124E">
      <w:pPr>
        <w:rPr>
          <w:rFonts w:ascii="Verdana" w:hAnsi="Verdana" w:cs="Arial"/>
          <w:b/>
        </w:rPr>
      </w:pPr>
    </w:p>
    <w:p w14:paraId="694C91B6"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94C91B8" w14:textId="77777777" w:rsidTr="00126FEE">
        <w:tc>
          <w:tcPr>
            <w:tcW w:w="9060" w:type="dxa"/>
            <w:gridSpan w:val="2"/>
            <w:shd w:val="clear" w:color="auto" w:fill="auto"/>
          </w:tcPr>
          <w:p w14:paraId="694C91B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0A2091" w:rsidRPr="002D6B68" w14:paraId="694C91BB" w14:textId="77777777" w:rsidTr="00126FEE">
        <w:tc>
          <w:tcPr>
            <w:tcW w:w="3397" w:type="dxa"/>
            <w:shd w:val="clear" w:color="auto" w:fill="auto"/>
          </w:tcPr>
          <w:p w14:paraId="694C91B9" w14:textId="77777777" w:rsidR="000A2091" w:rsidRPr="002D6B68" w:rsidRDefault="000A2091" w:rsidP="000A2091">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694C91BA" w14:textId="77777777" w:rsidR="000A2091" w:rsidRPr="002D6B68" w:rsidRDefault="000A2091" w:rsidP="000A2091">
            <w:pPr>
              <w:rPr>
                <w:rFonts w:ascii="Verdana" w:hAnsi="Verdana" w:cs="Arial"/>
                <w:b/>
                <w:sz w:val="18"/>
                <w:szCs w:val="18"/>
              </w:rPr>
            </w:pPr>
            <w:r>
              <w:rPr>
                <w:rFonts w:ascii="Verdana" w:hAnsi="Verdana" w:cs="Arial"/>
                <w:b/>
                <w:sz w:val="18"/>
                <w:szCs w:val="18"/>
              </w:rPr>
              <w:t>AF-16182</w:t>
            </w:r>
          </w:p>
        </w:tc>
      </w:tr>
      <w:tr w:rsidR="000A2091" w:rsidRPr="002D6B68" w14:paraId="694C91BE" w14:textId="77777777" w:rsidTr="00126FEE">
        <w:tc>
          <w:tcPr>
            <w:tcW w:w="3397" w:type="dxa"/>
            <w:shd w:val="clear" w:color="auto" w:fill="auto"/>
          </w:tcPr>
          <w:p w14:paraId="694C91BC" w14:textId="77777777" w:rsidR="000A2091" w:rsidRPr="002D6B68" w:rsidRDefault="000A2091" w:rsidP="000A2091">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694C91BD" w14:textId="77777777" w:rsidR="000A2091" w:rsidRPr="002D6B68" w:rsidRDefault="000A2091" w:rsidP="000A2091">
            <w:pPr>
              <w:rPr>
                <w:rFonts w:ascii="Verdana" w:hAnsi="Verdana" w:cs="Arial"/>
                <w:b/>
                <w:sz w:val="18"/>
                <w:szCs w:val="18"/>
              </w:rPr>
            </w:pPr>
            <w:r>
              <w:rPr>
                <w:rFonts w:ascii="Verdana" w:hAnsi="Verdana" w:cs="Arial"/>
                <w:b/>
                <w:sz w:val="18"/>
                <w:szCs w:val="18"/>
              </w:rPr>
              <w:t xml:space="preserve">Innovatief integraal </w:t>
            </w:r>
            <w:proofErr w:type="spellStart"/>
            <w:r>
              <w:rPr>
                <w:rFonts w:ascii="Verdana" w:hAnsi="Verdana" w:cs="Arial"/>
                <w:b/>
                <w:sz w:val="18"/>
                <w:szCs w:val="18"/>
              </w:rPr>
              <w:t>houderijsysteem</w:t>
            </w:r>
            <w:proofErr w:type="spellEnd"/>
            <w:r>
              <w:rPr>
                <w:rFonts w:ascii="Verdana" w:hAnsi="Verdana" w:cs="Arial"/>
                <w:b/>
                <w:sz w:val="18"/>
                <w:szCs w:val="18"/>
              </w:rPr>
              <w:t xml:space="preserve"> voor zeugen, biggen en vleesvarkens</w:t>
            </w:r>
          </w:p>
        </w:tc>
      </w:tr>
      <w:tr w:rsidR="000A2091" w:rsidRPr="002D6B68" w14:paraId="694C91C1" w14:textId="77777777" w:rsidTr="00126FEE">
        <w:tc>
          <w:tcPr>
            <w:tcW w:w="3397" w:type="dxa"/>
            <w:shd w:val="clear" w:color="auto" w:fill="auto"/>
          </w:tcPr>
          <w:p w14:paraId="694C91BF" w14:textId="77777777" w:rsidR="000A2091" w:rsidRPr="002D6B68" w:rsidRDefault="000A2091" w:rsidP="000A2091">
            <w:pPr>
              <w:rPr>
                <w:rFonts w:ascii="Verdana" w:hAnsi="Verdana" w:cs="Arial"/>
                <w:sz w:val="18"/>
                <w:szCs w:val="18"/>
              </w:rPr>
            </w:pPr>
            <w:r>
              <w:rPr>
                <w:rFonts w:ascii="Verdana" w:hAnsi="Verdana" w:cs="Arial"/>
                <w:sz w:val="18"/>
                <w:szCs w:val="18"/>
              </w:rPr>
              <w:t>Thema</w:t>
            </w:r>
          </w:p>
        </w:tc>
        <w:tc>
          <w:tcPr>
            <w:tcW w:w="5663" w:type="dxa"/>
            <w:shd w:val="clear" w:color="auto" w:fill="auto"/>
          </w:tcPr>
          <w:p w14:paraId="694C91C0" w14:textId="77777777" w:rsidR="000A2091" w:rsidRPr="002D6B68" w:rsidRDefault="000A2091" w:rsidP="000A2091">
            <w:pPr>
              <w:rPr>
                <w:rFonts w:ascii="Verdana" w:hAnsi="Verdana" w:cs="Arial"/>
                <w:b/>
                <w:sz w:val="18"/>
                <w:szCs w:val="18"/>
              </w:rPr>
            </w:pPr>
            <w:r>
              <w:rPr>
                <w:rFonts w:ascii="Verdana" w:hAnsi="Verdana" w:cs="Arial"/>
                <w:b/>
                <w:sz w:val="18"/>
                <w:szCs w:val="18"/>
              </w:rPr>
              <w:t>Duurzame veehouderij</w:t>
            </w:r>
          </w:p>
        </w:tc>
      </w:tr>
      <w:tr w:rsidR="000A2091" w:rsidRPr="002D6B68" w14:paraId="694C91C4" w14:textId="77777777" w:rsidTr="00126FEE">
        <w:tc>
          <w:tcPr>
            <w:tcW w:w="3397" w:type="dxa"/>
            <w:shd w:val="clear" w:color="auto" w:fill="auto"/>
          </w:tcPr>
          <w:p w14:paraId="694C91C2" w14:textId="77777777" w:rsidR="000A2091" w:rsidRDefault="000A2091" w:rsidP="000A2091">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94C91C3" w14:textId="77777777" w:rsidR="000A2091" w:rsidRPr="002D6B68" w:rsidRDefault="000A2091" w:rsidP="000A2091">
            <w:pPr>
              <w:rPr>
                <w:rFonts w:ascii="Verdana" w:hAnsi="Verdana" w:cs="Arial"/>
                <w:b/>
                <w:sz w:val="18"/>
                <w:szCs w:val="18"/>
              </w:rPr>
            </w:pPr>
            <w:r>
              <w:rPr>
                <w:rFonts w:ascii="Verdana" w:hAnsi="Verdana" w:cs="Arial"/>
                <w:b/>
                <w:sz w:val="18"/>
                <w:szCs w:val="18"/>
              </w:rPr>
              <w:t>Wageningen University and Research</w:t>
            </w:r>
          </w:p>
        </w:tc>
      </w:tr>
      <w:tr w:rsidR="000A2091" w:rsidRPr="002D6B68" w14:paraId="694C91C8" w14:textId="77777777" w:rsidTr="00126FEE">
        <w:tc>
          <w:tcPr>
            <w:tcW w:w="3397" w:type="dxa"/>
            <w:shd w:val="clear" w:color="auto" w:fill="auto"/>
          </w:tcPr>
          <w:p w14:paraId="694C91C5" w14:textId="77777777" w:rsidR="000A2091" w:rsidRPr="002D6B68" w:rsidRDefault="000A2091" w:rsidP="000A2091">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694C91C6" w14:textId="77777777" w:rsidR="000A2091" w:rsidRDefault="000A2091" w:rsidP="000A2091">
            <w:pPr>
              <w:rPr>
                <w:rFonts w:ascii="Verdana" w:hAnsi="Verdana" w:cs="Arial"/>
                <w:b/>
                <w:sz w:val="18"/>
                <w:szCs w:val="18"/>
              </w:rPr>
            </w:pPr>
            <w:r>
              <w:rPr>
                <w:rFonts w:ascii="Verdana" w:hAnsi="Verdana" w:cs="Arial"/>
                <w:b/>
                <w:sz w:val="18"/>
                <w:szCs w:val="18"/>
              </w:rPr>
              <w:t>C.M.C. van der Peet-Schwering</w:t>
            </w:r>
          </w:p>
          <w:p w14:paraId="694C91C7" w14:textId="77777777" w:rsidR="000A2091" w:rsidRPr="002D6B68" w:rsidRDefault="000A2091" w:rsidP="000A2091">
            <w:pPr>
              <w:rPr>
                <w:rFonts w:ascii="Verdana" w:hAnsi="Verdana" w:cs="Arial"/>
                <w:b/>
                <w:sz w:val="18"/>
                <w:szCs w:val="18"/>
              </w:rPr>
            </w:pPr>
            <w:r>
              <w:rPr>
                <w:rFonts w:ascii="Verdana" w:hAnsi="Verdana" w:cs="Arial"/>
                <w:b/>
                <w:sz w:val="18"/>
                <w:szCs w:val="18"/>
              </w:rPr>
              <w:t>carola.vanderpeet@wur.nl</w:t>
            </w:r>
          </w:p>
        </w:tc>
      </w:tr>
      <w:tr w:rsidR="000A2091" w:rsidRPr="002D6B68" w14:paraId="694C91CC" w14:textId="77777777" w:rsidTr="00126FEE">
        <w:tc>
          <w:tcPr>
            <w:tcW w:w="3397" w:type="dxa"/>
            <w:shd w:val="clear" w:color="auto" w:fill="auto"/>
          </w:tcPr>
          <w:p w14:paraId="694C91C9" w14:textId="77777777" w:rsidR="000A2091" w:rsidRPr="002D6B68" w:rsidRDefault="000A2091" w:rsidP="000A2091">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694C91CA" w14:textId="77777777" w:rsidR="000A2091" w:rsidRDefault="000A2091" w:rsidP="000A2091">
            <w:pPr>
              <w:rPr>
                <w:rFonts w:ascii="Verdana" w:hAnsi="Verdana" w:cs="Arial"/>
                <w:b/>
                <w:sz w:val="18"/>
                <w:szCs w:val="18"/>
                <w:lang w:val="en-GB"/>
              </w:rPr>
            </w:pPr>
            <w:r w:rsidRPr="00292AC4">
              <w:rPr>
                <w:rFonts w:ascii="Verdana" w:hAnsi="Verdana" w:cs="Arial"/>
                <w:b/>
                <w:sz w:val="18"/>
                <w:szCs w:val="18"/>
                <w:lang w:val="en-GB"/>
              </w:rPr>
              <w:t xml:space="preserve">E. </w:t>
            </w:r>
            <w:proofErr w:type="spellStart"/>
            <w:r w:rsidRPr="00292AC4">
              <w:rPr>
                <w:rFonts w:ascii="Verdana" w:hAnsi="Verdana" w:cs="Arial"/>
                <w:b/>
                <w:sz w:val="18"/>
                <w:szCs w:val="18"/>
                <w:lang w:val="en-GB"/>
              </w:rPr>
              <w:t>Bruininx</w:t>
            </w:r>
            <w:proofErr w:type="spellEnd"/>
            <w:r w:rsidRPr="00292AC4">
              <w:rPr>
                <w:rFonts w:ascii="Verdana" w:hAnsi="Verdana" w:cs="Arial"/>
                <w:b/>
                <w:sz w:val="18"/>
                <w:szCs w:val="18"/>
                <w:lang w:val="en-GB"/>
              </w:rPr>
              <w:t xml:space="preserve">; </w:t>
            </w:r>
            <w:proofErr w:type="spellStart"/>
            <w:r w:rsidRPr="00292AC4">
              <w:rPr>
                <w:rFonts w:ascii="Verdana" w:hAnsi="Verdana" w:cs="Arial"/>
                <w:b/>
                <w:sz w:val="18"/>
                <w:szCs w:val="18"/>
                <w:lang w:val="en-GB"/>
              </w:rPr>
              <w:t>Agrifirm</w:t>
            </w:r>
            <w:proofErr w:type="spellEnd"/>
            <w:r w:rsidRPr="00292AC4">
              <w:rPr>
                <w:rFonts w:ascii="Verdana" w:hAnsi="Verdana" w:cs="Arial"/>
                <w:b/>
                <w:sz w:val="18"/>
                <w:szCs w:val="18"/>
                <w:lang w:val="en-GB"/>
              </w:rPr>
              <w:t xml:space="preserve"> Innovation Center B.V.</w:t>
            </w:r>
          </w:p>
          <w:p w14:paraId="694C91CB" w14:textId="77777777" w:rsidR="000A2091" w:rsidRPr="002D6B68" w:rsidRDefault="000A2091" w:rsidP="000A2091">
            <w:pPr>
              <w:rPr>
                <w:rFonts w:ascii="Verdana" w:hAnsi="Verdana" w:cs="Arial"/>
                <w:b/>
                <w:sz w:val="18"/>
                <w:szCs w:val="18"/>
              </w:rPr>
            </w:pPr>
            <w:r>
              <w:rPr>
                <w:rFonts w:ascii="Verdana" w:hAnsi="Verdana" w:cs="Arial"/>
                <w:b/>
                <w:sz w:val="18"/>
                <w:szCs w:val="18"/>
                <w:lang w:val="en-GB"/>
              </w:rPr>
              <w:t>e.bruininx@agrifirm.com</w:t>
            </w:r>
          </w:p>
        </w:tc>
      </w:tr>
      <w:tr w:rsidR="000A2091" w:rsidRPr="002D6B68" w14:paraId="694C91CF" w14:textId="77777777" w:rsidTr="00126FEE">
        <w:tc>
          <w:tcPr>
            <w:tcW w:w="3397" w:type="dxa"/>
            <w:shd w:val="clear" w:color="auto" w:fill="auto"/>
          </w:tcPr>
          <w:p w14:paraId="694C91CD" w14:textId="77777777" w:rsidR="000A2091" w:rsidRPr="00747D76" w:rsidRDefault="000A2091" w:rsidP="000A2091">
            <w:pPr>
              <w:rPr>
                <w:rFonts w:ascii="Verdana" w:hAnsi="Verdana" w:cs="Arial"/>
                <w:sz w:val="18"/>
                <w:szCs w:val="18"/>
              </w:rPr>
            </w:pPr>
            <w:r>
              <w:rPr>
                <w:rFonts w:ascii="Verdana" w:hAnsi="Verdana" w:cs="Arial"/>
                <w:sz w:val="18"/>
                <w:szCs w:val="18"/>
              </w:rPr>
              <w:t>Contactpersoon overheid</w:t>
            </w:r>
          </w:p>
        </w:tc>
        <w:tc>
          <w:tcPr>
            <w:tcW w:w="5663" w:type="dxa"/>
            <w:shd w:val="clear" w:color="auto" w:fill="auto"/>
          </w:tcPr>
          <w:p w14:paraId="694C91CE" w14:textId="77777777" w:rsidR="000A2091" w:rsidRPr="002D6B68" w:rsidRDefault="000A2091" w:rsidP="000A2091">
            <w:pPr>
              <w:rPr>
                <w:rFonts w:ascii="Verdana" w:hAnsi="Verdana" w:cs="Arial"/>
                <w:b/>
                <w:sz w:val="18"/>
                <w:szCs w:val="18"/>
              </w:rPr>
            </w:pPr>
            <w:r>
              <w:rPr>
                <w:rFonts w:ascii="Verdana" w:hAnsi="Verdana" w:cs="Arial"/>
                <w:b/>
                <w:sz w:val="18"/>
                <w:szCs w:val="18"/>
              </w:rPr>
              <w:t>Bart van den Assum</w:t>
            </w:r>
          </w:p>
        </w:tc>
      </w:tr>
      <w:tr w:rsidR="000A2091" w:rsidRPr="002D6B68" w14:paraId="694C91D2" w14:textId="77777777" w:rsidTr="00126FEE">
        <w:tc>
          <w:tcPr>
            <w:tcW w:w="3397" w:type="dxa"/>
            <w:shd w:val="clear" w:color="auto" w:fill="auto"/>
          </w:tcPr>
          <w:p w14:paraId="694C91D0" w14:textId="77777777" w:rsidR="000A2091" w:rsidRDefault="000A2091" w:rsidP="000A2091">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694C91D1" w14:textId="77777777" w:rsidR="000A2091" w:rsidRPr="002D6B68" w:rsidRDefault="000A2091" w:rsidP="000A2091">
            <w:pPr>
              <w:rPr>
                <w:rFonts w:ascii="Verdana" w:hAnsi="Verdana" w:cs="Arial"/>
                <w:b/>
                <w:sz w:val="18"/>
                <w:szCs w:val="18"/>
              </w:rPr>
            </w:pPr>
            <w:r>
              <w:rPr>
                <w:rFonts w:ascii="Verdana" w:hAnsi="Verdana" w:cs="Arial"/>
                <w:b/>
                <w:sz w:val="18"/>
                <w:szCs w:val="18"/>
              </w:rPr>
              <w:t xml:space="preserve">Januari 2017 </w:t>
            </w:r>
          </w:p>
        </w:tc>
      </w:tr>
      <w:tr w:rsidR="000A2091" w:rsidRPr="002D6B68" w14:paraId="694C91D5" w14:textId="77777777" w:rsidTr="00126FEE">
        <w:tc>
          <w:tcPr>
            <w:tcW w:w="3397" w:type="dxa"/>
            <w:shd w:val="clear" w:color="auto" w:fill="auto"/>
          </w:tcPr>
          <w:p w14:paraId="694C91D3" w14:textId="77777777" w:rsidR="000A2091" w:rsidRDefault="000A2091" w:rsidP="000A2091">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694C91D4" w14:textId="77777777" w:rsidR="000A2091" w:rsidRPr="002D6B68" w:rsidRDefault="000A2091" w:rsidP="000A2091">
            <w:pPr>
              <w:rPr>
                <w:rFonts w:ascii="Verdana" w:hAnsi="Verdana" w:cs="Arial"/>
                <w:b/>
                <w:sz w:val="18"/>
                <w:szCs w:val="18"/>
              </w:rPr>
            </w:pPr>
            <w:r>
              <w:rPr>
                <w:rFonts w:ascii="Verdana" w:hAnsi="Verdana" w:cs="Arial"/>
                <w:b/>
                <w:sz w:val="18"/>
                <w:szCs w:val="18"/>
              </w:rPr>
              <w:t>December 2021</w:t>
            </w:r>
          </w:p>
        </w:tc>
      </w:tr>
    </w:tbl>
    <w:p w14:paraId="694C91D6"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94C91D9" w14:textId="77777777" w:rsidTr="00126FEE">
        <w:tc>
          <w:tcPr>
            <w:tcW w:w="9060" w:type="dxa"/>
            <w:gridSpan w:val="2"/>
            <w:shd w:val="clear" w:color="auto" w:fill="auto"/>
          </w:tcPr>
          <w:p w14:paraId="694C91D7"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94C91D8"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694C91DD" w14:textId="77777777" w:rsidTr="00126FEE">
        <w:tc>
          <w:tcPr>
            <w:tcW w:w="3397" w:type="dxa"/>
            <w:shd w:val="clear" w:color="auto" w:fill="auto"/>
          </w:tcPr>
          <w:p w14:paraId="694C91DA"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694C91DB" w14:textId="77777777" w:rsidR="00D93FB0" w:rsidRPr="00EB589E" w:rsidRDefault="001C3D78"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694C91DC"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694C91E0" w14:textId="77777777" w:rsidTr="00126FEE">
        <w:tc>
          <w:tcPr>
            <w:tcW w:w="3397" w:type="dxa"/>
            <w:shd w:val="clear" w:color="auto" w:fill="auto"/>
          </w:tcPr>
          <w:p w14:paraId="694C91DE"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694C91DF" w14:textId="77777777" w:rsidR="00D93FB0" w:rsidRPr="002D6B68" w:rsidRDefault="00D93FB0" w:rsidP="007543B9">
            <w:pPr>
              <w:rPr>
                <w:rFonts w:ascii="Verdana" w:hAnsi="Verdana" w:cs="Arial"/>
                <w:b/>
                <w:sz w:val="18"/>
                <w:szCs w:val="18"/>
              </w:rPr>
            </w:pPr>
          </w:p>
        </w:tc>
      </w:tr>
    </w:tbl>
    <w:p w14:paraId="694C91E1"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694C91E3" w14:textId="77777777" w:rsidTr="00717EAB">
        <w:tc>
          <w:tcPr>
            <w:tcW w:w="9060" w:type="dxa"/>
            <w:gridSpan w:val="2"/>
            <w:shd w:val="clear" w:color="auto" w:fill="auto"/>
          </w:tcPr>
          <w:p w14:paraId="694C91E2"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694C91EB" w14:textId="77777777" w:rsidTr="00C50938">
        <w:tc>
          <w:tcPr>
            <w:tcW w:w="2425" w:type="dxa"/>
            <w:shd w:val="clear" w:color="auto" w:fill="auto"/>
          </w:tcPr>
          <w:p w14:paraId="694C91E4"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94C91E5" w14:textId="77777777" w:rsidR="00A55E56" w:rsidRPr="006E294F" w:rsidRDefault="00A55E56" w:rsidP="00A55E56">
            <w:pPr>
              <w:rPr>
                <w:rFonts w:ascii="Verdana" w:hAnsi="Verdana"/>
                <w:sz w:val="18"/>
                <w:szCs w:val="18"/>
              </w:rPr>
            </w:pPr>
            <w:r w:rsidRPr="006E294F">
              <w:rPr>
                <w:rFonts w:ascii="Verdana" w:hAnsi="Verdana"/>
                <w:sz w:val="18"/>
                <w:szCs w:val="18"/>
              </w:rPr>
              <w:t xml:space="preserve">Er is maatschappelijke zorg over dierwelzijn, -gezondheid en antibiotica gebruik. Het innovatieve </w:t>
            </w:r>
            <w:proofErr w:type="spellStart"/>
            <w:r w:rsidRPr="006E294F">
              <w:rPr>
                <w:rFonts w:ascii="Verdana" w:hAnsi="Verdana"/>
                <w:sz w:val="18"/>
                <w:szCs w:val="18"/>
              </w:rPr>
              <w:t>houderijsysteem</w:t>
            </w:r>
            <w:proofErr w:type="spellEnd"/>
            <w:r w:rsidRPr="006E294F">
              <w:rPr>
                <w:rFonts w:ascii="Verdana" w:hAnsi="Verdana"/>
                <w:sz w:val="18"/>
                <w:szCs w:val="18"/>
              </w:rPr>
              <w:t xml:space="preserve"> komt tegemoet aan deze punten van maatschappelijke kritiek op de huidige varkenshouderij en past in het stimuleren van duurzame stalsystemen. Het zonder inzet van antibiotica en zonder ingrepen opgroeien van de dieren is een belangrijke maatschappelijke meerwaarde en draagt bij aan de maatschappelijke acceptatie van de varkenshouderij.</w:t>
            </w:r>
          </w:p>
          <w:p w14:paraId="694C91E6" w14:textId="77777777" w:rsidR="00A55E56" w:rsidRPr="006E294F" w:rsidRDefault="00A55E56" w:rsidP="00A55E56">
            <w:pPr>
              <w:rPr>
                <w:rFonts w:ascii="Verdana" w:hAnsi="Verdana"/>
                <w:sz w:val="18"/>
                <w:szCs w:val="18"/>
              </w:rPr>
            </w:pPr>
          </w:p>
          <w:p w14:paraId="694C91E7" w14:textId="77777777" w:rsidR="00A55E56" w:rsidRPr="006E294F" w:rsidRDefault="00A55E56" w:rsidP="00A55E56">
            <w:pPr>
              <w:rPr>
                <w:rFonts w:ascii="Verdana" w:hAnsi="Verdana"/>
                <w:sz w:val="18"/>
                <w:szCs w:val="18"/>
              </w:rPr>
            </w:pPr>
            <w:r w:rsidRPr="006E294F">
              <w:rPr>
                <w:rFonts w:ascii="Verdana" w:hAnsi="Verdana"/>
                <w:sz w:val="18"/>
                <w:szCs w:val="18"/>
              </w:rPr>
              <w:t>Wat doet het project daaraan?</w:t>
            </w:r>
          </w:p>
          <w:p w14:paraId="694C91E8" w14:textId="77777777" w:rsidR="00C50938" w:rsidRPr="00A55E56" w:rsidRDefault="00A55E56" w:rsidP="00C20BA1">
            <w:pPr>
              <w:rPr>
                <w:rFonts w:ascii="Verdana" w:hAnsi="Verdana"/>
                <w:sz w:val="18"/>
                <w:szCs w:val="18"/>
              </w:rPr>
            </w:pPr>
            <w:r w:rsidRPr="006E294F">
              <w:rPr>
                <w:rFonts w:ascii="Verdana" w:hAnsi="Verdana"/>
                <w:sz w:val="18"/>
                <w:szCs w:val="18"/>
              </w:rPr>
              <w:t>Deze PPS draagt bij aan de realisering van een aantal ambities die beschreven zijn in het Recept Duurzaam Varkensvlees zoals: 1) varkens kunnen hun natuurlijk gedrag vertonen; 2) er zijn geen ingrepen nodig bij de dieren (staarten worden niet gecoupeerd); 3) vermindering antibioticagebruik; 4) verduurzaming door nieuwe marktconcepten en economisch renderend voor de varkenshouder.</w:t>
            </w:r>
          </w:p>
          <w:p w14:paraId="694C91E9" w14:textId="77777777" w:rsidR="00C50938" w:rsidRDefault="00C50938" w:rsidP="00C20BA1">
            <w:pPr>
              <w:rPr>
                <w:rFonts w:ascii="Verdana" w:hAnsi="Verdana" w:cs="Arial"/>
                <w:b/>
                <w:sz w:val="18"/>
                <w:szCs w:val="18"/>
              </w:rPr>
            </w:pPr>
          </w:p>
          <w:p w14:paraId="694C91EA" w14:textId="77777777" w:rsidR="00C50938" w:rsidRPr="002D6B68" w:rsidRDefault="00C50938" w:rsidP="00C20BA1">
            <w:pPr>
              <w:rPr>
                <w:rFonts w:ascii="Verdana" w:hAnsi="Verdana" w:cs="Arial"/>
                <w:b/>
                <w:sz w:val="18"/>
                <w:szCs w:val="18"/>
              </w:rPr>
            </w:pPr>
          </w:p>
        </w:tc>
      </w:tr>
      <w:tr w:rsidR="00280484" w:rsidRPr="002D6B68" w14:paraId="694C91F3" w14:textId="77777777" w:rsidTr="00C50938">
        <w:tc>
          <w:tcPr>
            <w:tcW w:w="2425" w:type="dxa"/>
            <w:shd w:val="clear" w:color="auto" w:fill="auto"/>
          </w:tcPr>
          <w:p w14:paraId="694C91EC"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94C91ED" w14:textId="77777777" w:rsidR="00C50938" w:rsidRDefault="00C50938" w:rsidP="00C20BA1">
            <w:pPr>
              <w:rPr>
                <w:rFonts w:ascii="Verdana" w:hAnsi="Verdana" w:cs="Arial"/>
                <w:sz w:val="18"/>
                <w:szCs w:val="18"/>
              </w:rPr>
            </w:pPr>
          </w:p>
          <w:p w14:paraId="694C91EE" w14:textId="77777777" w:rsidR="00C50938" w:rsidRDefault="00C50938" w:rsidP="00C20BA1">
            <w:pPr>
              <w:rPr>
                <w:rFonts w:ascii="Verdana" w:hAnsi="Verdana" w:cs="Arial"/>
                <w:sz w:val="18"/>
                <w:szCs w:val="18"/>
              </w:rPr>
            </w:pPr>
          </w:p>
          <w:p w14:paraId="694C91EF" w14:textId="77777777" w:rsidR="00C50938" w:rsidRDefault="00C50938" w:rsidP="00C20BA1">
            <w:pPr>
              <w:rPr>
                <w:rFonts w:ascii="Verdana" w:hAnsi="Verdana" w:cs="Arial"/>
                <w:sz w:val="18"/>
                <w:szCs w:val="18"/>
              </w:rPr>
            </w:pPr>
          </w:p>
          <w:p w14:paraId="694C91F0" w14:textId="77777777" w:rsidR="00C50938" w:rsidRPr="002D6B68" w:rsidRDefault="00C50938" w:rsidP="00C20BA1">
            <w:pPr>
              <w:rPr>
                <w:rFonts w:ascii="Verdana" w:hAnsi="Verdana" w:cs="Arial"/>
                <w:sz w:val="18"/>
                <w:szCs w:val="18"/>
              </w:rPr>
            </w:pPr>
          </w:p>
        </w:tc>
        <w:tc>
          <w:tcPr>
            <w:tcW w:w="6635" w:type="dxa"/>
            <w:shd w:val="clear" w:color="auto" w:fill="auto"/>
          </w:tcPr>
          <w:p w14:paraId="694C91F1" w14:textId="77777777" w:rsidR="0055261C" w:rsidRPr="006E294F" w:rsidRDefault="0055261C" w:rsidP="0055261C">
            <w:pPr>
              <w:rPr>
                <w:rFonts w:ascii="Verdana" w:hAnsi="Verdana"/>
                <w:sz w:val="18"/>
                <w:szCs w:val="18"/>
              </w:rPr>
            </w:pPr>
            <w:r w:rsidRPr="006E294F">
              <w:rPr>
                <w:rFonts w:ascii="Verdana" w:hAnsi="Verdana"/>
                <w:sz w:val="18"/>
                <w:szCs w:val="18"/>
              </w:rPr>
              <w:t xml:space="preserve">Doel van deze PPS is het ontwikkelen van een innovatief integraal economisch renderend </w:t>
            </w:r>
            <w:proofErr w:type="spellStart"/>
            <w:r w:rsidRPr="006E294F">
              <w:rPr>
                <w:rFonts w:ascii="Verdana" w:hAnsi="Verdana"/>
                <w:sz w:val="18"/>
                <w:szCs w:val="18"/>
              </w:rPr>
              <w:t>houderijsysteem</w:t>
            </w:r>
            <w:proofErr w:type="spellEnd"/>
            <w:r w:rsidRPr="006E294F">
              <w:rPr>
                <w:rFonts w:ascii="Verdana" w:hAnsi="Verdana"/>
                <w:sz w:val="18"/>
                <w:szCs w:val="18"/>
              </w:rPr>
              <w:t xml:space="preserve"> voor zeugen en biggen waarbij de dieren zich niet aan hoeven te passen aan het </w:t>
            </w:r>
            <w:proofErr w:type="spellStart"/>
            <w:r w:rsidRPr="006E294F">
              <w:rPr>
                <w:rFonts w:ascii="Verdana" w:hAnsi="Verdana"/>
                <w:sz w:val="18"/>
                <w:szCs w:val="18"/>
              </w:rPr>
              <w:t>houderijsysteem</w:t>
            </w:r>
            <w:proofErr w:type="spellEnd"/>
            <w:r w:rsidRPr="006E294F">
              <w:rPr>
                <w:rFonts w:ascii="Verdana" w:hAnsi="Verdana"/>
                <w:sz w:val="18"/>
                <w:szCs w:val="18"/>
              </w:rPr>
              <w:t xml:space="preserve"> maar waarbij het </w:t>
            </w:r>
            <w:proofErr w:type="spellStart"/>
            <w:r w:rsidRPr="006E294F">
              <w:rPr>
                <w:rFonts w:ascii="Verdana" w:hAnsi="Verdana"/>
                <w:sz w:val="18"/>
                <w:szCs w:val="18"/>
              </w:rPr>
              <w:t>houderijsysteem</w:t>
            </w:r>
            <w:proofErr w:type="spellEnd"/>
            <w:r w:rsidRPr="006E294F">
              <w:rPr>
                <w:rFonts w:ascii="Verdana" w:hAnsi="Verdana"/>
                <w:sz w:val="18"/>
                <w:szCs w:val="18"/>
              </w:rPr>
              <w:t xml:space="preserve"> is aangepast aan de dieren en zoveel mogelijk tegemoet komt aan het natuurlijk gedrag. In het systeem wordt gebruik gemaak</w:t>
            </w:r>
            <w:r>
              <w:rPr>
                <w:rFonts w:ascii="Verdana" w:hAnsi="Verdana"/>
                <w:sz w:val="18"/>
                <w:szCs w:val="18"/>
              </w:rPr>
              <w:t xml:space="preserve">t van een verlengde zoogperiode </w:t>
            </w:r>
            <w:r w:rsidRPr="006E294F">
              <w:rPr>
                <w:rFonts w:ascii="Verdana" w:hAnsi="Verdana"/>
                <w:sz w:val="18"/>
                <w:szCs w:val="18"/>
              </w:rPr>
              <w:t xml:space="preserve">waarin biggen leren (eten) van de zeug, sociale vaardigheden aanleren en geleidelijk gespeend worden. Voor de biggen heeft dit als voordeel dat er minder stressvolle overgangen zijn, de darmgezondheid verbetert en minder medicijnen nodig zijn. Doordat de biggen leren van de moeder en sociale vaardigheden aanleren, kunnen ze beter met elkaar omgaan en ontwikkelen bijv. minder staart- en </w:t>
            </w:r>
            <w:proofErr w:type="spellStart"/>
            <w:r w:rsidRPr="006E294F">
              <w:rPr>
                <w:rFonts w:ascii="Verdana" w:hAnsi="Verdana"/>
                <w:sz w:val="18"/>
                <w:szCs w:val="18"/>
              </w:rPr>
              <w:t>oorbijtgedrag</w:t>
            </w:r>
            <w:proofErr w:type="spellEnd"/>
            <w:r w:rsidRPr="006E294F">
              <w:rPr>
                <w:rFonts w:ascii="Verdana" w:hAnsi="Verdana"/>
                <w:sz w:val="18"/>
                <w:szCs w:val="18"/>
              </w:rPr>
              <w:t xml:space="preserve">. Een succesvolle praktijkintroductie </w:t>
            </w:r>
            <w:r w:rsidRPr="006E294F">
              <w:rPr>
                <w:rFonts w:ascii="Verdana" w:hAnsi="Verdana"/>
                <w:sz w:val="18"/>
                <w:szCs w:val="18"/>
              </w:rPr>
              <w:lastRenderedPageBreak/>
              <w:t xml:space="preserve">van het innovatieve </w:t>
            </w:r>
            <w:proofErr w:type="spellStart"/>
            <w:r w:rsidRPr="006E294F">
              <w:rPr>
                <w:rFonts w:ascii="Verdana" w:hAnsi="Verdana"/>
                <w:sz w:val="18"/>
                <w:szCs w:val="18"/>
              </w:rPr>
              <w:t>houderijsysteem</w:t>
            </w:r>
            <w:proofErr w:type="spellEnd"/>
            <w:r w:rsidRPr="006E294F">
              <w:rPr>
                <w:rFonts w:ascii="Verdana" w:hAnsi="Verdana"/>
                <w:sz w:val="18"/>
                <w:szCs w:val="18"/>
              </w:rPr>
              <w:t xml:space="preserve"> is alleen mogelijk als het financieel renderend is voor varkenshouders. Economisch rendement van het systeem en het in de markt zeten van het systeem zijn daarom onderdelen die vanaf de start worden meegenomen.</w:t>
            </w:r>
          </w:p>
          <w:p w14:paraId="694C91F2" w14:textId="77777777" w:rsidR="00280484" w:rsidRPr="002D6B68" w:rsidRDefault="00280484" w:rsidP="00C20BA1">
            <w:pPr>
              <w:rPr>
                <w:rFonts w:ascii="Verdana" w:hAnsi="Verdana" w:cs="Arial"/>
                <w:b/>
                <w:sz w:val="18"/>
                <w:szCs w:val="18"/>
              </w:rPr>
            </w:pPr>
          </w:p>
        </w:tc>
      </w:tr>
      <w:bookmarkEnd w:id="2"/>
    </w:tbl>
    <w:p w14:paraId="694C91F4" w14:textId="77777777" w:rsidR="00280484" w:rsidRDefault="00280484" w:rsidP="00A460B1">
      <w:pPr>
        <w:rPr>
          <w:rFonts w:ascii="Verdana" w:hAnsi="Verdana" w:cs="Arial"/>
          <w:b/>
        </w:rPr>
      </w:pPr>
    </w:p>
    <w:p w14:paraId="694C91F5"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694C91F7" w14:textId="77777777" w:rsidTr="00C50938">
        <w:tc>
          <w:tcPr>
            <w:tcW w:w="9060" w:type="dxa"/>
            <w:gridSpan w:val="2"/>
            <w:shd w:val="clear" w:color="auto" w:fill="auto"/>
          </w:tcPr>
          <w:p w14:paraId="694C91F6"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694C91FE" w14:textId="77777777" w:rsidTr="00C50938">
        <w:trPr>
          <w:trHeight w:val="878"/>
        </w:trPr>
        <w:tc>
          <w:tcPr>
            <w:tcW w:w="2245" w:type="dxa"/>
            <w:shd w:val="clear" w:color="auto" w:fill="auto"/>
          </w:tcPr>
          <w:p w14:paraId="694C91F8"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94C91F9" w14:textId="77777777" w:rsidR="00C50938" w:rsidRPr="00747D76" w:rsidRDefault="00C50938" w:rsidP="00A460B1">
            <w:pPr>
              <w:rPr>
                <w:rFonts w:ascii="Verdana" w:hAnsi="Verdana"/>
                <w:sz w:val="18"/>
                <w:szCs w:val="18"/>
              </w:rPr>
            </w:pPr>
          </w:p>
          <w:p w14:paraId="694C91FA" w14:textId="77777777" w:rsidR="00C50938" w:rsidRPr="00747D76" w:rsidRDefault="00C50938" w:rsidP="00A460B1">
            <w:pPr>
              <w:rPr>
                <w:rFonts w:ascii="Verdana" w:hAnsi="Verdana"/>
                <w:sz w:val="18"/>
                <w:szCs w:val="18"/>
              </w:rPr>
            </w:pPr>
          </w:p>
        </w:tc>
        <w:tc>
          <w:tcPr>
            <w:tcW w:w="6815" w:type="dxa"/>
            <w:shd w:val="clear" w:color="auto" w:fill="auto"/>
          </w:tcPr>
          <w:p w14:paraId="694C91FB" w14:textId="77777777" w:rsidR="00C50938" w:rsidRPr="00747D76" w:rsidRDefault="00C50938" w:rsidP="00A460B1">
            <w:pPr>
              <w:rPr>
                <w:rFonts w:ascii="Verdana" w:hAnsi="Verdana"/>
                <w:sz w:val="18"/>
                <w:szCs w:val="18"/>
              </w:rPr>
            </w:pPr>
          </w:p>
          <w:p w14:paraId="694C91FC" w14:textId="77777777" w:rsidR="00C50938" w:rsidRPr="00747D76" w:rsidRDefault="008E2F9A" w:rsidP="00B75D93">
            <w:pPr>
              <w:rPr>
                <w:rFonts w:ascii="Verdana" w:hAnsi="Verdana" w:cs="Arial"/>
                <w:b/>
                <w:sz w:val="18"/>
                <w:szCs w:val="18"/>
              </w:rPr>
            </w:pPr>
            <w:r>
              <w:rPr>
                <w:rFonts w:ascii="Verdana" w:hAnsi="Verdana"/>
                <w:sz w:val="18"/>
                <w:szCs w:val="18"/>
              </w:rPr>
              <w:t>In 2018</w:t>
            </w:r>
            <w:r w:rsidRPr="009B1303">
              <w:rPr>
                <w:rFonts w:ascii="Verdana" w:hAnsi="Verdana"/>
                <w:sz w:val="18"/>
                <w:szCs w:val="18"/>
              </w:rPr>
              <w:t xml:space="preserve"> is een methode </w:t>
            </w:r>
            <w:r>
              <w:rPr>
                <w:rFonts w:ascii="Verdana" w:hAnsi="Verdana"/>
                <w:sz w:val="18"/>
                <w:szCs w:val="18"/>
              </w:rPr>
              <w:t xml:space="preserve">ontwikkeld </w:t>
            </w:r>
            <w:r w:rsidRPr="009B1303">
              <w:rPr>
                <w:rFonts w:ascii="Verdana" w:hAnsi="Verdana"/>
                <w:sz w:val="18"/>
                <w:szCs w:val="18"/>
              </w:rPr>
              <w:t xml:space="preserve">om de nutriëntenopname van biggen uit zeugenmelk, zeugenvoer en biggenvoer te kunnen bepalen (onderdeel van werkpakket 2 “Voeding zeugen en biggen en benutten groeipotentieel biggen”). </w:t>
            </w:r>
            <w:r>
              <w:rPr>
                <w:rFonts w:ascii="Verdana" w:hAnsi="Verdana"/>
                <w:sz w:val="18"/>
                <w:szCs w:val="18"/>
              </w:rPr>
              <w:t xml:space="preserve">Deze methode is toegepast in een onderzoek in het groepskraamsysteem dat in 2018 gestart is en waarin: 1) de </w:t>
            </w:r>
            <w:r>
              <w:t>nutriëntenopname van biggen uit zeugenmelk, zeugenvoer en biggenvoer wordt vastgesteld; 2) nagegaan wordt in hoeverre het gedrag verschilt tussen individuele biggen en hoe dit bijdraagt aan het benutten van het groeipotentieel van de biggen en aan een goede gezondheid van de biggen; 3) nagegaan wordt wat de bijdrage is van zeug-, toom- en big gerelateerde factoren aan de variatie in nutriëntenopname, gewichtsontwikkeling en gedrag tussen biggen; Hierbij wordt o.a. nagaan of er verschil in gedrag is tussen biggen/tomen die zichzelf (of als gevolg van de zeug) eerder of later geleidelijk spenen. Deze proef is halverwege 2019 afgerond in de stallen.</w:t>
            </w:r>
          </w:p>
          <w:p w14:paraId="694C91FD" w14:textId="77777777" w:rsidR="00C50938" w:rsidRPr="00747D76" w:rsidRDefault="00C50938" w:rsidP="00B75D93">
            <w:pPr>
              <w:rPr>
                <w:rFonts w:ascii="Verdana" w:hAnsi="Verdana" w:cs="Arial"/>
                <w:b/>
                <w:sz w:val="18"/>
                <w:szCs w:val="18"/>
              </w:rPr>
            </w:pPr>
          </w:p>
        </w:tc>
      </w:tr>
      <w:tr w:rsidR="00C50938" w:rsidRPr="002D6B68" w14:paraId="694C9206" w14:textId="77777777" w:rsidTr="00C50938">
        <w:trPr>
          <w:trHeight w:val="876"/>
        </w:trPr>
        <w:tc>
          <w:tcPr>
            <w:tcW w:w="2245" w:type="dxa"/>
            <w:shd w:val="clear" w:color="auto" w:fill="auto"/>
          </w:tcPr>
          <w:p w14:paraId="694C91FF"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94C9200" w14:textId="77777777" w:rsidR="00C50938" w:rsidRDefault="0094029A" w:rsidP="00A460B1">
            <w:pPr>
              <w:rPr>
                <w:rFonts w:ascii="Verdana" w:hAnsi="Verdana"/>
                <w:sz w:val="18"/>
                <w:szCs w:val="18"/>
              </w:rPr>
            </w:pPr>
            <w:r>
              <w:rPr>
                <w:rFonts w:ascii="Verdana" w:hAnsi="Verdana"/>
                <w:sz w:val="18"/>
                <w:szCs w:val="18"/>
              </w:rPr>
              <w:t xml:space="preserve">De resultaten van de proef worden momenteel geanalyseerd. </w:t>
            </w:r>
            <w:r w:rsidR="008B7937">
              <w:rPr>
                <w:rFonts w:ascii="Verdana" w:hAnsi="Verdana"/>
                <w:sz w:val="18"/>
                <w:szCs w:val="18"/>
              </w:rPr>
              <w:t xml:space="preserve">Uit de eerste voorlopige resultaten blijkt dat de opname van de biggen van zowel biggenvoer als zeugenvoer toeneemt met het ouder worden terwijl de opname van zeugenmelk afneemt. Vanaf 6 weken leeftijd beginnen de biggen zichzelf te spenen. Op 8 weken leeftijd heeft ca. 1/3 van de biggen zichzelf gespeend. De verhouding tussen biggenvoer en zeugenvoer opname is ca 2:1. </w:t>
            </w:r>
            <w:r>
              <w:rPr>
                <w:rFonts w:ascii="Verdana" w:hAnsi="Verdana"/>
                <w:sz w:val="18"/>
                <w:szCs w:val="18"/>
              </w:rPr>
              <w:t xml:space="preserve">Er is een duidelijke relatie tussen voeropname en groei; hoe hoger de voeropname des te hoger de groei. De biggen met de hoogste groei nemen meer zeugenmelk en meer biggenvoer op dan de langzaamste groeiers. Gedurende de dag zijn de biggen niet vaak </w:t>
            </w:r>
            <w:r w:rsidR="00350993">
              <w:rPr>
                <w:rFonts w:ascii="Verdana" w:hAnsi="Verdana"/>
                <w:sz w:val="18"/>
                <w:szCs w:val="18"/>
              </w:rPr>
              <w:t>aanwezig</w:t>
            </w:r>
            <w:r>
              <w:rPr>
                <w:rFonts w:ascii="Verdana" w:hAnsi="Verdana"/>
                <w:sz w:val="18"/>
                <w:szCs w:val="18"/>
              </w:rPr>
              <w:t xml:space="preserve"> in de voerruimte.  </w:t>
            </w:r>
          </w:p>
          <w:p w14:paraId="694C9201" w14:textId="77777777" w:rsidR="00C50938" w:rsidRDefault="00C50938" w:rsidP="00A460B1">
            <w:pPr>
              <w:rPr>
                <w:rFonts w:ascii="Verdana" w:hAnsi="Verdana"/>
                <w:sz w:val="18"/>
                <w:szCs w:val="18"/>
              </w:rPr>
            </w:pPr>
          </w:p>
          <w:p w14:paraId="694C9202" w14:textId="77777777" w:rsidR="0094029A" w:rsidRDefault="0094029A" w:rsidP="00A460B1">
            <w:pPr>
              <w:rPr>
                <w:rFonts w:ascii="Verdana" w:hAnsi="Verdana"/>
                <w:sz w:val="18"/>
                <w:szCs w:val="18"/>
              </w:rPr>
            </w:pPr>
            <w:r>
              <w:rPr>
                <w:rFonts w:ascii="Verdana" w:hAnsi="Verdana"/>
                <w:sz w:val="18"/>
                <w:szCs w:val="18"/>
              </w:rPr>
              <w:t xml:space="preserve">Op basis van bovengenoemde resultaten is een </w:t>
            </w:r>
            <w:r w:rsidR="00350993">
              <w:rPr>
                <w:rFonts w:ascii="Verdana" w:hAnsi="Verdana"/>
                <w:sz w:val="18"/>
                <w:szCs w:val="18"/>
              </w:rPr>
              <w:t>plan</w:t>
            </w:r>
            <w:r>
              <w:rPr>
                <w:rFonts w:ascii="Verdana" w:hAnsi="Verdana"/>
                <w:sz w:val="18"/>
                <w:szCs w:val="18"/>
              </w:rPr>
              <w:t xml:space="preserve"> uitgewerkt voor een tweede proef. Hierin </w:t>
            </w:r>
            <w:r w:rsidR="00350993">
              <w:rPr>
                <w:rFonts w:ascii="Verdana" w:hAnsi="Verdana"/>
                <w:sz w:val="18"/>
                <w:szCs w:val="18"/>
              </w:rPr>
              <w:t>wordt</w:t>
            </w:r>
            <w:r>
              <w:rPr>
                <w:rFonts w:ascii="Verdana" w:hAnsi="Verdana"/>
                <w:sz w:val="18"/>
                <w:szCs w:val="18"/>
              </w:rPr>
              <w:t xml:space="preserve"> nagegaan of de voeropname van de lichtste biggen gestimuleerd kan worden door de zware biggen eerder te spenen dan de lichte biggen. De zware biggen worden op vijf weken leeftijd gespeend en de lichte biggen op 7 weken leeftijd. De proef start in januari 2020.</w:t>
            </w:r>
          </w:p>
          <w:p w14:paraId="694C9203" w14:textId="77777777" w:rsidR="0094029A" w:rsidRDefault="0094029A" w:rsidP="00A460B1">
            <w:pPr>
              <w:rPr>
                <w:rFonts w:ascii="Verdana" w:hAnsi="Verdana"/>
                <w:sz w:val="18"/>
                <w:szCs w:val="18"/>
              </w:rPr>
            </w:pPr>
          </w:p>
          <w:p w14:paraId="694C9204" w14:textId="77777777" w:rsidR="00C50938" w:rsidRDefault="0094029A" w:rsidP="00A460B1">
            <w:pPr>
              <w:rPr>
                <w:rFonts w:ascii="Verdana" w:hAnsi="Verdana"/>
                <w:sz w:val="18"/>
                <w:szCs w:val="18"/>
              </w:rPr>
            </w:pPr>
            <w:r>
              <w:rPr>
                <w:rFonts w:ascii="Verdana" w:hAnsi="Verdana"/>
                <w:sz w:val="18"/>
                <w:szCs w:val="18"/>
              </w:rPr>
              <w:t xml:space="preserve">Daarnaast is in 2019 een plan van aanpak “Ontwerpen van een goedkoper/efficiënter systeemontwerp van het groepskraamsysteem” opgesteld. Dit plan wordt in 2020 uitgevoerd. </w:t>
            </w:r>
          </w:p>
          <w:p w14:paraId="694C9205" w14:textId="77777777" w:rsidR="00C50938" w:rsidRPr="00747D76" w:rsidRDefault="00C50938" w:rsidP="00A460B1">
            <w:pPr>
              <w:rPr>
                <w:rFonts w:ascii="Verdana" w:hAnsi="Verdana"/>
                <w:sz w:val="18"/>
                <w:szCs w:val="18"/>
              </w:rPr>
            </w:pPr>
          </w:p>
        </w:tc>
      </w:tr>
      <w:tr w:rsidR="00C50938" w:rsidRPr="002D6B68" w14:paraId="694C920E" w14:textId="77777777" w:rsidTr="00C50938">
        <w:trPr>
          <w:trHeight w:val="876"/>
        </w:trPr>
        <w:tc>
          <w:tcPr>
            <w:tcW w:w="2245" w:type="dxa"/>
            <w:shd w:val="clear" w:color="auto" w:fill="auto"/>
          </w:tcPr>
          <w:p w14:paraId="694C9207"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694C9208" w14:textId="77777777" w:rsidR="00C50938" w:rsidRDefault="00C50938" w:rsidP="00A460B1">
            <w:pPr>
              <w:rPr>
                <w:rFonts w:ascii="Verdana" w:hAnsi="Verdana"/>
                <w:sz w:val="18"/>
                <w:szCs w:val="18"/>
              </w:rPr>
            </w:pPr>
          </w:p>
          <w:p w14:paraId="694C9209" w14:textId="77777777" w:rsidR="00C50938" w:rsidRDefault="00350993" w:rsidP="00A460B1">
            <w:pPr>
              <w:rPr>
                <w:rFonts w:ascii="Verdana" w:hAnsi="Verdana"/>
                <w:sz w:val="18"/>
                <w:szCs w:val="18"/>
              </w:rPr>
            </w:pPr>
            <w:r>
              <w:rPr>
                <w:rFonts w:ascii="Verdana" w:hAnsi="Verdana"/>
                <w:sz w:val="18"/>
                <w:szCs w:val="18"/>
              </w:rPr>
              <w:t xml:space="preserve">In 2020 worden de resultaten van de proef uitgevoerd in 2018/2019 gepubliceerd in een wetenschappelijk artikel en gepresenteerd op één of meerdere congressen. </w:t>
            </w:r>
          </w:p>
          <w:p w14:paraId="694C920A" w14:textId="77777777" w:rsidR="00350993" w:rsidRDefault="00350993" w:rsidP="00A460B1">
            <w:pPr>
              <w:rPr>
                <w:rFonts w:ascii="Verdana" w:hAnsi="Verdana"/>
                <w:sz w:val="18"/>
                <w:szCs w:val="18"/>
              </w:rPr>
            </w:pPr>
            <w:r>
              <w:rPr>
                <w:rFonts w:ascii="Verdana" w:hAnsi="Verdana"/>
                <w:sz w:val="18"/>
                <w:szCs w:val="18"/>
              </w:rPr>
              <w:t xml:space="preserve">Daarnaast wordt de tweede proef uitgevoerd in 2020. De proef loopt tot medio oktober 2020 in de stallen en zal in 2021 geanalyseerd en gerapporteerd worden. </w:t>
            </w:r>
          </w:p>
          <w:p w14:paraId="694C920B" w14:textId="77777777" w:rsidR="00350993" w:rsidRDefault="00350993" w:rsidP="00A460B1">
            <w:pPr>
              <w:rPr>
                <w:rFonts w:ascii="Verdana" w:hAnsi="Verdana"/>
                <w:sz w:val="18"/>
                <w:szCs w:val="18"/>
              </w:rPr>
            </w:pPr>
            <w:r>
              <w:rPr>
                <w:rFonts w:ascii="Verdana" w:hAnsi="Verdana"/>
                <w:sz w:val="18"/>
                <w:szCs w:val="18"/>
              </w:rPr>
              <w:t>Het ontwerpen van een goedkoper/efficiënter systeemontwerp van groepskramen wordt in 2020 uitgevoerd. Dit zal resulteren in één of meerdere alternatieve systeemontwerpen voor groepskramen.</w:t>
            </w:r>
          </w:p>
          <w:p w14:paraId="694C920C" w14:textId="77777777" w:rsidR="00C50938" w:rsidRDefault="00C50938" w:rsidP="00A460B1">
            <w:pPr>
              <w:rPr>
                <w:rFonts w:ascii="Verdana" w:hAnsi="Verdana"/>
                <w:sz w:val="18"/>
                <w:szCs w:val="18"/>
              </w:rPr>
            </w:pPr>
          </w:p>
          <w:p w14:paraId="694C920D" w14:textId="77777777" w:rsidR="00C50938" w:rsidRPr="00747D76" w:rsidRDefault="00C50938" w:rsidP="00A460B1">
            <w:pPr>
              <w:rPr>
                <w:rFonts w:ascii="Verdana" w:hAnsi="Verdana"/>
                <w:sz w:val="18"/>
                <w:szCs w:val="18"/>
              </w:rPr>
            </w:pPr>
          </w:p>
        </w:tc>
      </w:tr>
      <w:bookmarkEnd w:id="3"/>
    </w:tbl>
    <w:p w14:paraId="694C920F" w14:textId="77777777" w:rsidR="00BC7E22" w:rsidRDefault="00BC7E22" w:rsidP="00BC7E22">
      <w:pPr>
        <w:ind w:left="360"/>
        <w:rPr>
          <w:rFonts w:ascii="Verdana" w:hAnsi="Verdana" w:cs="Arial"/>
          <w:sz w:val="18"/>
          <w:szCs w:val="18"/>
        </w:rPr>
      </w:pPr>
    </w:p>
    <w:p w14:paraId="694C9210"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694C9212" w14:textId="77777777" w:rsidTr="00FB3244">
        <w:tc>
          <w:tcPr>
            <w:tcW w:w="9214" w:type="dxa"/>
            <w:shd w:val="clear" w:color="auto" w:fill="auto"/>
          </w:tcPr>
          <w:p w14:paraId="694C9211" w14:textId="77777777" w:rsidR="00BC7E22" w:rsidRPr="00BC7E22" w:rsidRDefault="00692ED1" w:rsidP="002D6B68">
            <w:pPr>
              <w:rPr>
                <w:rFonts w:ascii="Verdana" w:hAnsi="Verdana" w:cs="Arial"/>
                <w:sz w:val="18"/>
                <w:szCs w:val="18"/>
              </w:rPr>
            </w:pPr>
            <w:r>
              <w:rPr>
                <w:rFonts w:ascii="Verdana" w:hAnsi="Verdana" w:cs="Arial"/>
                <w:b/>
                <w:sz w:val="18"/>
                <w:szCs w:val="18"/>
              </w:rPr>
              <w:lastRenderedPageBreak/>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94C9219" w14:textId="77777777" w:rsidTr="00C20BA1">
        <w:tc>
          <w:tcPr>
            <w:tcW w:w="9214" w:type="dxa"/>
            <w:shd w:val="clear" w:color="auto" w:fill="auto"/>
          </w:tcPr>
          <w:p w14:paraId="694C9213"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694C9214" w14:textId="77777777" w:rsidR="00C50938" w:rsidRDefault="00C50938" w:rsidP="002D6B68">
            <w:pPr>
              <w:rPr>
                <w:rFonts w:ascii="Verdana" w:hAnsi="Verdana" w:cs="Arial"/>
                <w:sz w:val="18"/>
                <w:szCs w:val="18"/>
                <w:u w:val="single"/>
              </w:rPr>
            </w:pPr>
          </w:p>
          <w:p w14:paraId="694C9215" w14:textId="77777777" w:rsidR="00C50938" w:rsidRPr="00350993" w:rsidRDefault="009B563A" w:rsidP="002D6B68">
            <w:pPr>
              <w:rPr>
                <w:rFonts w:ascii="Verdana" w:hAnsi="Verdana" w:cs="Arial"/>
                <w:sz w:val="18"/>
                <w:szCs w:val="18"/>
              </w:rPr>
            </w:pPr>
            <w:r>
              <w:rPr>
                <w:rFonts w:ascii="Verdana" w:hAnsi="Verdana" w:cs="Arial"/>
                <w:sz w:val="18"/>
                <w:szCs w:val="18"/>
              </w:rPr>
              <w:t>0</w:t>
            </w:r>
          </w:p>
          <w:p w14:paraId="694C9216" w14:textId="77777777" w:rsidR="00C50938" w:rsidRDefault="00C50938" w:rsidP="002D6B68">
            <w:pPr>
              <w:rPr>
                <w:rFonts w:ascii="Verdana" w:hAnsi="Verdana" w:cs="Arial"/>
                <w:sz w:val="18"/>
                <w:szCs w:val="18"/>
                <w:u w:val="single"/>
              </w:rPr>
            </w:pPr>
          </w:p>
          <w:p w14:paraId="694C9217" w14:textId="77777777" w:rsidR="00C50938" w:rsidRPr="00C50938" w:rsidRDefault="00C50938" w:rsidP="002D6B68">
            <w:pPr>
              <w:rPr>
                <w:rFonts w:ascii="Verdana" w:hAnsi="Verdana" w:cs="Arial"/>
                <w:sz w:val="18"/>
                <w:szCs w:val="18"/>
                <w:u w:val="single"/>
              </w:rPr>
            </w:pPr>
          </w:p>
          <w:p w14:paraId="694C9218" w14:textId="77777777" w:rsidR="00D9283F" w:rsidRPr="00C50938" w:rsidRDefault="00D9283F" w:rsidP="00C50938">
            <w:pPr>
              <w:rPr>
                <w:rFonts w:ascii="Verdana" w:hAnsi="Verdana" w:cs="Arial"/>
                <w:sz w:val="18"/>
                <w:szCs w:val="18"/>
              </w:rPr>
            </w:pPr>
          </w:p>
        </w:tc>
      </w:tr>
      <w:tr w:rsidR="00C50938" w:rsidRPr="0081352C" w14:paraId="694C9220" w14:textId="77777777" w:rsidTr="00C20BA1">
        <w:tc>
          <w:tcPr>
            <w:tcW w:w="9214" w:type="dxa"/>
            <w:shd w:val="clear" w:color="auto" w:fill="auto"/>
          </w:tcPr>
          <w:p w14:paraId="694C921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694C921B" w14:textId="77777777" w:rsidR="00C50938" w:rsidRDefault="00C50938" w:rsidP="00C50938">
            <w:pPr>
              <w:rPr>
                <w:rFonts w:ascii="Verdana" w:hAnsi="Verdana" w:cs="Arial"/>
                <w:sz w:val="18"/>
                <w:szCs w:val="18"/>
                <w:u w:val="single"/>
              </w:rPr>
            </w:pPr>
          </w:p>
          <w:p w14:paraId="694C921C" w14:textId="77777777" w:rsidR="00C50938" w:rsidRPr="00350993" w:rsidRDefault="009B563A" w:rsidP="00C50938">
            <w:pPr>
              <w:rPr>
                <w:rFonts w:ascii="Verdana" w:hAnsi="Verdana" w:cs="Arial"/>
                <w:sz w:val="18"/>
                <w:szCs w:val="18"/>
              </w:rPr>
            </w:pPr>
            <w:r>
              <w:rPr>
                <w:rFonts w:ascii="Verdana" w:hAnsi="Verdana" w:cs="Arial"/>
                <w:sz w:val="18"/>
                <w:szCs w:val="18"/>
              </w:rPr>
              <w:t>0</w:t>
            </w:r>
          </w:p>
          <w:p w14:paraId="694C921D" w14:textId="77777777" w:rsidR="00C50938" w:rsidRDefault="00C50938" w:rsidP="00C50938">
            <w:pPr>
              <w:rPr>
                <w:rFonts w:ascii="Verdana" w:hAnsi="Verdana" w:cs="Arial"/>
                <w:sz w:val="18"/>
                <w:szCs w:val="18"/>
                <w:u w:val="single"/>
              </w:rPr>
            </w:pPr>
          </w:p>
          <w:p w14:paraId="694C921E" w14:textId="77777777" w:rsidR="00C50938" w:rsidRPr="00C50938" w:rsidRDefault="00C50938" w:rsidP="00C50938">
            <w:pPr>
              <w:rPr>
                <w:rFonts w:ascii="Verdana" w:hAnsi="Verdana" w:cs="Arial"/>
                <w:sz w:val="18"/>
                <w:szCs w:val="18"/>
                <w:u w:val="single"/>
              </w:rPr>
            </w:pPr>
          </w:p>
          <w:p w14:paraId="694C921F" w14:textId="77777777" w:rsidR="00C50938" w:rsidRPr="00747D76" w:rsidRDefault="00C50938" w:rsidP="002D6B68">
            <w:pPr>
              <w:rPr>
                <w:rFonts w:ascii="Verdana" w:hAnsi="Verdana" w:cs="Arial"/>
                <w:sz w:val="18"/>
                <w:szCs w:val="18"/>
              </w:rPr>
            </w:pPr>
          </w:p>
        </w:tc>
      </w:tr>
      <w:tr w:rsidR="00C50938" w:rsidRPr="0081352C" w14:paraId="694C9227" w14:textId="77777777" w:rsidTr="00C20BA1">
        <w:tc>
          <w:tcPr>
            <w:tcW w:w="9214" w:type="dxa"/>
            <w:shd w:val="clear" w:color="auto" w:fill="auto"/>
          </w:tcPr>
          <w:p w14:paraId="694C9221"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94C9222" w14:textId="77777777" w:rsidR="00C50938" w:rsidRDefault="00C50938" w:rsidP="00C50938">
            <w:pPr>
              <w:rPr>
                <w:rFonts w:ascii="Verdana" w:hAnsi="Verdana" w:cs="Arial"/>
                <w:sz w:val="18"/>
                <w:szCs w:val="18"/>
                <w:u w:val="single"/>
              </w:rPr>
            </w:pPr>
          </w:p>
          <w:p w14:paraId="694C9223" w14:textId="77777777" w:rsidR="00C50938" w:rsidRPr="00350993" w:rsidRDefault="009B563A" w:rsidP="00C50938">
            <w:pPr>
              <w:rPr>
                <w:rFonts w:ascii="Verdana" w:hAnsi="Verdana" w:cs="Arial"/>
                <w:sz w:val="18"/>
                <w:szCs w:val="18"/>
              </w:rPr>
            </w:pPr>
            <w:r>
              <w:rPr>
                <w:rFonts w:ascii="Verdana" w:hAnsi="Verdana" w:cs="Arial"/>
                <w:sz w:val="18"/>
                <w:szCs w:val="18"/>
              </w:rPr>
              <w:t>0</w:t>
            </w:r>
          </w:p>
          <w:p w14:paraId="694C9224" w14:textId="77777777" w:rsidR="00C50938" w:rsidRDefault="00C50938" w:rsidP="00C50938">
            <w:pPr>
              <w:rPr>
                <w:rFonts w:ascii="Verdana" w:hAnsi="Verdana" w:cs="Arial"/>
                <w:sz w:val="18"/>
                <w:szCs w:val="18"/>
                <w:u w:val="single"/>
              </w:rPr>
            </w:pPr>
          </w:p>
          <w:p w14:paraId="694C9225" w14:textId="77777777" w:rsidR="00C50938" w:rsidRPr="00C50938" w:rsidRDefault="00C50938" w:rsidP="00C50938">
            <w:pPr>
              <w:rPr>
                <w:rFonts w:ascii="Verdana" w:hAnsi="Verdana" w:cs="Arial"/>
                <w:sz w:val="18"/>
                <w:szCs w:val="18"/>
                <w:u w:val="single"/>
              </w:rPr>
            </w:pPr>
          </w:p>
          <w:p w14:paraId="694C9226" w14:textId="77777777" w:rsidR="00C50938" w:rsidRPr="00747D76" w:rsidRDefault="00C50938" w:rsidP="002D6B68">
            <w:pPr>
              <w:rPr>
                <w:rFonts w:ascii="Verdana" w:hAnsi="Verdana" w:cs="Arial"/>
                <w:sz w:val="18"/>
                <w:szCs w:val="18"/>
              </w:rPr>
            </w:pPr>
          </w:p>
        </w:tc>
      </w:tr>
      <w:tr w:rsidR="00C50938" w:rsidRPr="0081352C" w14:paraId="694C922E" w14:textId="77777777" w:rsidTr="00C20BA1">
        <w:tc>
          <w:tcPr>
            <w:tcW w:w="9214" w:type="dxa"/>
            <w:shd w:val="clear" w:color="auto" w:fill="auto"/>
          </w:tcPr>
          <w:p w14:paraId="694C9228"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694C9229" w14:textId="77777777" w:rsidR="00C50938" w:rsidRDefault="00C50938" w:rsidP="00C50938">
            <w:pPr>
              <w:rPr>
                <w:rFonts w:ascii="Verdana" w:hAnsi="Verdana" w:cs="Arial"/>
                <w:sz w:val="18"/>
                <w:szCs w:val="18"/>
                <w:u w:val="single"/>
              </w:rPr>
            </w:pPr>
          </w:p>
          <w:p w14:paraId="694C922A" w14:textId="77777777" w:rsidR="00C50938" w:rsidRPr="00350993" w:rsidRDefault="009B563A" w:rsidP="00C50938">
            <w:pPr>
              <w:rPr>
                <w:rFonts w:ascii="Verdana" w:hAnsi="Verdana" w:cs="Arial"/>
                <w:sz w:val="18"/>
                <w:szCs w:val="18"/>
              </w:rPr>
            </w:pPr>
            <w:r>
              <w:rPr>
                <w:rFonts w:ascii="Verdana" w:hAnsi="Verdana" w:cs="Arial"/>
                <w:sz w:val="18"/>
                <w:szCs w:val="18"/>
              </w:rPr>
              <w:t>0</w:t>
            </w:r>
          </w:p>
          <w:p w14:paraId="694C922B" w14:textId="77777777" w:rsidR="00C50938" w:rsidRDefault="00C50938" w:rsidP="00C50938">
            <w:pPr>
              <w:rPr>
                <w:rFonts w:ascii="Verdana" w:hAnsi="Verdana" w:cs="Arial"/>
                <w:sz w:val="18"/>
                <w:szCs w:val="18"/>
                <w:u w:val="single"/>
              </w:rPr>
            </w:pPr>
          </w:p>
          <w:p w14:paraId="694C922C" w14:textId="77777777" w:rsidR="00C50938" w:rsidRPr="00C50938" w:rsidRDefault="00C50938" w:rsidP="00C50938">
            <w:pPr>
              <w:rPr>
                <w:rFonts w:ascii="Verdana" w:hAnsi="Verdana" w:cs="Arial"/>
                <w:sz w:val="18"/>
                <w:szCs w:val="18"/>
                <w:u w:val="single"/>
              </w:rPr>
            </w:pPr>
          </w:p>
          <w:p w14:paraId="694C922D" w14:textId="77777777" w:rsidR="00C50938" w:rsidRPr="00747D76" w:rsidRDefault="00C50938" w:rsidP="002D6B68">
            <w:pPr>
              <w:rPr>
                <w:rFonts w:ascii="Verdana" w:hAnsi="Verdana" w:cs="Arial"/>
                <w:sz w:val="18"/>
                <w:szCs w:val="18"/>
              </w:rPr>
            </w:pPr>
          </w:p>
        </w:tc>
      </w:tr>
      <w:tr w:rsidR="00C50938" w:rsidRPr="0081352C" w14:paraId="694C9236" w14:textId="77777777" w:rsidTr="00C20BA1">
        <w:tc>
          <w:tcPr>
            <w:tcW w:w="9214" w:type="dxa"/>
            <w:shd w:val="clear" w:color="auto" w:fill="auto"/>
          </w:tcPr>
          <w:p w14:paraId="694C922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94C9230" w14:textId="77777777" w:rsidR="00C50938" w:rsidRDefault="00C50938" w:rsidP="00C50938">
            <w:pPr>
              <w:rPr>
                <w:rFonts w:ascii="Verdana" w:hAnsi="Verdana" w:cs="Arial"/>
                <w:sz w:val="18"/>
                <w:szCs w:val="18"/>
                <w:u w:val="single"/>
              </w:rPr>
            </w:pPr>
          </w:p>
          <w:p w14:paraId="694C9231" w14:textId="77777777" w:rsidR="00C50938" w:rsidRDefault="00C50938" w:rsidP="00C50938">
            <w:pPr>
              <w:rPr>
                <w:rFonts w:ascii="Verdana" w:hAnsi="Verdana" w:cs="Arial"/>
                <w:sz w:val="18"/>
                <w:szCs w:val="18"/>
                <w:u w:val="single"/>
              </w:rPr>
            </w:pPr>
          </w:p>
          <w:p w14:paraId="694C9232" w14:textId="77777777" w:rsidR="00C50938" w:rsidRPr="00350993" w:rsidRDefault="009B563A" w:rsidP="00C50938">
            <w:pPr>
              <w:rPr>
                <w:rFonts w:ascii="Verdana" w:hAnsi="Verdana" w:cs="Arial"/>
                <w:sz w:val="18"/>
                <w:szCs w:val="18"/>
              </w:rPr>
            </w:pPr>
            <w:r>
              <w:rPr>
                <w:rFonts w:ascii="Verdana" w:hAnsi="Verdana" w:cs="Arial"/>
                <w:sz w:val="18"/>
                <w:szCs w:val="18"/>
              </w:rPr>
              <w:t>0</w:t>
            </w:r>
          </w:p>
          <w:p w14:paraId="694C9233" w14:textId="77777777" w:rsidR="00C50938" w:rsidRDefault="00C50938" w:rsidP="00C50938">
            <w:pPr>
              <w:rPr>
                <w:rFonts w:ascii="Verdana" w:hAnsi="Verdana" w:cs="Arial"/>
                <w:sz w:val="18"/>
                <w:szCs w:val="18"/>
                <w:u w:val="single"/>
              </w:rPr>
            </w:pPr>
          </w:p>
          <w:p w14:paraId="694C9234" w14:textId="77777777" w:rsidR="00C50938" w:rsidRPr="00C50938" w:rsidRDefault="00C50938" w:rsidP="00C50938">
            <w:pPr>
              <w:rPr>
                <w:rFonts w:ascii="Verdana" w:hAnsi="Verdana" w:cs="Arial"/>
                <w:sz w:val="18"/>
                <w:szCs w:val="18"/>
                <w:u w:val="single"/>
              </w:rPr>
            </w:pPr>
          </w:p>
          <w:p w14:paraId="694C9235" w14:textId="77777777" w:rsidR="00C50938" w:rsidRPr="00747D76" w:rsidRDefault="00C50938" w:rsidP="002D6B68">
            <w:pPr>
              <w:rPr>
                <w:rFonts w:ascii="Verdana" w:hAnsi="Verdana" w:cs="Arial"/>
                <w:sz w:val="18"/>
                <w:szCs w:val="18"/>
              </w:rPr>
            </w:pPr>
          </w:p>
        </w:tc>
      </w:tr>
      <w:tr w:rsidR="00C50938" w:rsidRPr="0081352C" w14:paraId="694C923D" w14:textId="77777777" w:rsidTr="00C20BA1">
        <w:tc>
          <w:tcPr>
            <w:tcW w:w="9214" w:type="dxa"/>
            <w:shd w:val="clear" w:color="auto" w:fill="auto"/>
          </w:tcPr>
          <w:p w14:paraId="694C9237"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694C9238" w14:textId="77777777" w:rsidR="00A61ABC" w:rsidRDefault="00A61ABC" w:rsidP="002D6B68">
            <w:pPr>
              <w:rPr>
                <w:rFonts w:ascii="Verdana" w:hAnsi="Verdana" w:cs="Arial"/>
                <w:sz w:val="18"/>
                <w:szCs w:val="18"/>
                <w:u w:val="single"/>
              </w:rPr>
            </w:pPr>
          </w:p>
          <w:p w14:paraId="694C9239" w14:textId="77777777" w:rsidR="00A61ABC" w:rsidRDefault="00350993" w:rsidP="002D6B68">
            <w:pPr>
              <w:rPr>
                <w:rFonts w:ascii="Verdana" w:hAnsi="Verdana" w:cs="Arial"/>
                <w:sz w:val="18"/>
                <w:szCs w:val="18"/>
                <w:u w:val="single"/>
              </w:rPr>
            </w:pPr>
            <w:r>
              <w:rPr>
                <w:rFonts w:ascii="Verdana" w:hAnsi="Verdana"/>
                <w:sz w:val="18"/>
                <w:szCs w:val="18"/>
              </w:rPr>
              <w:t>Er</w:t>
            </w:r>
            <w:r w:rsidRPr="009B1303">
              <w:rPr>
                <w:rFonts w:ascii="Verdana" w:hAnsi="Verdana"/>
                <w:sz w:val="18"/>
                <w:szCs w:val="18"/>
              </w:rPr>
              <w:t xml:space="preserve"> is een methode </w:t>
            </w:r>
            <w:r>
              <w:rPr>
                <w:rFonts w:ascii="Verdana" w:hAnsi="Verdana"/>
                <w:sz w:val="18"/>
                <w:szCs w:val="18"/>
              </w:rPr>
              <w:t xml:space="preserve">ontwikkeld </w:t>
            </w:r>
            <w:r w:rsidRPr="009B1303">
              <w:rPr>
                <w:rFonts w:ascii="Verdana" w:hAnsi="Verdana"/>
                <w:sz w:val="18"/>
                <w:szCs w:val="18"/>
              </w:rPr>
              <w:t xml:space="preserve">om de nutriëntenopname van </w:t>
            </w:r>
            <w:r>
              <w:rPr>
                <w:rFonts w:ascii="Verdana" w:hAnsi="Verdana"/>
                <w:sz w:val="18"/>
                <w:szCs w:val="18"/>
              </w:rPr>
              <w:t xml:space="preserve">individuele </w:t>
            </w:r>
            <w:r w:rsidRPr="009B1303">
              <w:rPr>
                <w:rFonts w:ascii="Verdana" w:hAnsi="Verdana"/>
                <w:sz w:val="18"/>
                <w:szCs w:val="18"/>
              </w:rPr>
              <w:t>biggen</w:t>
            </w:r>
            <w:r>
              <w:rPr>
                <w:rFonts w:ascii="Verdana" w:hAnsi="Verdana"/>
                <w:sz w:val="18"/>
                <w:szCs w:val="18"/>
              </w:rPr>
              <w:t xml:space="preserve"> in een groep</w:t>
            </w:r>
            <w:r w:rsidRPr="009B1303">
              <w:rPr>
                <w:rFonts w:ascii="Verdana" w:hAnsi="Verdana"/>
                <w:sz w:val="18"/>
                <w:szCs w:val="18"/>
              </w:rPr>
              <w:t xml:space="preserve"> uit zeugenmelk, zeugenvoer en biggenvoer te kunnen bepalen</w:t>
            </w:r>
            <w:r>
              <w:rPr>
                <w:rFonts w:ascii="Verdana" w:hAnsi="Verdana"/>
                <w:sz w:val="18"/>
                <w:szCs w:val="18"/>
              </w:rPr>
              <w:t xml:space="preserve">. </w:t>
            </w:r>
          </w:p>
          <w:p w14:paraId="694C923A" w14:textId="77777777" w:rsidR="00A61ABC" w:rsidRDefault="00A61ABC" w:rsidP="002D6B68">
            <w:pPr>
              <w:rPr>
                <w:rFonts w:ascii="Verdana" w:hAnsi="Verdana" w:cs="Arial"/>
                <w:sz w:val="18"/>
                <w:szCs w:val="18"/>
                <w:u w:val="single"/>
              </w:rPr>
            </w:pPr>
          </w:p>
          <w:p w14:paraId="694C923B" w14:textId="77777777" w:rsidR="00A61ABC" w:rsidRDefault="00A61ABC" w:rsidP="002D6B68">
            <w:pPr>
              <w:rPr>
                <w:rFonts w:ascii="Verdana" w:hAnsi="Verdana" w:cs="Arial"/>
                <w:sz w:val="18"/>
                <w:szCs w:val="18"/>
                <w:u w:val="single"/>
              </w:rPr>
            </w:pPr>
          </w:p>
          <w:p w14:paraId="694C923C" w14:textId="77777777" w:rsidR="00A61ABC" w:rsidRPr="00A61ABC" w:rsidRDefault="00A61ABC" w:rsidP="002D6B68">
            <w:pPr>
              <w:rPr>
                <w:rFonts w:ascii="Verdana" w:hAnsi="Verdana" w:cs="Arial"/>
                <w:sz w:val="18"/>
                <w:szCs w:val="18"/>
                <w:u w:val="single"/>
              </w:rPr>
            </w:pPr>
          </w:p>
        </w:tc>
      </w:tr>
    </w:tbl>
    <w:p w14:paraId="694C923E" w14:textId="77777777" w:rsidR="004877A0" w:rsidRPr="00A61ABC" w:rsidRDefault="004877A0" w:rsidP="003D5216">
      <w:pPr>
        <w:rPr>
          <w:rFonts w:ascii="Verdana" w:hAnsi="Verdana" w:cs="Arial"/>
          <w:sz w:val="18"/>
          <w:szCs w:val="18"/>
        </w:rPr>
      </w:pPr>
    </w:p>
    <w:p w14:paraId="694C923F" w14:textId="77777777" w:rsidR="003F680E" w:rsidRPr="00A61ABC" w:rsidRDefault="003F680E" w:rsidP="00C215CF">
      <w:pPr>
        <w:rPr>
          <w:rFonts w:ascii="Verdana" w:hAnsi="Verdana" w:cs="Arial"/>
          <w:sz w:val="18"/>
          <w:szCs w:val="18"/>
        </w:rPr>
      </w:pPr>
    </w:p>
    <w:bookmarkEnd w:id="4"/>
    <w:p w14:paraId="694C9240" w14:textId="77777777" w:rsidR="00C215CF" w:rsidRPr="00A61ABC" w:rsidRDefault="00C215CF" w:rsidP="00C215CF">
      <w:pPr>
        <w:rPr>
          <w:rFonts w:ascii="Verdana" w:hAnsi="Verdana" w:cs="Arial"/>
          <w:sz w:val="18"/>
          <w:szCs w:val="18"/>
        </w:rPr>
      </w:pPr>
    </w:p>
    <w:p w14:paraId="694C9241" w14:textId="77777777" w:rsidR="00424B1F" w:rsidRPr="00A61ABC" w:rsidRDefault="00424B1F" w:rsidP="00424B1F">
      <w:pPr>
        <w:ind w:left="360" w:hanging="180"/>
        <w:rPr>
          <w:rFonts w:ascii="Verdana" w:hAnsi="Verdana" w:cs="Arial"/>
          <w:sz w:val="18"/>
          <w:szCs w:val="18"/>
        </w:rPr>
      </w:pPr>
    </w:p>
    <w:p w14:paraId="694C9242" w14:textId="77777777" w:rsidR="00B406BC" w:rsidRPr="00A61ABC" w:rsidRDefault="00B406BC" w:rsidP="00573F99">
      <w:pPr>
        <w:rPr>
          <w:rFonts w:ascii="Verdana" w:hAnsi="Verdana"/>
        </w:rPr>
      </w:pPr>
    </w:p>
    <w:p w14:paraId="694C9243" w14:textId="77777777" w:rsidR="00B406BC" w:rsidRPr="00A61ABC" w:rsidRDefault="00B406BC" w:rsidP="00573F99">
      <w:pPr>
        <w:rPr>
          <w:rFonts w:ascii="Verdana" w:hAnsi="Verdana"/>
        </w:rPr>
      </w:pPr>
    </w:p>
    <w:p w14:paraId="694C9244" w14:textId="77777777" w:rsidR="00B406BC" w:rsidRPr="00A61ABC" w:rsidRDefault="00B406BC" w:rsidP="00573F99">
      <w:pPr>
        <w:rPr>
          <w:rFonts w:ascii="Verdana" w:hAnsi="Verdana"/>
        </w:rPr>
      </w:pPr>
    </w:p>
    <w:p w14:paraId="694C9245"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443E" w14:textId="77777777" w:rsidR="00B65608" w:rsidRDefault="00B65608">
      <w:r>
        <w:separator/>
      </w:r>
    </w:p>
  </w:endnote>
  <w:endnote w:type="continuationSeparator" w:id="0">
    <w:p w14:paraId="07EF8834" w14:textId="77777777" w:rsidR="00B65608" w:rsidRDefault="00B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F05D" w14:textId="77777777" w:rsidR="00B65608" w:rsidRDefault="00B65608">
      <w:r>
        <w:separator/>
      </w:r>
    </w:p>
  </w:footnote>
  <w:footnote w:type="continuationSeparator" w:id="0">
    <w:p w14:paraId="6381FB5D" w14:textId="77777777" w:rsidR="00B65608" w:rsidRDefault="00B6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49"/>
    <w:rsid w:val="00007C68"/>
    <w:rsid w:val="00010369"/>
    <w:rsid w:val="00020D2F"/>
    <w:rsid w:val="000441F5"/>
    <w:rsid w:val="00063583"/>
    <w:rsid w:val="0008124E"/>
    <w:rsid w:val="000835A2"/>
    <w:rsid w:val="00084783"/>
    <w:rsid w:val="000A2091"/>
    <w:rsid w:val="000B15FC"/>
    <w:rsid w:val="000B4EE7"/>
    <w:rsid w:val="000D0050"/>
    <w:rsid w:val="000D700A"/>
    <w:rsid w:val="00104650"/>
    <w:rsid w:val="00111FEC"/>
    <w:rsid w:val="00126FEE"/>
    <w:rsid w:val="00140695"/>
    <w:rsid w:val="00143BF4"/>
    <w:rsid w:val="0017000E"/>
    <w:rsid w:val="00194B91"/>
    <w:rsid w:val="001B7013"/>
    <w:rsid w:val="001C3D78"/>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50993"/>
    <w:rsid w:val="003735C2"/>
    <w:rsid w:val="00382E67"/>
    <w:rsid w:val="003A34E5"/>
    <w:rsid w:val="003A418D"/>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5261C"/>
    <w:rsid w:val="0056098D"/>
    <w:rsid w:val="0056706A"/>
    <w:rsid w:val="00573F99"/>
    <w:rsid w:val="005749D9"/>
    <w:rsid w:val="005C41E3"/>
    <w:rsid w:val="005D0B10"/>
    <w:rsid w:val="005D5BBF"/>
    <w:rsid w:val="005F3375"/>
    <w:rsid w:val="00612E5A"/>
    <w:rsid w:val="00615D24"/>
    <w:rsid w:val="0066052C"/>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B7937"/>
    <w:rsid w:val="008C2AE7"/>
    <w:rsid w:val="008C7C19"/>
    <w:rsid w:val="008D7DC9"/>
    <w:rsid w:val="008E2F9A"/>
    <w:rsid w:val="008F026F"/>
    <w:rsid w:val="00900657"/>
    <w:rsid w:val="0090149F"/>
    <w:rsid w:val="009177B5"/>
    <w:rsid w:val="0094029A"/>
    <w:rsid w:val="00940B48"/>
    <w:rsid w:val="009B563A"/>
    <w:rsid w:val="009D1952"/>
    <w:rsid w:val="009E159A"/>
    <w:rsid w:val="009F5F7D"/>
    <w:rsid w:val="00A460B1"/>
    <w:rsid w:val="00A55CBB"/>
    <w:rsid w:val="00A55E56"/>
    <w:rsid w:val="00A61ABC"/>
    <w:rsid w:val="00A61D56"/>
    <w:rsid w:val="00A662C3"/>
    <w:rsid w:val="00AA078F"/>
    <w:rsid w:val="00AB2C65"/>
    <w:rsid w:val="00AB5248"/>
    <w:rsid w:val="00AE512D"/>
    <w:rsid w:val="00AF068A"/>
    <w:rsid w:val="00B12917"/>
    <w:rsid w:val="00B406BC"/>
    <w:rsid w:val="00B619A6"/>
    <w:rsid w:val="00B64103"/>
    <w:rsid w:val="00B65608"/>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EF7F49"/>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C91A9"/>
  <w15:chartTrackingRefBased/>
  <w15:docId w15:val="{0E36D48E-B4F7-444F-930E-8EBC4C2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SG\WLR_Diervoeding\Medewerkers\PEET002\%23%20PPS%20SVK\innovatieve%20houderijsystemen\3.%20Correspondentie%20en%20overleg\Format-PPS-nr-jaarrapportage-2019.docx.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E2536CA7-5B34-4F4E-86EF-73FB49E7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13B6D-16D9-4BF8-945B-991C83CC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Format-PPS-nr-jaarrapportage-2019.docx</Template>
  <TotalTime>1</TotalTime>
  <Pages>3</Pages>
  <Words>972</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6309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Peet-Schwering, Carola van der</dc:creator>
  <cp:keywords/>
  <cp:lastModifiedBy>Marleen Scholte</cp:lastModifiedBy>
  <cp:revision>3</cp:revision>
  <cp:lastPrinted>2018-11-29T13:20:00Z</cp:lastPrinted>
  <dcterms:created xsi:type="dcterms:W3CDTF">2020-04-06T08:17:00Z</dcterms:created>
  <dcterms:modified xsi:type="dcterms:W3CDTF">2020-05-04T10:30:00Z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