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9F06" w14:textId="77777777" w:rsidR="00BF2228" w:rsidRDefault="00FC3E75" w:rsidP="00E41F9B">
      <w:pPr>
        <w:ind w:left="3545" w:firstLine="709"/>
        <w:rPr>
          <w:rFonts w:ascii="Verdana" w:hAnsi="Verdana" w:cs="Arial"/>
          <w:b/>
        </w:rPr>
      </w:pPr>
      <w:r>
        <w:rPr>
          <w:noProof/>
          <w:lang w:val="en-GB" w:eastAsia="en-GB"/>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lang w:val="en-GB" w:eastAsia="en-GB"/>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47DE60F5" w14:textId="77777777" w:rsidR="00111FEC" w:rsidRDefault="00111FEC" w:rsidP="0008124E">
      <w:pPr>
        <w:rPr>
          <w:rFonts w:ascii="Verdana" w:hAnsi="Verdana" w:cs="Arial"/>
          <w:b/>
        </w:rPr>
      </w:pPr>
      <w:bookmarkStart w:id="1" w:name="_GoBack"/>
      <w:bookmarkEnd w:id="1"/>
    </w:p>
    <w:p w14:paraId="393A6A53"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5940A1FB" w14:textId="77777777" w:rsidTr="00126FEE">
        <w:tc>
          <w:tcPr>
            <w:tcW w:w="9060" w:type="dxa"/>
            <w:gridSpan w:val="2"/>
            <w:shd w:val="clear" w:color="auto" w:fill="auto"/>
          </w:tcPr>
          <w:p w14:paraId="110DCB65"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A6574E" w:rsidRPr="002D6B68" w14:paraId="3364501D" w14:textId="77777777" w:rsidTr="00126FEE">
        <w:tc>
          <w:tcPr>
            <w:tcW w:w="3397" w:type="dxa"/>
            <w:shd w:val="clear" w:color="auto" w:fill="auto"/>
          </w:tcPr>
          <w:p w14:paraId="1F92EE2E" w14:textId="77777777" w:rsidR="00A6574E" w:rsidRPr="002D6B68" w:rsidRDefault="00A6574E" w:rsidP="00A6574E">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62C825F0" w14:textId="77777777" w:rsidR="00A6574E" w:rsidRPr="002D6B68" w:rsidRDefault="00A6574E" w:rsidP="00A6574E">
            <w:pPr>
              <w:rPr>
                <w:rFonts w:ascii="Verdana" w:hAnsi="Verdana" w:cs="Arial"/>
                <w:b/>
                <w:sz w:val="18"/>
                <w:szCs w:val="18"/>
              </w:rPr>
            </w:pPr>
            <w:r w:rsidRPr="006C5029">
              <w:rPr>
                <w:rFonts w:ascii="Verdana" w:hAnsi="Verdana" w:cs="Arial"/>
                <w:sz w:val="18"/>
                <w:szCs w:val="18"/>
              </w:rPr>
              <w:t>AF-16051</w:t>
            </w:r>
          </w:p>
        </w:tc>
      </w:tr>
      <w:tr w:rsidR="00A6574E" w:rsidRPr="002D6B68" w14:paraId="5687E3DB" w14:textId="77777777" w:rsidTr="00126FEE">
        <w:tc>
          <w:tcPr>
            <w:tcW w:w="3397" w:type="dxa"/>
            <w:shd w:val="clear" w:color="auto" w:fill="auto"/>
          </w:tcPr>
          <w:p w14:paraId="2A623FE7" w14:textId="77777777" w:rsidR="00A6574E" w:rsidRPr="002D6B68" w:rsidRDefault="00A6574E" w:rsidP="00A6574E">
            <w:pPr>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163A52D1" w14:textId="77777777" w:rsidR="00A6574E" w:rsidRPr="002D6B68" w:rsidRDefault="00A6574E" w:rsidP="00A6574E">
            <w:pPr>
              <w:rPr>
                <w:rFonts w:ascii="Verdana" w:hAnsi="Verdana" w:cs="Arial"/>
                <w:b/>
                <w:sz w:val="18"/>
                <w:szCs w:val="18"/>
              </w:rPr>
            </w:pPr>
            <w:proofErr w:type="spellStart"/>
            <w:r>
              <w:rPr>
                <w:rFonts w:ascii="Verdana" w:hAnsi="Verdana" w:cs="Arial"/>
                <w:sz w:val="18"/>
                <w:szCs w:val="18"/>
              </w:rPr>
              <w:t>Ketenbreed</w:t>
            </w:r>
            <w:proofErr w:type="spellEnd"/>
            <w:r>
              <w:rPr>
                <w:rFonts w:ascii="Verdana" w:hAnsi="Verdana" w:cs="Arial"/>
                <w:sz w:val="18"/>
                <w:szCs w:val="18"/>
              </w:rPr>
              <w:t xml:space="preserve"> kwaliteitsonderzoek ui</w:t>
            </w:r>
          </w:p>
        </w:tc>
      </w:tr>
      <w:tr w:rsidR="00A6574E" w:rsidRPr="002D6B68" w14:paraId="6B2347F7" w14:textId="77777777" w:rsidTr="00126FEE">
        <w:tc>
          <w:tcPr>
            <w:tcW w:w="3397" w:type="dxa"/>
            <w:shd w:val="clear" w:color="auto" w:fill="auto"/>
          </w:tcPr>
          <w:p w14:paraId="363D30C9" w14:textId="77777777" w:rsidR="00A6574E" w:rsidRPr="002D6B68" w:rsidRDefault="00A6574E" w:rsidP="00A6574E">
            <w:pPr>
              <w:rPr>
                <w:rFonts w:ascii="Verdana" w:hAnsi="Verdana" w:cs="Arial"/>
                <w:sz w:val="18"/>
                <w:szCs w:val="18"/>
              </w:rPr>
            </w:pPr>
            <w:r>
              <w:rPr>
                <w:rFonts w:ascii="Verdana" w:hAnsi="Verdana" w:cs="Arial"/>
                <w:sz w:val="18"/>
                <w:szCs w:val="18"/>
              </w:rPr>
              <w:t>Thema</w:t>
            </w:r>
          </w:p>
        </w:tc>
        <w:tc>
          <w:tcPr>
            <w:tcW w:w="5663" w:type="dxa"/>
            <w:shd w:val="clear" w:color="auto" w:fill="auto"/>
          </w:tcPr>
          <w:p w14:paraId="64855BE5" w14:textId="77777777" w:rsidR="00A6574E" w:rsidRPr="002D6B68" w:rsidRDefault="00A6574E" w:rsidP="00A6574E">
            <w:pPr>
              <w:rPr>
                <w:rFonts w:ascii="Verdana" w:hAnsi="Verdana" w:cs="Arial"/>
                <w:b/>
                <w:sz w:val="18"/>
                <w:szCs w:val="18"/>
              </w:rPr>
            </w:pPr>
            <w:r>
              <w:rPr>
                <w:rFonts w:ascii="Verdana" w:hAnsi="Verdana" w:cs="Arial"/>
                <w:sz w:val="18"/>
                <w:szCs w:val="18"/>
              </w:rPr>
              <w:t>Robuuste Plantaardige ketens</w:t>
            </w:r>
          </w:p>
        </w:tc>
      </w:tr>
      <w:tr w:rsidR="00A6574E" w:rsidRPr="002D6B68" w14:paraId="0D3DE379" w14:textId="77777777" w:rsidTr="00126FEE">
        <w:tc>
          <w:tcPr>
            <w:tcW w:w="3397" w:type="dxa"/>
            <w:shd w:val="clear" w:color="auto" w:fill="auto"/>
          </w:tcPr>
          <w:p w14:paraId="438CBE86" w14:textId="77777777" w:rsidR="00A6574E" w:rsidRDefault="00A6574E" w:rsidP="00A6574E">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0975F4D2" w14:textId="77777777" w:rsidR="00A6574E" w:rsidRPr="002D6B68" w:rsidRDefault="00A6574E" w:rsidP="00A6574E">
            <w:pPr>
              <w:rPr>
                <w:rFonts w:ascii="Verdana" w:hAnsi="Verdana" w:cs="Arial"/>
                <w:b/>
                <w:sz w:val="18"/>
                <w:szCs w:val="18"/>
              </w:rPr>
            </w:pPr>
            <w:r>
              <w:rPr>
                <w:rFonts w:ascii="Verdana" w:hAnsi="Verdana" w:cs="Arial"/>
                <w:sz w:val="18"/>
                <w:szCs w:val="18"/>
              </w:rPr>
              <w:t>Instituut Wageningen Plant Research</w:t>
            </w:r>
          </w:p>
        </w:tc>
      </w:tr>
      <w:tr w:rsidR="00A6574E" w:rsidRPr="002D6B68" w14:paraId="34A5CFC2" w14:textId="77777777" w:rsidTr="00126FEE">
        <w:tc>
          <w:tcPr>
            <w:tcW w:w="3397" w:type="dxa"/>
            <w:shd w:val="clear" w:color="auto" w:fill="auto"/>
          </w:tcPr>
          <w:p w14:paraId="1A4C61DD" w14:textId="77777777" w:rsidR="00A6574E" w:rsidRPr="002D6B68" w:rsidRDefault="00A6574E" w:rsidP="00A6574E">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7F532B01" w14:textId="77777777" w:rsidR="00A6574E" w:rsidRPr="002D6B68" w:rsidRDefault="00A6574E" w:rsidP="00A6574E">
            <w:pPr>
              <w:rPr>
                <w:rFonts w:ascii="Verdana" w:hAnsi="Verdana" w:cs="Arial"/>
                <w:b/>
                <w:sz w:val="18"/>
                <w:szCs w:val="18"/>
              </w:rPr>
            </w:pPr>
            <w:r>
              <w:rPr>
                <w:rFonts w:ascii="Verdana" w:hAnsi="Verdana" w:cs="Arial"/>
                <w:sz w:val="18"/>
                <w:szCs w:val="18"/>
              </w:rPr>
              <w:t>Chris de Visser (</w:t>
            </w:r>
            <w:hyperlink r:id="rId13" w:history="1">
              <w:r w:rsidRPr="00AE13D5">
                <w:rPr>
                  <w:rStyle w:val="Hyperlink"/>
                  <w:rFonts w:ascii="Verdana" w:hAnsi="Verdana" w:cs="Arial"/>
                  <w:sz w:val="18"/>
                  <w:szCs w:val="18"/>
                </w:rPr>
                <w:t>chris.devisser@wur.nl</w:t>
              </w:r>
            </w:hyperlink>
            <w:r>
              <w:rPr>
                <w:rFonts w:ascii="Verdana" w:hAnsi="Verdana" w:cs="Arial"/>
                <w:sz w:val="18"/>
                <w:szCs w:val="18"/>
              </w:rPr>
              <w:t>)</w:t>
            </w:r>
          </w:p>
        </w:tc>
      </w:tr>
      <w:tr w:rsidR="00A6574E" w:rsidRPr="002D6B68" w14:paraId="311764E6" w14:textId="77777777" w:rsidTr="00126FEE">
        <w:tc>
          <w:tcPr>
            <w:tcW w:w="3397" w:type="dxa"/>
            <w:shd w:val="clear" w:color="auto" w:fill="auto"/>
          </w:tcPr>
          <w:p w14:paraId="58200BD5" w14:textId="77777777" w:rsidR="00A6574E" w:rsidRPr="002D6B68" w:rsidRDefault="00A6574E" w:rsidP="00A6574E">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6072D9B8" w14:textId="77777777" w:rsidR="00A6574E" w:rsidRPr="002D6B68" w:rsidRDefault="00A6574E" w:rsidP="00A6574E">
            <w:pPr>
              <w:rPr>
                <w:rFonts w:ascii="Verdana" w:hAnsi="Verdana" w:cs="Arial"/>
                <w:b/>
                <w:sz w:val="18"/>
                <w:szCs w:val="18"/>
              </w:rPr>
            </w:pPr>
            <w:r>
              <w:rPr>
                <w:rFonts w:ascii="Verdana" w:hAnsi="Verdana" w:cs="Arial"/>
                <w:sz w:val="18"/>
                <w:szCs w:val="18"/>
              </w:rPr>
              <w:t>Inge Ribbens (</w:t>
            </w:r>
            <w:proofErr w:type="spellStart"/>
            <w:r>
              <w:rPr>
                <w:rFonts w:ascii="Verdana" w:hAnsi="Verdana" w:cs="Arial"/>
                <w:sz w:val="18"/>
                <w:szCs w:val="18"/>
              </w:rPr>
              <w:t>GroentenFruit</w:t>
            </w:r>
            <w:proofErr w:type="spellEnd"/>
            <w:r>
              <w:rPr>
                <w:rFonts w:ascii="Verdana" w:hAnsi="Verdana" w:cs="Arial"/>
                <w:sz w:val="18"/>
                <w:szCs w:val="18"/>
              </w:rPr>
              <w:t xml:space="preserve"> Huis)</w:t>
            </w:r>
          </w:p>
        </w:tc>
      </w:tr>
      <w:tr w:rsidR="00A6574E" w:rsidRPr="002D6B68" w14:paraId="3069BF26" w14:textId="77777777" w:rsidTr="00126FEE">
        <w:tc>
          <w:tcPr>
            <w:tcW w:w="3397" w:type="dxa"/>
            <w:shd w:val="clear" w:color="auto" w:fill="auto"/>
          </w:tcPr>
          <w:p w14:paraId="6986AB76" w14:textId="77777777" w:rsidR="00A6574E" w:rsidRPr="00747D76" w:rsidRDefault="00A6574E" w:rsidP="00A6574E">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6E6CBAE3" w14:textId="77777777" w:rsidR="00A6574E" w:rsidRDefault="004044EA" w:rsidP="00A6574E">
            <w:pPr>
              <w:rPr>
                <w:rFonts w:ascii="Verdana" w:hAnsi="Verdana" w:cs="Arial"/>
                <w:sz w:val="18"/>
                <w:szCs w:val="18"/>
              </w:rPr>
            </w:pPr>
            <w:hyperlink r:id="rId14" w:history="1">
              <w:r w:rsidR="0027491A" w:rsidRPr="00A9366F">
                <w:rPr>
                  <w:rStyle w:val="Hyperlink"/>
                  <w:rFonts w:ascii="Verdana" w:hAnsi="Verdana" w:cs="Arial"/>
                  <w:sz w:val="18"/>
                  <w:szCs w:val="18"/>
                </w:rPr>
                <w:t>www.uireka.nl</w:t>
              </w:r>
            </w:hyperlink>
            <w:r w:rsidR="0027491A">
              <w:rPr>
                <w:rFonts w:ascii="Verdana" w:hAnsi="Verdana" w:cs="Arial"/>
                <w:sz w:val="18"/>
                <w:szCs w:val="18"/>
              </w:rPr>
              <w:t xml:space="preserve"> </w:t>
            </w:r>
          </w:p>
          <w:p w14:paraId="5C4A7B51" w14:textId="77777777" w:rsidR="0027491A" w:rsidRPr="0027491A" w:rsidRDefault="0027491A" w:rsidP="00A6574E">
            <w:pPr>
              <w:rPr>
                <w:rFonts w:ascii="Verdana" w:hAnsi="Verdana" w:cs="Arial"/>
                <w:sz w:val="18"/>
                <w:szCs w:val="18"/>
              </w:rPr>
            </w:pPr>
            <w:r>
              <w:rPr>
                <w:rFonts w:ascii="Verdana" w:hAnsi="Verdana" w:cs="Arial"/>
                <w:sz w:val="18"/>
                <w:szCs w:val="18"/>
              </w:rPr>
              <w:t xml:space="preserve">KOL: </w:t>
            </w:r>
            <w:hyperlink r:id="rId15" w:history="1">
              <w:r w:rsidRPr="00A9366F">
                <w:rPr>
                  <w:rStyle w:val="Hyperlink"/>
                  <w:rFonts w:ascii="Verdana" w:hAnsi="Verdana" w:cs="Arial"/>
                  <w:sz w:val="18"/>
                  <w:szCs w:val="18"/>
                </w:rPr>
                <w:t>https://www.wur.nl/nl/Onderzoek-Resultaten/Onderzoeksprojecten-LNV/Expertisegebieden/kennisonline/Ketenbreed-kwaliteitsonderzoek-uien.htm</w:t>
              </w:r>
            </w:hyperlink>
            <w:r>
              <w:rPr>
                <w:rFonts w:ascii="Verdana" w:hAnsi="Verdana" w:cs="Arial"/>
                <w:sz w:val="18"/>
                <w:szCs w:val="18"/>
              </w:rPr>
              <w:t xml:space="preserve"> </w:t>
            </w:r>
          </w:p>
        </w:tc>
      </w:tr>
      <w:tr w:rsidR="00A6574E" w:rsidRPr="002D6B68" w14:paraId="41FDAC07" w14:textId="77777777" w:rsidTr="00126FEE">
        <w:tc>
          <w:tcPr>
            <w:tcW w:w="3397" w:type="dxa"/>
            <w:shd w:val="clear" w:color="auto" w:fill="auto"/>
          </w:tcPr>
          <w:p w14:paraId="63D6DDC8" w14:textId="77777777" w:rsidR="00A6574E" w:rsidRDefault="00A6574E" w:rsidP="00A6574E">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45073EB6" w14:textId="77777777" w:rsidR="00A6574E" w:rsidRPr="002D6B68" w:rsidRDefault="00A6574E" w:rsidP="00A6574E">
            <w:pPr>
              <w:rPr>
                <w:rFonts w:ascii="Verdana" w:hAnsi="Verdana" w:cs="Arial"/>
                <w:b/>
                <w:sz w:val="18"/>
                <w:szCs w:val="18"/>
              </w:rPr>
            </w:pPr>
            <w:r>
              <w:rPr>
                <w:rFonts w:ascii="Verdana" w:hAnsi="Verdana" w:cs="Arial"/>
                <w:sz w:val="18"/>
                <w:szCs w:val="18"/>
              </w:rPr>
              <w:t>1 januari 2017</w:t>
            </w:r>
          </w:p>
        </w:tc>
      </w:tr>
      <w:tr w:rsidR="00A6574E" w:rsidRPr="002D6B68" w14:paraId="5832839B" w14:textId="77777777" w:rsidTr="00126FEE">
        <w:tc>
          <w:tcPr>
            <w:tcW w:w="3397" w:type="dxa"/>
            <w:shd w:val="clear" w:color="auto" w:fill="auto"/>
          </w:tcPr>
          <w:p w14:paraId="3BBD4F33" w14:textId="77777777" w:rsidR="00A6574E" w:rsidRDefault="00A6574E" w:rsidP="00A6574E">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68943C61" w14:textId="77777777" w:rsidR="00A6574E" w:rsidRDefault="00A6574E" w:rsidP="00A6574E">
            <w:pPr>
              <w:rPr>
                <w:rFonts w:ascii="Verdana" w:hAnsi="Verdana" w:cs="Arial"/>
                <w:sz w:val="18"/>
                <w:szCs w:val="18"/>
              </w:rPr>
            </w:pPr>
            <w:r>
              <w:rPr>
                <w:rFonts w:ascii="Verdana" w:hAnsi="Verdana" w:cs="Arial"/>
                <w:sz w:val="18"/>
                <w:szCs w:val="18"/>
              </w:rPr>
              <w:t>31 december 2019 (oorspronkelijk)</w:t>
            </w:r>
            <w:r w:rsidR="007136B5">
              <w:rPr>
                <w:rFonts w:ascii="Verdana" w:hAnsi="Verdana" w:cs="Arial"/>
                <w:sz w:val="18"/>
                <w:szCs w:val="18"/>
              </w:rPr>
              <w:t xml:space="preserve">. Op basis van mutatieformulier in 2019 is de einddatum van de PPS gezet op 30 juni 2020. De achtergrond hiervan betreft de bewaring van uien </w:t>
            </w:r>
            <w:r w:rsidR="00281EF4">
              <w:rPr>
                <w:rFonts w:ascii="Verdana" w:hAnsi="Verdana" w:cs="Arial"/>
                <w:sz w:val="18"/>
                <w:szCs w:val="18"/>
              </w:rPr>
              <w:t>van de proevenoogst 2019 voor kwaliteitswaarnemingen.</w:t>
            </w:r>
          </w:p>
          <w:p w14:paraId="19DD41D0" w14:textId="77777777" w:rsidR="00A6574E" w:rsidRPr="002D6B68" w:rsidRDefault="00A6574E" w:rsidP="00A6574E">
            <w:pPr>
              <w:rPr>
                <w:rFonts w:ascii="Verdana" w:hAnsi="Verdana" w:cs="Arial"/>
                <w:b/>
                <w:sz w:val="18"/>
                <w:szCs w:val="18"/>
              </w:rPr>
            </w:pPr>
          </w:p>
        </w:tc>
      </w:tr>
    </w:tbl>
    <w:p w14:paraId="24EFB03F"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05289122" w14:textId="77777777" w:rsidTr="00126FEE">
        <w:tc>
          <w:tcPr>
            <w:tcW w:w="9060" w:type="dxa"/>
            <w:gridSpan w:val="2"/>
            <w:shd w:val="clear" w:color="auto" w:fill="auto"/>
          </w:tcPr>
          <w:p w14:paraId="1A4919AF"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16B1C47"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08E8064A" w14:textId="77777777" w:rsidTr="00126FEE">
        <w:tc>
          <w:tcPr>
            <w:tcW w:w="3397" w:type="dxa"/>
            <w:shd w:val="clear" w:color="auto" w:fill="auto"/>
          </w:tcPr>
          <w:p w14:paraId="005487D1"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45EB2052" w14:textId="77777777" w:rsidR="00D93FB0" w:rsidRPr="00EB589E" w:rsidRDefault="00BF7195" w:rsidP="007543B9">
            <w:pPr>
              <w:rPr>
                <w:rFonts w:ascii="Verdana" w:hAnsi="Verdana"/>
                <w:sz w:val="18"/>
                <w:szCs w:val="18"/>
              </w:rPr>
            </w:pPr>
            <w:r>
              <w:rPr>
                <w:rFonts w:ascii="Verdana" w:hAnsi="Verdana"/>
                <w:sz w:val="18"/>
                <w:szCs w:val="18"/>
              </w:rPr>
              <w:sym w:font="Symbol" w:char="F0C4"/>
            </w:r>
            <w:r w:rsidR="00D93FB0" w:rsidRPr="00EB589E">
              <w:rPr>
                <w:rFonts w:ascii="Verdana" w:hAnsi="Verdana"/>
                <w:sz w:val="18"/>
                <w:szCs w:val="18"/>
              </w:rPr>
              <w:t xml:space="preserve"> </w:t>
            </w:r>
            <w:r w:rsidR="00D93FB0">
              <w:rPr>
                <w:rFonts w:ascii="Verdana" w:hAnsi="Verdana"/>
                <w:sz w:val="18"/>
                <w:szCs w:val="18"/>
              </w:rPr>
              <w:t>goedgekeurd</w:t>
            </w:r>
          </w:p>
          <w:p w14:paraId="6843B79E"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2AD4D9BE" w14:textId="77777777" w:rsidTr="00126FEE">
        <w:tc>
          <w:tcPr>
            <w:tcW w:w="3397" w:type="dxa"/>
            <w:shd w:val="clear" w:color="auto" w:fill="auto"/>
          </w:tcPr>
          <w:p w14:paraId="4845E8D9"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3D02ADDD" w14:textId="77777777" w:rsidR="00D93FB0" w:rsidRPr="002D6B68" w:rsidRDefault="00D93FB0" w:rsidP="007543B9">
            <w:pPr>
              <w:rPr>
                <w:rFonts w:ascii="Verdana" w:hAnsi="Verdana" w:cs="Arial"/>
                <w:b/>
                <w:sz w:val="18"/>
                <w:szCs w:val="18"/>
              </w:rPr>
            </w:pPr>
          </w:p>
        </w:tc>
      </w:tr>
    </w:tbl>
    <w:p w14:paraId="42B21B6D"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485E588B" w14:textId="77777777" w:rsidTr="00717EAB">
        <w:tc>
          <w:tcPr>
            <w:tcW w:w="9060" w:type="dxa"/>
            <w:gridSpan w:val="2"/>
            <w:shd w:val="clear" w:color="auto" w:fill="auto"/>
          </w:tcPr>
          <w:p w14:paraId="45D2F06D"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7430844C" w14:textId="77777777" w:rsidTr="00C50938">
        <w:tc>
          <w:tcPr>
            <w:tcW w:w="2425" w:type="dxa"/>
            <w:shd w:val="clear" w:color="auto" w:fill="auto"/>
          </w:tcPr>
          <w:p w14:paraId="6677A941"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17A51DE0" w14:textId="77777777" w:rsidR="00280484" w:rsidRPr="003A1225" w:rsidRDefault="007C0E9D" w:rsidP="00C20BA1">
            <w:pPr>
              <w:rPr>
                <w:rFonts w:ascii="Verdana" w:hAnsi="Verdana" w:cs="Arial"/>
                <w:sz w:val="18"/>
                <w:szCs w:val="18"/>
              </w:rPr>
            </w:pPr>
            <w:r w:rsidRPr="003A1225">
              <w:rPr>
                <w:rFonts w:ascii="Verdana" w:hAnsi="Verdana" w:cs="Arial"/>
                <w:sz w:val="18"/>
                <w:szCs w:val="18"/>
              </w:rPr>
              <w:t xml:space="preserve">De uiensector exporteert jaarlijks voor 400 miljoen euro op basis van de sterke teelt in Nederland. Veel Nederlandse akkerbouwers profiteren van deze positie. Om de exportpositie en daarmee de omvang en verdienvermogen van de teelt voor </w:t>
            </w:r>
            <w:proofErr w:type="spellStart"/>
            <w:r w:rsidRPr="003A1225">
              <w:rPr>
                <w:rFonts w:ascii="Verdana" w:hAnsi="Verdana" w:cs="Arial"/>
                <w:sz w:val="18"/>
                <w:szCs w:val="18"/>
              </w:rPr>
              <w:t>Nedrelandse</w:t>
            </w:r>
            <w:proofErr w:type="spellEnd"/>
            <w:r w:rsidRPr="003A1225">
              <w:rPr>
                <w:rFonts w:ascii="Verdana" w:hAnsi="Verdana" w:cs="Arial"/>
                <w:sz w:val="18"/>
                <w:szCs w:val="18"/>
              </w:rPr>
              <w:t xml:space="preserve"> akkerbouwers te borgen, is het van belang dat de kwaliteit van onbesproken niveau is. </w:t>
            </w:r>
            <w:r w:rsidR="002334C5" w:rsidRPr="003A1225">
              <w:rPr>
                <w:rFonts w:ascii="Verdana" w:hAnsi="Verdana" w:cs="Arial"/>
                <w:sz w:val="18"/>
                <w:szCs w:val="18"/>
              </w:rPr>
              <w:t xml:space="preserve">Die kwaliteit staat onder druk door ziektes als Fusarium </w:t>
            </w:r>
            <w:proofErr w:type="spellStart"/>
            <w:r w:rsidR="002334C5" w:rsidRPr="003A1225">
              <w:rPr>
                <w:rFonts w:ascii="Verdana" w:hAnsi="Verdana" w:cs="Arial"/>
                <w:sz w:val="18"/>
                <w:szCs w:val="18"/>
              </w:rPr>
              <w:t>bolrot</w:t>
            </w:r>
            <w:proofErr w:type="spellEnd"/>
            <w:r w:rsidR="002334C5" w:rsidRPr="003A1225">
              <w:rPr>
                <w:rFonts w:ascii="Verdana" w:hAnsi="Verdana" w:cs="Arial"/>
                <w:sz w:val="18"/>
                <w:szCs w:val="18"/>
              </w:rPr>
              <w:t xml:space="preserve"> en </w:t>
            </w:r>
            <w:proofErr w:type="spellStart"/>
            <w:r w:rsidR="002334C5" w:rsidRPr="003A1225">
              <w:rPr>
                <w:rFonts w:ascii="Verdana" w:hAnsi="Verdana" w:cs="Arial"/>
                <w:sz w:val="18"/>
                <w:szCs w:val="18"/>
              </w:rPr>
              <w:t>koprot</w:t>
            </w:r>
            <w:proofErr w:type="spellEnd"/>
            <w:r w:rsidR="002334C5" w:rsidRPr="003A1225">
              <w:rPr>
                <w:rFonts w:ascii="Verdana" w:hAnsi="Verdana" w:cs="Arial"/>
                <w:sz w:val="18"/>
                <w:szCs w:val="18"/>
              </w:rPr>
              <w:t xml:space="preserve"> en heeft constante aandacht nodig op gebied van bewaarkwaliteit in verband met veranderende teeltomstandigheden als bemesting en rassenkeuze</w:t>
            </w:r>
          </w:p>
          <w:p w14:paraId="3477C622" w14:textId="77777777" w:rsidR="00C50938" w:rsidRDefault="00C50938" w:rsidP="00C20BA1">
            <w:pPr>
              <w:rPr>
                <w:rFonts w:ascii="Verdana" w:hAnsi="Verdana" w:cs="Arial"/>
                <w:b/>
                <w:sz w:val="18"/>
                <w:szCs w:val="18"/>
              </w:rPr>
            </w:pPr>
          </w:p>
          <w:p w14:paraId="71F8E32F" w14:textId="77777777" w:rsidR="00C50938" w:rsidRPr="002D6B68" w:rsidRDefault="00C50938" w:rsidP="00C20BA1">
            <w:pPr>
              <w:rPr>
                <w:rFonts w:ascii="Verdana" w:hAnsi="Verdana" w:cs="Arial"/>
                <w:b/>
                <w:sz w:val="18"/>
                <w:szCs w:val="18"/>
              </w:rPr>
            </w:pPr>
          </w:p>
        </w:tc>
      </w:tr>
      <w:tr w:rsidR="00280484" w:rsidRPr="002D6B68" w14:paraId="7AD96231" w14:textId="77777777" w:rsidTr="00C50938">
        <w:tc>
          <w:tcPr>
            <w:tcW w:w="2425" w:type="dxa"/>
            <w:shd w:val="clear" w:color="auto" w:fill="auto"/>
          </w:tcPr>
          <w:p w14:paraId="04504C20"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17852C7D" w14:textId="77777777" w:rsidR="00C50938" w:rsidRDefault="00C50938" w:rsidP="00C20BA1">
            <w:pPr>
              <w:rPr>
                <w:rFonts w:ascii="Verdana" w:hAnsi="Verdana" w:cs="Arial"/>
                <w:sz w:val="18"/>
                <w:szCs w:val="18"/>
              </w:rPr>
            </w:pPr>
          </w:p>
          <w:p w14:paraId="6B08681C" w14:textId="77777777" w:rsidR="00C50938" w:rsidRDefault="00C50938" w:rsidP="00C20BA1">
            <w:pPr>
              <w:rPr>
                <w:rFonts w:ascii="Verdana" w:hAnsi="Verdana" w:cs="Arial"/>
                <w:sz w:val="18"/>
                <w:szCs w:val="18"/>
              </w:rPr>
            </w:pPr>
          </w:p>
          <w:p w14:paraId="3C8EFCEC" w14:textId="77777777" w:rsidR="00C50938" w:rsidRDefault="00C50938" w:rsidP="00C20BA1">
            <w:pPr>
              <w:rPr>
                <w:rFonts w:ascii="Verdana" w:hAnsi="Verdana" w:cs="Arial"/>
                <w:sz w:val="18"/>
                <w:szCs w:val="18"/>
              </w:rPr>
            </w:pPr>
          </w:p>
          <w:p w14:paraId="5489C239" w14:textId="77777777" w:rsidR="00C50938" w:rsidRPr="002D6B68" w:rsidRDefault="00C50938" w:rsidP="00C20BA1">
            <w:pPr>
              <w:rPr>
                <w:rFonts w:ascii="Verdana" w:hAnsi="Verdana" w:cs="Arial"/>
                <w:sz w:val="18"/>
                <w:szCs w:val="18"/>
              </w:rPr>
            </w:pPr>
          </w:p>
        </w:tc>
        <w:tc>
          <w:tcPr>
            <w:tcW w:w="6635" w:type="dxa"/>
            <w:shd w:val="clear" w:color="auto" w:fill="auto"/>
          </w:tcPr>
          <w:p w14:paraId="43ECF267" w14:textId="77777777" w:rsidR="002334C5" w:rsidRPr="009E3F99" w:rsidRDefault="002334C5" w:rsidP="002334C5">
            <w:pPr>
              <w:pStyle w:val="Lijstalinea"/>
              <w:ind w:left="0"/>
              <w:rPr>
                <w:rFonts w:eastAsia="Times New Roman" w:cs="Arial"/>
                <w:sz w:val="18"/>
                <w:szCs w:val="18"/>
                <w:lang w:eastAsia="nl-NL"/>
              </w:rPr>
            </w:pPr>
            <w:r w:rsidRPr="009E3F99">
              <w:rPr>
                <w:rFonts w:eastAsia="Times New Roman" w:cs="Arial"/>
                <w:sz w:val="18"/>
                <w:szCs w:val="18"/>
                <w:lang w:eastAsia="nl-NL"/>
              </w:rPr>
              <w:t>Het doel van de PPS is om via bundeling van krachten over de gehele keten de kwaliteit van de Nederlandse ui verder te verbeteren. De resultaten die deze PPS wil realiseren gaan in op deze aspecten en beogen:</w:t>
            </w:r>
          </w:p>
          <w:p w14:paraId="741C3042" w14:textId="77777777" w:rsidR="002334C5" w:rsidRPr="009E3F99" w:rsidRDefault="002334C5" w:rsidP="002334C5">
            <w:pPr>
              <w:pStyle w:val="Lijstalinea"/>
              <w:numPr>
                <w:ilvl w:val="0"/>
                <w:numId w:val="19"/>
              </w:numPr>
              <w:rPr>
                <w:rFonts w:eastAsia="Times New Roman" w:cs="Arial"/>
                <w:sz w:val="18"/>
                <w:szCs w:val="18"/>
                <w:lang w:eastAsia="nl-NL"/>
              </w:rPr>
            </w:pPr>
            <w:r w:rsidRPr="009E3F99">
              <w:rPr>
                <w:rFonts w:eastAsia="Times New Roman" w:cs="Arial"/>
                <w:sz w:val="18"/>
                <w:szCs w:val="18"/>
                <w:lang w:eastAsia="nl-NL"/>
              </w:rPr>
              <w:t xml:space="preserve">oplossingen aan te reiken aan telers voor hardnekkige problemen als </w:t>
            </w:r>
            <w:proofErr w:type="spellStart"/>
            <w:r w:rsidRPr="009E3F99">
              <w:rPr>
                <w:rFonts w:eastAsia="Times New Roman" w:cs="Arial"/>
                <w:sz w:val="18"/>
                <w:szCs w:val="18"/>
                <w:lang w:eastAsia="nl-NL"/>
              </w:rPr>
              <w:t>koprot</w:t>
            </w:r>
            <w:proofErr w:type="spellEnd"/>
            <w:r w:rsidRPr="009E3F99">
              <w:rPr>
                <w:rFonts w:eastAsia="Times New Roman" w:cs="Arial"/>
                <w:sz w:val="18"/>
                <w:szCs w:val="18"/>
                <w:lang w:eastAsia="nl-NL"/>
              </w:rPr>
              <w:t xml:space="preserve"> en Fusarium,</w:t>
            </w:r>
          </w:p>
          <w:p w14:paraId="787441D1" w14:textId="77777777" w:rsidR="002334C5" w:rsidRPr="009E3F99" w:rsidRDefault="002334C5" w:rsidP="002334C5">
            <w:pPr>
              <w:pStyle w:val="Lijstalinea"/>
              <w:numPr>
                <w:ilvl w:val="0"/>
                <w:numId w:val="19"/>
              </w:numPr>
              <w:rPr>
                <w:rFonts w:eastAsia="Times New Roman" w:cs="Arial"/>
                <w:sz w:val="18"/>
                <w:szCs w:val="18"/>
                <w:lang w:eastAsia="nl-NL"/>
              </w:rPr>
            </w:pPr>
            <w:r w:rsidRPr="009E3F99">
              <w:rPr>
                <w:rFonts w:eastAsia="Times New Roman" w:cs="Arial"/>
                <w:sz w:val="18"/>
                <w:szCs w:val="18"/>
                <w:lang w:eastAsia="nl-NL"/>
              </w:rPr>
              <w:t>inzage te bieden in het effect van bemesting met stikstof en sporenelementen op kwaliteitsaspecten als hardheid, huidvastheid en natuurlijke weerbaarheid,</w:t>
            </w:r>
          </w:p>
          <w:p w14:paraId="1F0DFA38" w14:textId="77777777" w:rsidR="002334C5" w:rsidRPr="009E3F99" w:rsidRDefault="002334C5" w:rsidP="002334C5">
            <w:pPr>
              <w:pStyle w:val="Lijstalinea"/>
              <w:numPr>
                <w:ilvl w:val="0"/>
                <w:numId w:val="19"/>
              </w:numPr>
              <w:rPr>
                <w:rFonts w:eastAsia="Times New Roman" w:cs="Arial"/>
                <w:sz w:val="18"/>
                <w:szCs w:val="18"/>
                <w:lang w:eastAsia="nl-NL"/>
              </w:rPr>
            </w:pPr>
            <w:r w:rsidRPr="009E3F99">
              <w:rPr>
                <w:rFonts w:eastAsia="Times New Roman" w:cs="Arial"/>
                <w:sz w:val="18"/>
                <w:szCs w:val="18"/>
                <w:lang w:eastAsia="nl-NL"/>
              </w:rPr>
              <w:t>de invloed van teeltomstandigheden op het kwaliteitsprobleem van zogenaamde scheurkontjes vast te stellen,</w:t>
            </w:r>
          </w:p>
          <w:p w14:paraId="76450398" w14:textId="77777777" w:rsidR="002334C5" w:rsidRPr="009E3F99" w:rsidRDefault="002334C5" w:rsidP="002334C5">
            <w:pPr>
              <w:pStyle w:val="Lijstalinea"/>
              <w:numPr>
                <w:ilvl w:val="0"/>
                <w:numId w:val="19"/>
              </w:numPr>
              <w:rPr>
                <w:rFonts w:eastAsia="Times New Roman" w:cs="Arial"/>
                <w:sz w:val="18"/>
                <w:szCs w:val="18"/>
                <w:lang w:eastAsia="nl-NL"/>
              </w:rPr>
            </w:pPr>
            <w:r w:rsidRPr="009E3F99">
              <w:rPr>
                <w:rFonts w:eastAsia="Times New Roman" w:cs="Arial"/>
                <w:sz w:val="18"/>
                <w:szCs w:val="18"/>
                <w:lang w:eastAsia="nl-NL"/>
              </w:rPr>
              <w:lastRenderedPageBreak/>
              <w:t>onafhankelijke gegevens te verzamelen over de invloed van rassenkeuze op een reeks van kwaliteitsaspecten,</w:t>
            </w:r>
          </w:p>
          <w:p w14:paraId="50A7C279" w14:textId="77777777" w:rsidR="002334C5" w:rsidRPr="009E3F99" w:rsidRDefault="002334C5" w:rsidP="002334C5">
            <w:pPr>
              <w:pStyle w:val="Lijstalinea"/>
              <w:numPr>
                <w:ilvl w:val="0"/>
                <w:numId w:val="19"/>
              </w:numPr>
              <w:rPr>
                <w:rFonts w:eastAsia="Times New Roman" w:cs="Arial"/>
                <w:sz w:val="18"/>
                <w:szCs w:val="18"/>
                <w:lang w:eastAsia="nl-NL"/>
              </w:rPr>
            </w:pPr>
            <w:r w:rsidRPr="009E3F99">
              <w:rPr>
                <w:rFonts w:eastAsia="Times New Roman" w:cs="Arial"/>
                <w:sz w:val="18"/>
                <w:szCs w:val="18"/>
                <w:lang w:eastAsia="nl-NL"/>
              </w:rPr>
              <w:t>breed binnen de keten over de resultaten van deze PPS op effectieve manier te communiceren.</w:t>
            </w:r>
          </w:p>
          <w:p w14:paraId="4EDC774B" w14:textId="77777777" w:rsidR="00280484" w:rsidRPr="002D6B68" w:rsidRDefault="00280484" w:rsidP="002334C5">
            <w:pPr>
              <w:rPr>
                <w:rFonts w:ascii="Verdana" w:hAnsi="Verdana" w:cs="Arial"/>
                <w:b/>
                <w:sz w:val="18"/>
                <w:szCs w:val="18"/>
              </w:rPr>
            </w:pPr>
          </w:p>
        </w:tc>
      </w:tr>
      <w:bookmarkEnd w:id="2"/>
    </w:tbl>
    <w:p w14:paraId="0098EBDD" w14:textId="77777777" w:rsidR="00280484" w:rsidRDefault="00280484" w:rsidP="00A460B1">
      <w:pPr>
        <w:rPr>
          <w:rFonts w:ascii="Verdana" w:hAnsi="Verdana" w:cs="Arial"/>
          <w:b/>
        </w:rPr>
      </w:pPr>
    </w:p>
    <w:p w14:paraId="059D2CB8"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38E28262" w14:textId="77777777" w:rsidTr="00C50938">
        <w:tc>
          <w:tcPr>
            <w:tcW w:w="9060" w:type="dxa"/>
            <w:gridSpan w:val="2"/>
            <w:shd w:val="clear" w:color="auto" w:fill="auto"/>
          </w:tcPr>
          <w:p w14:paraId="79C9417E"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5593B1D5" w14:textId="77777777" w:rsidTr="00C50938">
        <w:trPr>
          <w:trHeight w:val="878"/>
        </w:trPr>
        <w:tc>
          <w:tcPr>
            <w:tcW w:w="2245" w:type="dxa"/>
            <w:shd w:val="clear" w:color="auto" w:fill="auto"/>
          </w:tcPr>
          <w:p w14:paraId="64B0AAB6"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68920266" w14:textId="77777777" w:rsidR="00C50938" w:rsidRPr="00747D76" w:rsidRDefault="00C50938" w:rsidP="00A460B1">
            <w:pPr>
              <w:rPr>
                <w:rFonts w:ascii="Verdana" w:hAnsi="Verdana"/>
                <w:sz w:val="18"/>
                <w:szCs w:val="18"/>
              </w:rPr>
            </w:pPr>
          </w:p>
          <w:p w14:paraId="4472EDAD" w14:textId="77777777" w:rsidR="00C50938" w:rsidRPr="00747D76" w:rsidRDefault="00C50938" w:rsidP="00A460B1">
            <w:pPr>
              <w:rPr>
                <w:rFonts w:ascii="Verdana" w:hAnsi="Verdana"/>
                <w:sz w:val="18"/>
                <w:szCs w:val="18"/>
              </w:rPr>
            </w:pPr>
          </w:p>
        </w:tc>
        <w:tc>
          <w:tcPr>
            <w:tcW w:w="6815" w:type="dxa"/>
            <w:shd w:val="clear" w:color="auto" w:fill="auto"/>
          </w:tcPr>
          <w:p w14:paraId="0814F1E6" w14:textId="77777777" w:rsidR="00C50938" w:rsidRDefault="00281EF4" w:rsidP="00A460B1">
            <w:pPr>
              <w:rPr>
                <w:rFonts w:ascii="Verdana" w:hAnsi="Verdana"/>
                <w:sz w:val="18"/>
                <w:szCs w:val="18"/>
              </w:rPr>
            </w:pPr>
            <w:r>
              <w:rPr>
                <w:rFonts w:ascii="Verdana" w:hAnsi="Verdana"/>
                <w:sz w:val="18"/>
                <w:szCs w:val="18"/>
              </w:rPr>
              <w:t>Beoogde resultaten van 2019:</w:t>
            </w:r>
          </w:p>
          <w:p w14:paraId="2690B52F" w14:textId="77777777" w:rsidR="00281EF4" w:rsidRDefault="00281EF4" w:rsidP="003A1225">
            <w:pPr>
              <w:pStyle w:val="Lijstalinea"/>
              <w:numPr>
                <w:ilvl w:val="0"/>
                <w:numId w:val="20"/>
              </w:numPr>
              <w:rPr>
                <w:sz w:val="18"/>
                <w:szCs w:val="18"/>
              </w:rPr>
            </w:pPr>
            <w:r>
              <w:rPr>
                <w:sz w:val="18"/>
                <w:szCs w:val="18"/>
              </w:rPr>
              <w:t>Rassenlijst zaaiuien 2020 op basis van onderzoeksresultaten 2018 (beschikbaar na bewaring 2019)</w:t>
            </w:r>
          </w:p>
          <w:p w14:paraId="1883A17F" w14:textId="77777777" w:rsidR="00281EF4" w:rsidRDefault="00281EF4" w:rsidP="003A1225">
            <w:pPr>
              <w:pStyle w:val="Lijstalinea"/>
              <w:numPr>
                <w:ilvl w:val="0"/>
                <w:numId w:val="20"/>
              </w:numPr>
              <w:rPr>
                <w:sz w:val="18"/>
                <w:szCs w:val="18"/>
              </w:rPr>
            </w:pPr>
            <w:r>
              <w:rPr>
                <w:sz w:val="18"/>
                <w:szCs w:val="18"/>
              </w:rPr>
              <w:t>Resultaten veldproef plantgoedbehandeling plantuien</w:t>
            </w:r>
          </w:p>
          <w:p w14:paraId="0CD73B50" w14:textId="77777777" w:rsidR="00281EF4" w:rsidRDefault="00281EF4" w:rsidP="003A1225">
            <w:pPr>
              <w:pStyle w:val="Lijstalinea"/>
              <w:numPr>
                <w:ilvl w:val="0"/>
                <w:numId w:val="20"/>
              </w:numPr>
              <w:rPr>
                <w:sz w:val="18"/>
                <w:szCs w:val="18"/>
              </w:rPr>
            </w:pPr>
            <w:r>
              <w:rPr>
                <w:sz w:val="18"/>
                <w:szCs w:val="18"/>
              </w:rPr>
              <w:t>Resultaten veldproeven naar interactie rassenkeuze en stikstofgift</w:t>
            </w:r>
          </w:p>
          <w:p w14:paraId="380B2C0D" w14:textId="77777777" w:rsidR="00B010B6" w:rsidRDefault="00B010B6" w:rsidP="003A1225">
            <w:pPr>
              <w:pStyle w:val="Lijstalinea"/>
              <w:numPr>
                <w:ilvl w:val="0"/>
                <w:numId w:val="20"/>
              </w:numPr>
              <w:rPr>
                <w:sz w:val="18"/>
                <w:szCs w:val="18"/>
              </w:rPr>
            </w:pPr>
            <w:r>
              <w:rPr>
                <w:sz w:val="18"/>
                <w:szCs w:val="18"/>
              </w:rPr>
              <w:t xml:space="preserve">Resultaten veldproef naar interactie tussen rassenkeuze, oogsttijdstip en </w:t>
            </w:r>
            <w:proofErr w:type="spellStart"/>
            <w:r>
              <w:rPr>
                <w:sz w:val="18"/>
                <w:szCs w:val="18"/>
              </w:rPr>
              <w:t>kwaliteit.In</w:t>
            </w:r>
            <w:proofErr w:type="spellEnd"/>
          </w:p>
          <w:p w14:paraId="1FA5CD36" w14:textId="77777777" w:rsidR="00281EF4" w:rsidRDefault="00281EF4" w:rsidP="003A1225">
            <w:pPr>
              <w:pStyle w:val="Lijstalinea"/>
              <w:numPr>
                <w:ilvl w:val="0"/>
                <w:numId w:val="20"/>
              </w:numPr>
              <w:rPr>
                <w:sz w:val="18"/>
                <w:szCs w:val="18"/>
              </w:rPr>
            </w:pPr>
            <w:r>
              <w:rPr>
                <w:sz w:val="18"/>
                <w:szCs w:val="18"/>
              </w:rPr>
              <w:t xml:space="preserve">Een veldproef naar de invloed van </w:t>
            </w:r>
            <w:proofErr w:type="spellStart"/>
            <w:r>
              <w:rPr>
                <w:sz w:val="18"/>
                <w:szCs w:val="18"/>
              </w:rPr>
              <w:t>meso</w:t>
            </w:r>
            <w:proofErr w:type="spellEnd"/>
            <w:r>
              <w:rPr>
                <w:sz w:val="18"/>
                <w:szCs w:val="18"/>
              </w:rPr>
              <w:t>- en micronutriënten op kwaliteit en zie</w:t>
            </w:r>
            <w:r w:rsidR="009E2475">
              <w:rPr>
                <w:sz w:val="18"/>
                <w:szCs w:val="18"/>
              </w:rPr>
              <w:t>kteweerbaarheid</w:t>
            </w:r>
          </w:p>
          <w:p w14:paraId="36BE45F8" w14:textId="77777777" w:rsidR="009E2475" w:rsidRDefault="009E2475" w:rsidP="003A1225">
            <w:pPr>
              <w:pStyle w:val="Lijstalinea"/>
              <w:numPr>
                <w:ilvl w:val="0"/>
                <w:numId w:val="20"/>
              </w:numPr>
              <w:rPr>
                <w:sz w:val="18"/>
                <w:szCs w:val="18"/>
              </w:rPr>
            </w:pPr>
            <w:r>
              <w:rPr>
                <w:sz w:val="18"/>
                <w:szCs w:val="18"/>
              </w:rPr>
              <w:t xml:space="preserve">Een veldproef naar de vergelijking tussen beslissingsondersteunende systemen bij de bestrijding van </w:t>
            </w:r>
            <w:proofErr w:type="spellStart"/>
            <w:r>
              <w:rPr>
                <w:sz w:val="18"/>
                <w:szCs w:val="18"/>
              </w:rPr>
              <w:t>koprot</w:t>
            </w:r>
            <w:proofErr w:type="spellEnd"/>
            <w:r>
              <w:rPr>
                <w:sz w:val="18"/>
                <w:szCs w:val="18"/>
              </w:rPr>
              <w:t>.</w:t>
            </w:r>
          </w:p>
          <w:p w14:paraId="3C8EFB28" w14:textId="77777777" w:rsidR="009E2475" w:rsidRDefault="009E2475" w:rsidP="003A1225">
            <w:pPr>
              <w:pStyle w:val="Lijstalinea"/>
              <w:numPr>
                <w:ilvl w:val="0"/>
                <w:numId w:val="20"/>
              </w:numPr>
              <w:rPr>
                <w:sz w:val="18"/>
                <w:szCs w:val="18"/>
              </w:rPr>
            </w:pPr>
            <w:r>
              <w:rPr>
                <w:sz w:val="18"/>
                <w:szCs w:val="18"/>
              </w:rPr>
              <w:t>Een veldproef ter voorbereiding op een droog- en bewaarproef gepland in seizoen 2019/2020 (productie van uien met verschillende niveaus van infectie en velddroging).</w:t>
            </w:r>
          </w:p>
          <w:p w14:paraId="544612FC" w14:textId="77777777" w:rsidR="00885124" w:rsidRDefault="00885124" w:rsidP="003A1225">
            <w:pPr>
              <w:pStyle w:val="Lijstalinea"/>
              <w:numPr>
                <w:ilvl w:val="0"/>
                <w:numId w:val="20"/>
              </w:numPr>
              <w:rPr>
                <w:sz w:val="18"/>
                <w:szCs w:val="18"/>
              </w:rPr>
            </w:pPr>
            <w:r>
              <w:rPr>
                <w:sz w:val="18"/>
                <w:szCs w:val="18"/>
              </w:rPr>
              <w:t xml:space="preserve">Verzamelen van monsters in de praktijk </w:t>
            </w:r>
            <w:proofErr w:type="spellStart"/>
            <w:r>
              <w:rPr>
                <w:sz w:val="18"/>
                <w:szCs w:val="18"/>
              </w:rPr>
              <w:t>tbv</w:t>
            </w:r>
            <w:proofErr w:type="spellEnd"/>
            <w:r>
              <w:rPr>
                <w:sz w:val="18"/>
                <w:szCs w:val="18"/>
              </w:rPr>
              <w:t xml:space="preserve"> een detectietoets die koprotbesmetting in de bewaring in maart/april kan voorspellen.</w:t>
            </w:r>
          </w:p>
          <w:p w14:paraId="1F532524" w14:textId="77777777" w:rsidR="009E2475" w:rsidRDefault="00C14355" w:rsidP="003A1225">
            <w:pPr>
              <w:pStyle w:val="Lijstalinea"/>
              <w:numPr>
                <w:ilvl w:val="0"/>
                <w:numId w:val="20"/>
              </w:numPr>
              <w:rPr>
                <w:sz w:val="18"/>
                <w:szCs w:val="18"/>
              </w:rPr>
            </w:pPr>
            <w:r>
              <w:rPr>
                <w:sz w:val="18"/>
                <w:szCs w:val="18"/>
              </w:rPr>
              <w:t>Analyse van de verzamelde data over fusariumverspreiding in Nederland van 2017 en 2018 en rapportage van de resultaten.</w:t>
            </w:r>
          </w:p>
          <w:p w14:paraId="53C49684" w14:textId="77777777" w:rsidR="00C14355" w:rsidRDefault="00C14355" w:rsidP="003A1225">
            <w:pPr>
              <w:pStyle w:val="Lijstalinea"/>
              <w:numPr>
                <w:ilvl w:val="0"/>
                <w:numId w:val="20"/>
              </w:numPr>
              <w:rPr>
                <w:sz w:val="18"/>
                <w:szCs w:val="18"/>
              </w:rPr>
            </w:pPr>
            <w:r>
              <w:rPr>
                <w:sz w:val="18"/>
                <w:szCs w:val="18"/>
              </w:rPr>
              <w:t>Overleving van een viertal schadelijke organismen via vergisting, dierlijke mest (op basis van voerresten) en compost.</w:t>
            </w:r>
          </w:p>
          <w:p w14:paraId="37CF27E3" w14:textId="77777777" w:rsidR="00C14355" w:rsidRDefault="00C14355" w:rsidP="003A1225">
            <w:pPr>
              <w:pStyle w:val="Lijstalinea"/>
              <w:numPr>
                <w:ilvl w:val="0"/>
                <w:numId w:val="20"/>
              </w:numPr>
              <w:rPr>
                <w:sz w:val="18"/>
                <w:szCs w:val="18"/>
              </w:rPr>
            </w:pPr>
            <w:r>
              <w:rPr>
                <w:sz w:val="18"/>
                <w:szCs w:val="18"/>
              </w:rPr>
              <w:t>Inzicht in alternatieve bestrijdingswijzen van uienvlieg via bodem- en gewasbehandelingen.</w:t>
            </w:r>
          </w:p>
          <w:p w14:paraId="2139F274" w14:textId="77777777" w:rsidR="00C14355" w:rsidRPr="003A1225" w:rsidRDefault="00C14355" w:rsidP="003A1225">
            <w:pPr>
              <w:pStyle w:val="Lijstalinea"/>
              <w:numPr>
                <w:ilvl w:val="0"/>
                <w:numId w:val="20"/>
              </w:numPr>
              <w:rPr>
                <w:sz w:val="18"/>
                <w:szCs w:val="18"/>
              </w:rPr>
            </w:pPr>
            <w:r>
              <w:rPr>
                <w:sz w:val="18"/>
                <w:szCs w:val="18"/>
              </w:rPr>
              <w:t>Communicatie via een maandelijkse nieuwsbrief, presentaties en aanwezigheid op de twee grote uienevenementen in het jaar.</w:t>
            </w:r>
          </w:p>
          <w:p w14:paraId="47170E74" w14:textId="77777777" w:rsidR="00C50938" w:rsidRPr="00747D76" w:rsidRDefault="00C50938" w:rsidP="00A460B1">
            <w:pPr>
              <w:rPr>
                <w:rFonts w:ascii="Verdana" w:hAnsi="Verdana"/>
                <w:sz w:val="18"/>
                <w:szCs w:val="18"/>
              </w:rPr>
            </w:pPr>
          </w:p>
          <w:p w14:paraId="5A924876" w14:textId="77777777" w:rsidR="00C50938" w:rsidRPr="00747D76" w:rsidRDefault="00C50938" w:rsidP="00B75D93">
            <w:pPr>
              <w:rPr>
                <w:rFonts w:ascii="Verdana" w:hAnsi="Verdana" w:cs="Arial"/>
                <w:b/>
                <w:sz w:val="18"/>
                <w:szCs w:val="18"/>
              </w:rPr>
            </w:pPr>
          </w:p>
          <w:p w14:paraId="38F2CC48" w14:textId="77777777" w:rsidR="00C50938" w:rsidRPr="00747D76" w:rsidRDefault="00C50938" w:rsidP="00B75D93">
            <w:pPr>
              <w:rPr>
                <w:rFonts w:ascii="Verdana" w:hAnsi="Verdana" w:cs="Arial"/>
                <w:b/>
                <w:sz w:val="18"/>
                <w:szCs w:val="18"/>
              </w:rPr>
            </w:pPr>
          </w:p>
        </w:tc>
      </w:tr>
      <w:tr w:rsidR="00C50938" w:rsidRPr="002D6B68" w14:paraId="137357CC" w14:textId="77777777" w:rsidTr="00C50938">
        <w:trPr>
          <w:trHeight w:val="876"/>
        </w:trPr>
        <w:tc>
          <w:tcPr>
            <w:tcW w:w="2245" w:type="dxa"/>
            <w:shd w:val="clear" w:color="auto" w:fill="auto"/>
          </w:tcPr>
          <w:p w14:paraId="1E1A23C1"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6BDA61C0" w14:textId="77777777" w:rsidR="00885124" w:rsidRDefault="00885124" w:rsidP="00A460B1">
            <w:pPr>
              <w:rPr>
                <w:rFonts w:ascii="Verdana" w:hAnsi="Verdana"/>
                <w:sz w:val="18"/>
                <w:szCs w:val="18"/>
              </w:rPr>
            </w:pPr>
            <w:r>
              <w:rPr>
                <w:rFonts w:ascii="Verdana" w:hAnsi="Verdana"/>
                <w:sz w:val="18"/>
                <w:szCs w:val="18"/>
              </w:rPr>
              <w:t xml:space="preserve">De veldproeven en experimenten zoals gepland zijn alle uitgevoerd conform plan. De verslagen voor deze proeven zijn gepland in 2020. In 2019 zijn wel verslagen verschenen van veldproeven die in 2018 zijn uitgevoerd. De verslagen zijn te vinden op de website van </w:t>
            </w:r>
            <w:proofErr w:type="spellStart"/>
            <w:r>
              <w:rPr>
                <w:rFonts w:ascii="Verdana" w:hAnsi="Verdana"/>
                <w:sz w:val="18"/>
                <w:szCs w:val="18"/>
              </w:rPr>
              <w:t>uireka</w:t>
            </w:r>
            <w:proofErr w:type="spellEnd"/>
            <w:r>
              <w:rPr>
                <w:rFonts w:ascii="Verdana" w:hAnsi="Verdana"/>
                <w:sz w:val="18"/>
                <w:szCs w:val="18"/>
              </w:rPr>
              <w:t xml:space="preserve">: </w:t>
            </w:r>
            <w:hyperlink r:id="rId16" w:history="1">
              <w:r w:rsidRPr="00F35AB7">
                <w:rPr>
                  <w:rStyle w:val="Hyperlink"/>
                  <w:rFonts w:ascii="Verdana" w:hAnsi="Verdana"/>
                  <w:sz w:val="18"/>
                  <w:szCs w:val="18"/>
                </w:rPr>
                <w:t>https://uireka.nl/presentaties-downloads/</w:t>
              </w:r>
            </w:hyperlink>
            <w:r>
              <w:rPr>
                <w:rFonts w:ascii="Verdana" w:hAnsi="Verdana"/>
                <w:sz w:val="18"/>
                <w:szCs w:val="18"/>
              </w:rPr>
              <w:t xml:space="preserve"> </w:t>
            </w:r>
          </w:p>
          <w:p w14:paraId="33E4FD42" w14:textId="77777777" w:rsidR="00885124" w:rsidRDefault="00885124" w:rsidP="00A460B1">
            <w:pPr>
              <w:rPr>
                <w:rFonts w:ascii="Verdana" w:hAnsi="Verdana"/>
                <w:sz w:val="18"/>
                <w:szCs w:val="18"/>
              </w:rPr>
            </w:pPr>
          </w:p>
          <w:p w14:paraId="72D4A637" w14:textId="77777777" w:rsidR="00885124" w:rsidRDefault="00885124" w:rsidP="00A460B1">
            <w:pPr>
              <w:rPr>
                <w:rFonts w:ascii="Verdana" w:hAnsi="Verdana"/>
                <w:sz w:val="18"/>
                <w:szCs w:val="18"/>
              </w:rPr>
            </w:pPr>
            <w:r>
              <w:rPr>
                <w:rFonts w:ascii="Verdana" w:hAnsi="Verdana"/>
                <w:sz w:val="18"/>
                <w:szCs w:val="18"/>
              </w:rPr>
              <w:t>De communicatie activiteiten zijn alle gerealiseerd conform plan.</w:t>
            </w:r>
          </w:p>
          <w:p w14:paraId="62F972A1" w14:textId="77777777" w:rsidR="00885124" w:rsidRDefault="00885124" w:rsidP="00A460B1">
            <w:pPr>
              <w:rPr>
                <w:rFonts w:ascii="Verdana" w:hAnsi="Verdana"/>
                <w:sz w:val="18"/>
                <w:szCs w:val="18"/>
              </w:rPr>
            </w:pPr>
          </w:p>
          <w:p w14:paraId="16AF8500" w14:textId="77777777" w:rsidR="00C50938" w:rsidRDefault="00885124" w:rsidP="00A460B1">
            <w:pPr>
              <w:rPr>
                <w:rFonts w:ascii="Verdana" w:hAnsi="Verdana"/>
                <w:sz w:val="18"/>
                <w:szCs w:val="18"/>
              </w:rPr>
            </w:pPr>
            <w:r>
              <w:rPr>
                <w:rFonts w:ascii="Verdana" w:hAnsi="Verdana"/>
                <w:sz w:val="18"/>
                <w:szCs w:val="18"/>
              </w:rPr>
              <w:t>Afwijkingen zijn de volgende:</w:t>
            </w:r>
          </w:p>
          <w:p w14:paraId="668E03CD" w14:textId="77777777" w:rsidR="00885124" w:rsidRDefault="001163CE" w:rsidP="003A1225">
            <w:pPr>
              <w:pStyle w:val="Lijstalinea"/>
              <w:numPr>
                <w:ilvl w:val="0"/>
                <w:numId w:val="21"/>
              </w:numPr>
              <w:rPr>
                <w:sz w:val="18"/>
                <w:szCs w:val="18"/>
              </w:rPr>
            </w:pPr>
            <w:r>
              <w:rPr>
                <w:sz w:val="18"/>
                <w:szCs w:val="18"/>
              </w:rPr>
              <w:t>Er zijn geen uien verzameld in de praktijk om het detectiesysteem te toetsen. Reden is dat het bedrijf dat de toets voor de PPS ontwikkelde, failliet is gegaan. Alle ruwe data en opgeslagen monsters zijn veilig gesteld.</w:t>
            </w:r>
          </w:p>
          <w:p w14:paraId="7134AF27" w14:textId="77777777" w:rsidR="001163CE" w:rsidRDefault="001163CE" w:rsidP="003A1225">
            <w:pPr>
              <w:pStyle w:val="Lijstalinea"/>
              <w:numPr>
                <w:ilvl w:val="0"/>
                <w:numId w:val="21"/>
              </w:numPr>
              <w:rPr>
                <w:sz w:val="18"/>
                <w:szCs w:val="18"/>
              </w:rPr>
            </w:pPr>
            <w:r>
              <w:rPr>
                <w:sz w:val="18"/>
                <w:szCs w:val="18"/>
              </w:rPr>
              <w:t xml:space="preserve">Voor de overleving (en dus het verspreidingsrisico) van het organisme </w:t>
            </w:r>
            <w:proofErr w:type="spellStart"/>
            <w:r>
              <w:rPr>
                <w:sz w:val="18"/>
                <w:szCs w:val="18"/>
              </w:rPr>
              <w:t>stengelaal</w:t>
            </w:r>
            <w:proofErr w:type="spellEnd"/>
            <w:r>
              <w:rPr>
                <w:sz w:val="18"/>
                <w:szCs w:val="18"/>
              </w:rPr>
              <w:t xml:space="preserve"> zijn geen experimenten uitgevoerd in drijfmest en compost. Daarvoor bleek het budget niet toereikend.</w:t>
            </w:r>
          </w:p>
          <w:p w14:paraId="0D3069A6" w14:textId="77777777" w:rsidR="001163CE" w:rsidRPr="003A1225" w:rsidRDefault="001163CE" w:rsidP="003A1225">
            <w:pPr>
              <w:pStyle w:val="Lijstalinea"/>
              <w:numPr>
                <w:ilvl w:val="0"/>
                <w:numId w:val="21"/>
              </w:numPr>
              <w:rPr>
                <w:sz w:val="18"/>
                <w:szCs w:val="18"/>
              </w:rPr>
            </w:pPr>
            <w:r>
              <w:rPr>
                <w:sz w:val="18"/>
                <w:szCs w:val="18"/>
              </w:rPr>
              <w:lastRenderedPageBreak/>
              <w:t>De rapportage over de verspreiding van Fusarium rot alsmede de veroorzakers daarvan, is nog niet beschikbaar. Dit zal in 2020 alsnog worden afgerond.</w:t>
            </w:r>
          </w:p>
          <w:p w14:paraId="1551D029" w14:textId="77777777" w:rsidR="00885124" w:rsidRDefault="00885124" w:rsidP="00A460B1">
            <w:pPr>
              <w:rPr>
                <w:rFonts w:ascii="Verdana" w:hAnsi="Verdana"/>
                <w:sz w:val="18"/>
                <w:szCs w:val="18"/>
              </w:rPr>
            </w:pPr>
          </w:p>
          <w:p w14:paraId="7EAB79FA" w14:textId="77777777" w:rsidR="00C50938" w:rsidRPr="00747D76" w:rsidRDefault="00C50938" w:rsidP="00A460B1">
            <w:pPr>
              <w:rPr>
                <w:rFonts w:ascii="Verdana" w:hAnsi="Verdana"/>
                <w:sz w:val="18"/>
                <w:szCs w:val="18"/>
              </w:rPr>
            </w:pPr>
          </w:p>
        </w:tc>
      </w:tr>
      <w:tr w:rsidR="00C50938" w:rsidRPr="002D6B68" w14:paraId="7B95898B" w14:textId="77777777" w:rsidTr="00C50938">
        <w:trPr>
          <w:trHeight w:val="876"/>
        </w:trPr>
        <w:tc>
          <w:tcPr>
            <w:tcW w:w="2245" w:type="dxa"/>
            <w:shd w:val="clear" w:color="auto" w:fill="auto"/>
          </w:tcPr>
          <w:p w14:paraId="4AFBD6D8" w14:textId="77777777" w:rsidR="00C50938"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3A6DFCFA" w14:textId="77777777" w:rsidR="00C50938" w:rsidRDefault="00B010B6" w:rsidP="00A460B1">
            <w:pPr>
              <w:rPr>
                <w:rFonts w:ascii="Verdana" w:hAnsi="Verdana"/>
                <w:sz w:val="18"/>
                <w:szCs w:val="18"/>
              </w:rPr>
            </w:pPr>
            <w:r>
              <w:rPr>
                <w:rFonts w:ascii="Verdana" w:hAnsi="Verdana"/>
                <w:sz w:val="18"/>
                <w:szCs w:val="18"/>
              </w:rPr>
              <w:t>De PPS heeft uitstel gevraagd en gekregen tot en met 30 juni 2020. Dit was nodig om de finale resultaten van de experimenten vast te stellen waarvan uien in bewaring zijn gegaan. Het betreft de volgende experimenten:</w:t>
            </w:r>
          </w:p>
          <w:p w14:paraId="288EDADD" w14:textId="77777777" w:rsidR="00B010B6" w:rsidRDefault="00B010B6" w:rsidP="003A1225">
            <w:pPr>
              <w:pStyle w:val="Lijstalinea"/>
              <w:numPr>
                <w:ilvl w:val="0"/>
                <w:numId w:val="22"/>
              </w:numPr>
              <w:rPr>
                <w:sz w:val="18"/>
                <w:szCs w:val="18"/>
              </w:rPr>
            </w:pPr>
            <w:proofErr w:type="spellStart"/>
            <w:r>
              <w:rPr>
                <w:sz w:val="18"/>
                <w:szCs w:val="18"/>
              </w:rPr>
              <w:t>Koprot</w:t>
            </w:r>
            <w:proofErr w:type="spellEnd"/>
            <w:r>
              <w:rPr>
                <w:sz w:val="18"/>
                <w:szCs w:val="18"/>
              </w:rPr>
              <w:t xml:space="preserve"> proef met </w:t>
            </w:r>
            <w:proofErr w:type="spellStart"/>
            <w:r>
              <w:rPr>
                <w:sz w:val="18"/>
                <w:szCs w:val="18"/>
              </w:rPr>
              <w:t>BOS’en</w:t>
            </w:r>
            <w:proofErr w:type="spellEnd"/>
          </w:p>
          <w:p w14:paraId="0B6F142C" w14:textId="77777777" w:rsidR="00B010B6" w:rsidRDefault="00B010B6" w:rsidP="003A1225">
            <w:pPr>
              <w:pStyle w:val="Lijstalinea"/>
              <w:numPr>
                <w:ilvl w:val="0"/>
                <w:numId w:val="22"/>
              </w:numPr>
              <w:rPr>
                <w:sz w:val="18"/>
                <w:szCs w:val="18"/>
              </w:rPr>
            </w:pPr>
            <w:proofErr w:type="spellStart"/>
            <w:r>
              <w:rPr>
                <w:sz w:val="18"/>
                <w:szCs w:val="18"/>
              </w:rPr>
              <w:t>Koprot</w:t>
            </w:r>
            <w:proofErr w:type="spellEnd"/>
            <w:r>
              <w:rPr>
                <w:sz w:val="18"/>
                <w:szCs w:val="18"/>
              </w:rPr>
              <w:t xml:space="preserve"> droog en bewaarproef</w:t>
            </w:r>
          </w:p>
          <w:p w14:paraId="3F65A531" w14:textId="77777777" w:rsidR="00B010B6" w:rsidRDefault="00B010B6" w:rsidP="003A1225">
            <w:pPr>
              <w:pStyle w:val="Lijstalinea"/>
              <w:numPr>
                <w:ilvl w:val="0"/>
                <w:numId w:val="22"/>
              </w:numPr>
              <w:rPr>
                <w:sz w:val="18"/>
                <w:szCs w:val="18"/>
              </w:rPr>
            </w:pPr>
            <w:r>
              <w:rPr>
                <w:sz w:val="18"/>
                <w:szCs w:val="18"/>
              </w:rPr>
              <w:t>Interactie rassenkeuze en N-gift</w:t>
            </w:r>
          </w:p>
          <w:p w14:paraId="397F0E09" w14:textId="77777777" w:rsidR="00B010B6" w:rsidRDefault="00FE18EB" w:rsidP="003A1225">
            <w:pPr>
              <w:pStyle w:val="Lijstalinea"/>
              <w:numPr>
                <w:ilvl w:val="0"/>
                <w:numId w:val="22"/>
              </w:numPr>
              <w:rPr>
                <w:sz w:val="18"/>
                <w:szCs w:val="18"/>
              </w:rPr>
            </w:pPr>
            <w:r>
              <w:rPr>
                <w:sz w:val="18"/>
                <w:szCs w:val="18"/>
              </w:rPr>
              <w:t>Interactie rassenkeuze, oogsttijdstip en kwaliteit.</w:t>
            </w:r>
          </w:p>
          <w:p w14:paraId="5A4A42D0" w14:textId="77777777" w:rsidR="003A1225" w:rsidRDefault="003A1225" w:rsidP="003A1225">
            <w:pPr>
              <w:pStyle w:val="Lijstalinea"/>
              <w:numPr>
                <w:ilvl w:val="0"/>
                <w:numId w:val="22"/>
              </w:numPr>
              <w:rPr>
                <w:sz w:val="18"/>
                <w:szCs w:val="18"/>
              </w:rPr>
            </w:pPr>
            <w:r>
              <w:rPr>
                <w:sz w:val="18"/>
                <w:szCs w:val="18"/>
              </w:rPr>
              <w:t>Rassenvergelijking</w:t>
            </w:r>
          </w:p>
          <w:p w14:paraId="6DF213B4" w14:textId="77777777" w:rsidR="003A1225" w:rsidRDefault="003A1225" w:rsidP="003A1225">
            <w:pPr>
              <w:pStyle w:val="Lijstalinea"/>
              <w:numPr>
                <w:ilvl w:val="0"/>
                <w:numId w:val="22"/>
              </w:numPr>
              <w:rPr>
                <w:sz w:val="18"/>
                <w:szCs w:val="18"/>
              </w:rPr>
            </w:pPr>
            <w:r>
              <w:rPr>
                <w:sz w:val="18"/>
                <w:szCs w:val="18"/>
              </w:rPr>
              <w:t>Invloed van bemesting strategieën op weerbaarheid</w:t>
            </w:r>
          </w:p>
          <w:p w14:paraId="7AEAE10A" w14:textId="77777777" w:rsidR="003A1225" w:rsidRPr="003A1225" w:rsidRDefault="003A1225" w:rsidP="003A1225">
            <w:pPr>
              <w:rPr>
                <w:rFonts w:ascii="Verdana" w:hAnsi="Verdana"/>
                <w:sz w:val="18"/>
                <w:szCs w:val="18"/>
              </w:rPr>
            </w:pPr>
          </w:p>
          <w:p w14:paraId="1FC83831" w14:textId="77777777" w:rsidR="00C50938" w:rsidRDefault="003A1225" w:rsidP="00A460B1">
            <w:pPr>
              <w:rPr>
                <w:rFonts w:ascii="Verdana" w:hAnsi="Verdana"/>
                <w:sz w:val="18"/>
                <w:szCs w:val="18"/>
              </w:rPr>
            </w:pPr>
            <w:r>
              <w:rPr>
                <w:rFonts w:ascii="Verdana" w:hAnsi="Verdana"/>
                <w:sz w:val="18"/>
                <w:szCs w:val="18"/>
              </w:rPr>
              <w:t>Van deze proeven worden nog rapporten gemaakt net als van het Fusarium onderzoek.</w:t>
            </w:r>
          </w:p>
          <w:p w14:paraId="5F207781" w14:textId="77777777" w:rsidR="00C50938" w:rsidRPr="00747D76" w:rsidRDefault="00C50938" w:rsidP="00A460B1">
            <w:pPr>
              <w:rPr>
                <w:rFonts w:ascii="Verdana" w:hAnsi="Verdana"/>
                <w:sz w:val="18"/>
                <w:szCs w:val="18"/>
              </w:rPr>
            </w:pPr>
          </w:p>
        </w:tc>
      </w:tr>
      <w:bookmarkEnd w:id="3"/>
    </w:tbl>
    <w:p w14:paraId="32CA991A" w14:textId="77777777" w:rsidR="00BC7E22" w:rsidRDefault="00BC7E22" w:rsidP="00BC7E22">
      <w:pPr>
        <w:ind w:left="360"/>
        <w:rPr>
          <w:rFonts w:ascii="Verdana" w:hAnsi="Verdana" w:cs="Arial"/>
          <w:sz w:val="18"/>
          <w:szCs w:val="18"/>
        </w:rPr>
      </w:pPr>
    </w:p>
    <w:p w14:paraId="21603AD0"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02A2FC5E" w14:textId="77777777" w:rsidTr="00FB3244">
        <w:tc>
          <w:tcPr>
            <w:tcW w:w="9214" w:type="dxa"/>
            <w:shd w:val="clear" w:color="auto" w:fill="auto"/>
          </w:tcPr>
          <w:p w14:paraId="03BCF22B"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3486D728" w14:textId="77777777" w:rsidTr="00C20BA1">
        <w:tc>
          <w:tcPr>
            <w:tcW w:w="9214" w:type="dxa"/>
            <w:shd w:val="clear" w:color="auto" w:fill="auto"/>
          </w:tcPr>
          <w:p w14:paraId="41B86416" w14:textId="77777777" w:rsidR="00D9283F" w:rsidRPr="003A1225" w:rsidRDefault="00084783" w:rsidP="002D6B68">
            <w:pPr>
              <w:rPr>
                <w:rFonts w:ascii="Verdana" w:hAnsi="Verdana" w:cs="Arial"/>
                <w:sz w:val="18"/>
                <w:szCs w:val="18"/>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r w:rsidR="003A1225">
              <w:rPr>
                <w:rFonts w:ascii="Verdana" w:hAnsi="Verdana" w:cs="Arial"/>
                <w:i/>
                <w:sz w:val="18"/>
                <w:szCs w:val="18"/>
                <w:u w:val="single"/>
              </w:rPr>
              <w:t xml:space="preserve"> </w:t>
            </w:r>
            <w:r w:rsidR="003A1225">
              <w:rPr>
                <w:rFonts w:ascii="Verdana" w:hAnsi="Verdana" w:cs="Arial"/>
                <w:sz w:val="18"/>
                <w:szCs w:val="18"/>
              </w:rPr>
              <w:t xml:space="preserve"> geen wetenschappelijke artikelen verschenen. Zat ook niet in de planning.</w:t>
            </w:r>
          </w:p>
          <w:p w14:paraId="59E473D7" w14:textId="77777777" w:rsidR="00C50938" w:rsidRDefault="00C50938" w:rsidP="002D6B68">
            <w:pPr>
              <w:rPr>
                <w:rFonts w:ascii="Verdana" w:hAnsi="Verdana" w:cs="Arial"/>
                <w:sz w:val="18"/>
                <w:szCs w:val="18"/>
                <w:u w:val="single"/>
              </w:rPr>
            </w:pPr>
          </w:p>
          <w:p w14:paraId="2C3CD367" w14:textId="77777777" w:rsidR="00D9283F" w:rsidRPr="00C50938" w:rsidRDefault="00D9283F" w:rsidP="00C50938">
            <w:pPr>
              <w:rPr>
                <w:rFonts w:ascii="Verdana" w:hAnsi="Verdana" w:cs="Arial"/>
                <w:sz w:val="18"/>
                <w:szCs w:val="18"/>
              </w:rPr>
            </w:pPr>
          </w:p>
        </w:tc>
      </w:tr>
      <w:tr w:rsidR="00C50938" w:rsidRPr="0081352C" w14:paraId="7BA1AF06" w14:textId="77777777" w:rsidTr="00C20BA1">
        <w:tc>
          <w:tcPr>
            <w:tcW w:w="9214" w:type="dxa"/>
            <w:shd w:val="clear" w:color="auto" w:fill="auto"/>
          </w:tcPr>
          <w:p w14:paraId="33F8F0F9" w14:textId="77777777" w:rsidR="00C50938" w:rsidRPr="003A1225" w:rsidRDefault="00C50938" w:rsidP="00C50938">
            <w:pPr>
              <w:rPr>
                <w:rFonts w:ascii="Verdana" w:hAnsi="Verdana" w:cs="Arial"/>
                <w:sz w:val="18"/>
                <w:szCs w:val="18"/>
              </w:rPr>
            </w:pPr>
            <w:r w:rsidRPr="00C50938">
              <w:rPr>
                <w:rFonts w:ascii="Verdana" w:hAnsi="Verdana" w:cs="Arial"/>
                <w:sz w:val="18"/>
                <w:szCs w:val="18"/>
                <w:u w:val="single"/>
              </w:rPr>
              <w:t>Externe rapporten</w:t>
            </w:r>
            <w:r>
              <w:rPr>
                <w:rFonts w:ascii="Verdana" w:hAnsi="Verdana" w:cs="Arial"/>
                <w:sz w:val="18"/>
                <w:szCs w:val="18"/>
                <w:u w:val="single"/>
              </w:rPr>
              <w:t>:</w:t>
            </w:r>
            <w:r w:rsidR="003A1225">
              <w:rPr>
                <w:rFonts w:ascii="Verdana" w:hAnsi="Verdana" w:cs="Arial"/>
                <w:sz w:val="18"/>
                <w:szCs w:val="18"/>
              </w:rPr>
              <w:t xml:space="preserve"> deze staan op de site </w:t>
            </w:r>
            <w:hyperlink r:id="rId17" w:history="1">
              <w:r w:rsidR="003A1225" w:rsidRPr="00F36E97">
                <w:rPr>
                  <w:rStyle w:val="Hyperlink"/>
                  <w:rFonts w:ascii="Verdana" w:hAnsi="Verdana" w:cs="Arial"/>
                  <w:sz w:val="18"/>
                  <w:szCs w:val="18"/>
                </w:rPr>
                <w:t>https://uireka.nl/presentaties-downloads/</w:t>
              </w:r>
            </w:hyperlink>
            <w:r w:rsidR="003A1225">
              <w:rPr>
                <w:rFonts w:ascii="Verdana" w:hAnsi="Verdana" w:cs="Arial"/>
                <w:sz w:val="18"/>
                <w:szCs w:val="18"/>
              </w:rPr>
              <w:t xml:space="preserve"> </w:t>
            </w:r>
            <w:r w:rsidR="00540363">
              <w:rPr>
                <w:rFonts w:ascii="Verdana" w:hAnsi="Verdana" w:cs="Arial"/>
                <w:sz w:val="18"/>
                <w:szCs w:val="18"/>
              </w:rPr>
              <w:t xml:space="preserve">Hieronder valt ook het </w:t>
            </w:r>
            <w:proofErr w:type="spellStart"/>
            <w:r w:rsidR="00540363">
              <w:rPr>
                <w:rFonts w:ascii="Verdana" w:hAnsi="Verdana" w:cs="Arial"/>
                <w:sz w:val="18"/>
                <w:szCs w:val="18"/>
              </w:rPr>
              <w:t>rassenbulleting</w:t>
            </w:r>
            <w:proofErr w:type="spellEnd"/>
            <w:r w:rsidR="00540363">
              <w:rPr>
                <w:rFonts w:ascii="Verdana" w:hAnsi="Verdana" w:cs="Arial"/>
                <w:sz w:val="18"/>
                <w:szCs w:val="18"/>
              </w:rPr>
              <w:t>. Van de rassenvergelijking is ook een rapportage gemaakt die echter niet openbaar kan worden in verband met de vertrouwelijke gegevens die het bevat.</w:t>
            </w:r>
          </w:p>
          <w:p w14:paraId="70415952" w14:textId="77777777" w:rsidR="005E07D2" w:rsidRPr="005E07D2" w:rsidRDefault="005E07D2" w:rsidP="005E07D2">
            <w:pPr>
              <w:numPr>
                <w:ilvl w:val="0"/>
                <w:numId w:val="24"/>
              </w:numPr>
              <w:spacing w:before="100" w:beforeAutospacing="1" w:after="100" w:afterAutospacing="1"/>
              <w:ind w:left="357" w:hanging="357"/>
              <w:textAlignment w:val="baseline"/>
              <w:rPr>
                <w:rFonts w:ascii="Verdana" w:hAnsi="Verdana" w:cs="Arial"/>
                <w:sz w:val="18"/>
                <w:szCs w:val="18"/>
              </w:rPr>
            </w:pPr>
            <w:r w:rsidRPr="005E07D2">
              <w:rPr>
                <w:rFonts w:ascii="Verdana" w:hAnsi="Verdana" w:cs="Arial"/>
                <w:sz w:val="18"/>
                <w:szCs w:val="18"/>
              </w:rPr>
              <w:t>rapport 2019-1 : Effect van nutriënten op kwaliteit en weerbaarheid. Verslag van de veldproef in 2018</w:t>
            </w:r>
            <w:r>
              <w:rPr>
                <w:rFonts w:ascii="Verdana" w:hAnsi="Verdana" w:cs="Arial"/>
                <w:sz w:val="18"/>
                <w:szCs w:val="18"/>
              </w:rPr>
              <w:t xml:space="preserve">. Geel, W. B. </w:t>
            </w:r>
            <w:proofErr w:type="spellStart"/>
            <w:r>
              <w:rPr>
                <w:rFonts w:ascii="Verdana" w:hAnsi="Verdana" w:cs="Arial"/>
                <w:sz w:val="18"/>
                <w:szCs w:val="18"/>
              </w:rPr>
              <w:t>Evenhuis</w:t>
            </w:r>
            <w:proofErr w:type="spellEnd"/>
            <w:r>
              <w:rPr>
                <w:rFonts w:ascii="Verdana" w:hAnsi="Verdana" w:cs="Arial"/>
                <w:sz w:val="18"/>
                <w:szCs w:val="18"/>
              </w:rPr>
              <w:t xml:space="preserve"> &amp; C. Topper</w:t>
            </w:r>
          </w:p>
          <w:p w14:paraId="160C88F7" w14:textId="77777777" w:rsidR="005E07D2" w:rsidRPr="005E07D2" w:rsidRDefault="005E07D2" w:rsidP="005E07D2">
            <w:pPr>
              <w:numPr>
                <w:ilvl w:val="0"/>
                <w:numId w:val="24"/>
              </w:numPr>
              <w:spacing w:before="100" w:beforeAutospacing="1" w:after="100" w:afterAutospacing="1"/>
              <w:ind w:left="357" w:hanging="357"/>
              <w:textAlignment w:val="baseline"/>
              <w:rPr>
                <w:rFonts w:ascii="Verdana" w:hAnsi="Verdana" w:cs="Arial"/>
                <w:sz w:val="18"/>
                <w:szCs w:val="18"/>
              </w:rPr>
            </w:pPr>
            <w:r w:rsidRPr="005E07D2">
              <w:rPr>
                <w:rFonts w:ascii="Verdana" w:hAnsi="Verdana" w:cs="Arial"/>
                <w:sz w:val="18"/>
                <w:szCs w:val="18"/>
              </w:rPr>
              <w:t xml:space="preserve">rapport 2019-2: Beheersing </w:t>
            </w:r>
            <w:proofErr w:type="spellStart"/>
            <w:r w:rsidRPr="005E07D2">
              <w:rPr>
                <w:rFonts w:ascii="Verdana" w:hAnsi="Verdana" w:cs="Arial"/>
                <w:sz w:val="18"/>
                <w:szCs w:val="18"/>
              </w:rPr>
              <w:t>koprot</w:t>
            </w:r>
            <w:proofErr w:type="spellEnd"/>
            <w:r w:rsidRPr="005E07D2">
              <w:rPr>
                <w:rFonts w:ascii="Verdana" w:hAnsi="Verdana" w:cs="Arial"/>
                <w:sz w:val="18"/>
                <w:szCs w:val="18"/>
              </w:rPr>
              <w:t xml:space="preserve"> in zaaiuien met behulp van waarschuwingssystemen</w:t>
            </w:r>
            <w:r>
              <w:rPr>
                <w:rFonts w:ascii="Verdana" w:hAnsi="Verdana" w:cs="Arial"/>
                <w:sz w:val="18"/>
                <w:szCs w:val="18"/>
              </w:rPr>
              <w:t xml:space="preserve">. </w:t>
            </w:r>
            <w:proofErr w:type="spellStart"/>
            <w:r>
              <w:rPr>
                <w:rFonts w:ascii="Verdana" w:hAnsi="Verdana" w:cs="Arial"/>
                <w:sz w:val="18"/>
                <w:szCs w:val="18"/>
              </w:rPr>
              <w:t>Evenhuis</w:t>
            </w:r>
            <w:proofErr w:type="spellEnd"/>
            <w:r>
              <w:rPr>
                <w:rFonts w:ascii="Verdana" w:hAnsi="Verdana" w:cs="Arial"/>
                <w:sz w:val="18"/>
                <w:szCs w:val="18"/>
              </w:rPr>
              <w:t>, B.</w:t>
            </w:r>
          </w:p>
          <w:p w14:paraId="79EF2E0A" w14:textId="77777777" w:rsidR="005E07D2" w:rsidRPr="005E07D2" w:rsidRDefault="005E07D2" w:rsidP="005E07D2">
            <w:pPr>
              <w:numPr>
                <w:ilvl w:val="0"/>
                <w:numId w:val="24"/>
              </w:numPr>
              <w:spacing w:before="100" w:beforeAutospacing="1" w:after="100" w:afterAutospacing="1"/>
              <w:ind w:left="357" w:hanging="357"/>
              <w:textAlignment w:val="baseline"/>
              <w:rPr>
                <w:rFonts w:ascii="Verdana" w:hAnsi="Verdana" w:cs="Arial"/>
                <w:sz w:val="18"/>
                <w:szCs w:val="18"/>
              </w:rPr>
            </w:pPr>
            <w:r w:rsidRPr="005E07D2">
              <w:rPr>
                <w:rFonts w:ascii="Verdana" w:hAnsi="Verdana" w:cs="Arial"/>
                <w:sz w:val="18"/>
                <w:szCs w:val="18"/>
              </w:rPr>
              <w:t>rapport 2019-5 : Invloed van de stikstofgift op kwaliteit en opbrengst in zaaiuien. Verslag van de veldproef in 20</w:t>
            </w:r>
            <w:r w:rsidR="006D397B">
              <w:rPr>
                <w:rFonts w:ascii="Verdana" w:hAnsi="Verdana" w:cs="Arial"/>
                <w:sz w:val="18"/>
                <w:szCs w:val="18"/>
              </w:rPr>
              <w:t>18. Boot, E. &amp; L. Remijn</w:t>
            </w:r>
            <w:r>
              <w:rPr>
                <w:rFonts w:ascii="Verdana" w:hAnsi="Verdana" w:cs="Arial"/>
                <w:sz w:val="18"/>
                <w:szCs w:val="18"/>
              </w:rPr>
              <w:t xml:space="preserve">. </w:t>
            </w:r>
          </w:p>
          <w:p w14:paraId="67C62C51" w14:textId="77777777" w:rsidR="005E07D2" w:rsidRPr="006D397B" w:rsidRDefault="005E07D2" w:rsidP="006D397B">
            <w:pPr>
              <w:numPr>
                <w:ilvl w:val="0"/>
                <w:numId w:val="24"/>
              </w:numPr>
              <w:spacing w:before="100" w:beforeAutospacing="1" w:after="100" w:afterAutospacing="1"/>
              <w:ind w:left="357" w:hanging="357"/>
              <w:textAlignment w:val="baseline"/>
              <w:rPr>
                <w:rFonts w:ascii="Verdana" w:hAnsi="Verdana" w:cs="Arial"/>
                <w:sz w:val="18"/>
                <w:szCs w:val="18"/>
              </w:rPr>
            </w:pPr>
            <w:r w:rsidRPr="005E07D2">
              <w:rPr>
                <w:rFonts w:ascii="Verdana" w:hAnsi="Verdana" w:cs="Arial"/>
                <w:sz w:val="18"/>
                <w:szCs w:val="18"/>
              </w:rPr>
              <w:t>rapport 2019-6 : Invloed van het oogsttijdstip op kwaliteit en opbrengst in zaaiuien. Verslag van de veldproef in 2018</w:t>
            </w:r>
            <w:r w:rsidR="006D397B">
              <w:rPr>
                <w:rFonts w:ascii="Verdana" w:hAnsi="Verdana" w:cs="Arial"/>
                <w:sz w:val="18"/>
                <w:szCs w:val="18"/>
              </w:rPr>
              <w:t xml:space="preserve">. Boot, E. &amp; L. Remijn. </w:t>
            </w:r>
          </w:p>
          <w:p w14:paraId="389F14D7" w14:textId="77777777" w:rsidR="005E07D2" w:rsidRPr="005E07D2" w:rsidRDefault="005E07D2" w:rsidP="005E07D2">
            <w:pPr>
              <w:numPr>
                <w:ilvl w:val="0"/>
                <w:numId w:val="24"/>
              </w:numPr>
              <w:spacing w:before="100" w:beforeAutospacing="1" w:after="100" w:afterAutospacing="1"/>
              <w:ind w:left="357" w:hanging="357"/>
              <w:textAlignment w:val="baseline"/>
              <w:rPr>
                <w:rFonts w:ascii="Verdana" w:hAnsi="Verdana" w:cs="Arial"/>
                <w:sz w:val="18"/>
                <w:szCs w:val="18"/>
              </w:rPr>
            </w:pPr>
            <w:r w:rsidRPr="005E07D2">
              <w:rPr>
                <w:rFonts w:ascii="Verdana" w:hAnsi="Verdana" w:cs="Arial"/>
                <w:sz w:val="18"/>
                <w:szCs w:val="18"/>
              </w:rPr>
              <w:t>rassenlijst zaaiuien 2020</w:t>
            </w:r>
            <w:r w:rsidR="006D397B">
              <w:rPr>
                <w:rFonts w:ascii="Verdana" w:hAnsi="Verdana" w:cs="Arial"/>
                <w:sz w:val="18"/>
                <w:szCs w:val="18"/>
              </w:rPr>
              <w:t xml:space="preserve">. </w:t>
            </w:r>
            <w:proofErr w:type="spellStart"/>
            <w:r w:rsidR="006D397B">
              <w:rPr>
                <w:rFonts w:ascii="Verdana" w:hAnsi="Verdana" w:cs="Arial"/>
                <w:sz w:val="18"/>
                <w:szCs w:val="18"/>
              </w:rPr>
              <w:t>Oers</w:t>
            </w:r>
            <w:proofErr w:type="spellEnd"/>
            <w:r w:rsidR="006D397B">
              <w:rPr>
                <w:rFonts w:ascii="Verdana" w:hAnsi="Verdana" w:cs="Arial"/>
                <w:sz w:val="18"/>
                <w:szCs w:val="18"/>
              </w:rPr>
              <w:t>, C, van.</w:t>
            </w:r>
          </w:p>
          <w:p w14:paraId="49EF47C8" w14:textId="77777777" w:rsidR="00C50938" w:rsidRPr="00747D76" w:rsidRDefault="00C50938" w:rsidP="002D6B68">
            <w:pPr>
              <w:rPr>
                <w:rFonts w:ascii="Verdana" w:hAnsi="Verdana" w:cs="Arial"/>
                <w:sz w:val="18"/>
                <w:szCs w:val="18"/>
              </w:rPr>
            </w:pPr>
          </w:p>
        </w:tc>
      </w:tr>
      <w:tr w:rsidR="00C50938" w:rsidRPr="0081352C" w14:paraId="4F143635" w14:textId="77777777" w:rsidTr="00C20BA1">
        <w:tc>
          <w:tcPr>
            <w:tcW w:w="9214" w:type="dxa"/>
            <w:shd w:val="clear" w:color="auto" w:fill="auto"/>
          </w:tcPr>
          <w:p w14:paraId="04C4848D"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021DC302" w14:textId="77777777" w:rsidR="005E07D2" w:rsidRDefault="006D397B" w:rsidP="005E07D2">
            <w:pPr>
              <w:pStyle w:val="Lijstalinea"/>
              <w:numPr>
                <w:ilvl w:val="0"/>
                <w:numId w:val="23"/>
              </w:numPr>
              <w:rPr>
                <w:rFonts w:cs="Arial"/>
                <w:sz w:val="18"/>
                <w:szCs w:val="18"/>
              </w:rPr>
            </w:pPr>
            <w:r w:rsidRPr="006D397B">
              <w:rPr>
                <w:rFonts w:cs="Arial"/>
                <w:sz w:val="18"/>
                <w:szCs w:val="18"/>
              </w:rPr>
              <w:t xml:space="preserve">Roep om meer </w:t>
            </w:r>
            <w:proofErr w:type="spellStart"/>
            <w:r w:rsidRPr="006D397B">
              <w:rPr>
                <w:rFonts w:cs="Arial"/>
                <w:sz w:val="18"/>
                <w:szCs w:val="18"/>
              </w:rPr>
              <w:t>colelctiviteit</w:t>
            </w:r>
            <w:proofErr w:type="spellEnd"/>
            <w:r w:rsidRPr="006D397B">
              <w:rPr>
                <w:rFonts w:cs="Arial"/>
                <w:sz w:val="18"/>
                <w:szCs w:val="18"/>
              </w:rPr>
              <w:t xml:space="preserve"> in de uiensector</w:t>
            </w:r>
            <w:r>
              <w:rPr>
                <w:rFonts w:cs="Arial"/>
                <w:sz w:val="18"/>
                <w:szCs w:val="18"/>
              </w:rPr>
              <w:t>. Akker &amp; Tuinbouw, 19 januari 2019</w:t>
            </w:r>
          </w:p>
          <w:p w14:paraId="4ACED687" w14:textId="77777777" w:rsidR="006D397B" w:rsidRDefault="006D397B" w:rsidP="005E07D2">
            <w:pPr>
              <w:pStyle w:val="Lijstalinea"/>
              <w:numPr>
                <w:ilvl w:val="0"/>
                <w:numId w:val="23"/>
              </w:numPr>
              <w:rPr>
                <w:rFonts w:cs="Arial"/>
                <w:sz w:val="18"/>
                <w:szCs w:val="18"/>
              </w:rPr>
            </w:pPr>
            <w:proofErr w:type="spellStart"/>
            <w:r>
              <w:rPr>
                <w:rFonts w:cs="Arial"/>
                <w:sz w:val="18"/>
                <w:szCs w:val="18"/>
              </w:rPr>
              <w:t>Koprot</w:t>
            </w:r>
            <w:proofErr w:type="spellEnd"/>
            <w:r>
              <w:rPr>
                <w:rFonts w:cs="Arial"/>
                <w:sz w:val="18"/>
                <w:szCs w:val="18"/>
              </w:rPr>
              <w:t xml:space="preserve"> is vroegtijdig signaleren. Akkerbouwkrant Innovatie &amp; Ondernemen no 1, 2019</w:t>
            </w:r>
          </w:p>
          <w:p w14:paraId="7C08D8BA" w14:textId="77777777" w:rsidR="006D397B" w:rsidRDefault="006D397B" w:rsidP="005E07D2">
            <w:pPr>
              <w:pStyle w:val="Lijstalinea"/>
              <w:numPr>
                <w:ilvl w:val="0"/>
                <w:numId w:val="23"/>
              </w:numPr>
              <w:rPr>
                <w:rFonts w:cs="Arial"/>
                <w:sz w:val="18"/>
                <w:szCs w:val="18"/>
              </w:rPr>
            </w:pPr>
            <w:proofErr w:type="spellStart"/>
            <w:r>
              <w:rPr>
                <w:rFonts w:cs="Arial"/>
                <w:sz w:val="18"/>
                <w:szCs w:val="18"/>
              </w:rPr>
              <w:t>Uireka</w:t>
            </w:r>
            <w:proofErr w:type="spellEnd"/>
            <w:r>
              <w:rPr>
                <w:rFonts w:cs="Arial"/>
                <w:sz w:val="18"/>
                <w:szCs w:val="18"/>
              </w:rPr>
              <w:t xml:space="preserve"> bekijkt knelpunten duurzame teelt. Nieuwe Oogst 4 juni 2019</w:t>
            </w:r>
          </w:p>
          <w:p w14:paraId="7A6F46B0" w14:textId="77777777" w:rsidR="006D397B" w:rsidRPr="006D397B" w:rsidRDefault="006D397B" w:rsidP="005E07D2">
            <w:pPr>
              <w:pStyle w:val="Lijstalinea"/>
              <w:numPr>
                <w:ilvl w:val="0"/>
                <w:numId w:val="23"/>
              </w:numPr>
              <w:rPr>
                <w:rFonts w:cs="Arial"/>
                <w:sz w:val="18"/>
                <w:szCs w:val="18"/>
              </w:rPr>
            </w:pPr>
            <w:r>
              <w:rPr>
                <w:rFonts w:cs="Arial"/>
                <w:sz w:val="18"/>
                <w:szCs w:val="18"/>
              </w:rPr>
              <w:t xml:space="preserve">Focus in </w:t>
            </w:r>
            <w:proofErr w:type="spellStart"/>
            <w:r>
              <w:rPr>
                <w:rFonts w:cs="Arial"/>
                <w:sz w:val="18"/>
                <w:szCs w:val="18"/>
              </w:rPr>
              <w:t>Uireka</w:t>
            </w:r>
            <w:proofErr w:type="spellEnd"/>
            <w:r>
              <w:rPr>
                <w:rFonts w:cs="Arial"/>
                <w:sz w:val="18"/>
                <w:szCs w:val="18"/>
              </w:rPr>
              <w:t xml:space="preserve"> 2.0 verschuift van kwaliteit naar duurzaamheid. Veldpost 31 augustus 2019.</w:t>
            </w:r>
          </w:p>
          <w:p w14:paraId="19F7B62A" w14:textId="77777777" w:rsidR="00C50938" w:rsidRPr="00747D76" w:rsidRDefault="00C50938" w:rsidP="002D6B68">
            <w:pPr>
              <w:rPr>
                <w:rFonts w:ascii="Verdana" w:hAnsi="Verdana" w:cs="Arial"/>
                <w:sz w:val="18"/>
                <w:szCs w:val="18"/>
              </w:rPr>
            </w:pPr>
          </w:p>
        </w:tc>
      </w:tr>
      <w:tr w:rsidR="00C50938" w:rsidRPr="0081352C" w14:paraId="41F8FA33" w14:textId="77777777" w:rsidTr="00C20BA1">
        <w:tc>
          <w:tcPr>
            <w:tcW w:w="9214" w:type="dxa"/>
            <w:shd w:val="clear" w:color="auto" w:fill="auto"/>
          </w:tcPr>
          <w:p w14:paraId="55707DFF"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579E8B4F" w14:textId="77777777" w:rsidR="00C50938" w:rsidRPr="006D397B" w:rsidRDefault="006D397B" w:rsidP="006D397B">
            <w:pPr>
              <w:pStyle w:val="Lijstalinea"/>
              <w:numPr>
                <w:ilvl w:val="0"/>
                <w:numId w:val="25"/>
              </w:numPr>
              <w:rPr>
                <w:rFonts w:cs="Arial"/>
                <w:sz w:val="18"/>
                <w:szCs w:val="18"/>
                <w:u w:val="single"/>
              </w:rPr>
            </w:pPr>
            <w:r>
              <w:rPr>
                <w:rFonts w:cs="Arial"/>
                <w:sz w:val="18"/>
                <w:szCs w:val="18"/>
              </w:rPr>
              <w:t xml:space="preserve">Chris de Visser. Presentatie resultaten 2018 van </w:t>
            </w:r>
            <w:proofErr w:type="spellStart"/>
            <w:r>
              <w:rPr>
                <w:rFonts w:cs="Arial"/>
                <w:sz w:val="18"/>
                <w:szCs w:val="18"/>
              </w:rPr>
              <w:t>Uireka</w:t>
            </w:r>
            <w:proofErr w:type="spellEnd"/>
            <w:r>
              <w:rPr>
                <w:rFonts w:cs="Arial"/>
                <w:sz w:val="18"/>
                <w:szCs w:val="18"/>
              </w:rPr>
              <w:t>. Themadag Uien, Dronten, januari 2019.</w:t>
            </w:r>
          </w:p>
          <w:p w14:paraId="78533036" w14:textId="77777777" w:rsidR="006D397B" w:rsidRPr="006D397B" w:rsidRDefault="006D397B" w:rsidP="006D397B">
            <w:pPr>
              <w:numPr>
                <w:ilvl w:val="0"/>
                <w:numId w:val="25"/>
              </w:numPr>
              <w:spacing w:line="220" w:lineRule="exact"/>
              <w:rPr>
                <w:rFonts w:ascii="Verdana" w:hAnsi="Verdana"/>
                <w:sz w:val="18"/>
                <w:szCs w:val="18"/>
                <w:lang w:val="en-US"/>
              </w:rPr>
            </w:pPr>
            <w:r w:rsidRPr="006D397B">
              <w:rPr>
                <w:rFonts w:ascii="Verdana" w:hAnsi="Verdana"/>
                <w:sz w:val="18"/>
                <w:szCs w:val="18"/>
                <w:lang w:val="en-US"/>
              </w:rPr>
              <w:t xml:space="preserve">Olga Scholten. The presence of Fusarium species in Dutch onions. </w:t>
            </w:r>
            <w:r>
              <w:rPr>
                <w:rFonts w:ascii="Verdana" w:hAnsi="Verdana"/>
                <w:color w:val="333333"/>
                <w:sz w:val="18"/>
                <w:szCs w:val="18"/>
                <w:lang w:val="en"/>
              </w:rPr>
              <w:t>Joint meeting of the National Onion Association (NOA), National Allium Research Conference (NARC), and International Allium Research Symposium (IARS)</w:t>
            </w:r>
            <w:r w:rsidRPr="006D397B">
              <w:rPr>
                <w:rFonts w:ascii="Verdana" w:hAnsi="Verdana"/>
                <w:sz w:val="18"/>
                <w:szCs w:val="18"/>
                <w:lang w:val="en-US"/>
              </w:rPr>
              <w:t>, July 24-27, Wisconsin, USA.</w:t>
            </w:r>
          </w:p>
          <w:p w14:paraId="2A6D71A4" w14:textId="77777777" w:rsidR="006D397B" w:rsidRDefault="006D397B" w:rsidP="006D397B">
            <w:pPr>
              <w:ind w:left="360" w:firstLine="360"/>
              <w:rPr>
                <w:rFonts w:ascii="Verdana" w:eastAsiaTheme="minorHAnsi" w:hAnsi="Verdana"/>
                <w:color w:val="44546A"/>
                <w:sz w:val="18"/>
                <w:szCs w:val="18"/>
              </w:rPr>
            </w:pPr>
            <w:r>
              <w:rPr>
                <w:rFonts w:ascii="Verdana" w:hAnsi="Verdana"/>
                <w:sz w:val="18"/>
                <w:szCs w:val="18"/>
              </w:rPr>
              <w:t xml:space="preserve">Idem. KNPV </w:t>
            </w:r>
            <w:proofErr w:type="spellStart"/>
            <w:r>
              <w:rPr>
                <w:rFonts w:ascii="Verdana" w:hAnsi="Verdana"/>
                <w:sz w:val="18"/>
                <w:szCs w:val="18"/>
              </w:rPr>
              <w:t>Working</w:t>
            </w:r>
            <w:proofErr w:type="spellEnd"/>
            <w:r>
              <w:rPr>
                <w:rFonts w:ascii="Verdana" w:hAnsi="Verdana"/>
                <w:sz w:val="18"/>
                <w:szCs w:val="18"/>
              </w:rPr>
              <w:t xml:space="preserve"> Group Fusarium, 20 oktober, Utrecht.</w:t>
            </w:r>
          </w:p>
          <w:p w14:paraId="43AD7B51" w14:textId="77777777" w:rsidR="006D397B" w:rsidRPr="006D397B" w:rsidRDefault="006D397B" w:rsidP="006D397B">
            <w:pPr>
              <w:pStyle w:val="Lijstalinea"/>
              <w:numPr>
                <w:ilvl w:val="0"/>
                <w:numId w:val="25"/>
              </w:numPr>
              <w:rPr>
                <w:rFonts w:cs="Arial"/>
                <w:sz w:val="18"/>
                <w:szCs w:val="18"/>
              </w:rPr>
            </w:pPr>
            <w:r w:rsidRPr="006D397B">
              <w:rPr>
                <w:rFonts w:cs="Arial"/>
                <w:sz w:val="18"/>
                <w:szCs w:val="18"/>
              </w:rPr>
              <w:t>Chris de Visser</w:t>
            </w:r>
            <w:r>
              <w:rPr>
                <w:rFonts w:cs="Arial"/>
                <w:sz w:val="18"/>
                <w:szCs w:val="18"/>
              </w:rPr>
              <w:t xml:space="preserve">. Resultaten </w:t>
            </w:r>
            <w:proofErr w:type="spellStart"/>
            <w:r>
              <w:rPr>
                <w:rFonts w:cs="Arial"/>
                <w:sz w:val="18"/>
                <w:szCs w:val="18"/>
              </w:rPr>
              <w:t>Uireka</w:t>
            </w:r>
            <w:proofErr w:type="spellEnd"/>
            <w:r>
              <w:rPr>
                <w:rFonts w:cs="Arial"/>
                <w:sz w:val="18"/>
                <w:szCs w:val="18"/>
              </w:rPr>
              <w:t xml:space="preserve">. </w:t>
            </w:r>
            <w:proofErr w:type="spellStart"/>
            <w:r>
              <w:rPr>
                <w:rFonts w:cs="Arial"/>
                <w:sz w:val="18"/>
                <w:szCs w:val="18"/>
              </w:rPr>
              <w:t>Hazeera</w:t>
            </w:r>
            <w:proofErr w:type="spellEnd"/>
            <w:r>
              <w:rPr>
                <w:rFonts w:cs="Arial"/>
                <w:sz w:val="18"/>
                <w:szCs w:val="18"/>
              </w:rPr>
              <w:t xml:space="preserve"> </w:t>
            </w:r>
            <w:proofErr w:type="spellStart"/>
            <w:r>
              <w:rPr>
                <w:rFonts w:cs="Arial"/>
                <w:sz w:val="18"/>
                <w:szCs w:val="18"/>
              </w:rPr>
              <w:t>klantendag</w:t>
            </w:r>
            <w:proofErr w:type="spellEnd"/>
            <w:r>
              <w:rPr>
                <w:rFonts w:cs="Arial"/>
                <w:sz w:val="18"/>
                <w:szCs w:val="18"/>
              </w:rPr>
              <w:t xml:space="preserve"> Emmeloord, 1 augustus 2019</w:t>
            </w:r>
          </w:p>
          <w:p w14:paraId="7160AAFD" w14:textId="77777777" w:rsidR="00C50938" w:rsidRPr="00C50938" w:rsidRDefault="00C50938" w:rsidP="00C50938">
            <w:pPr>
              <w:rPr>
                <w:rFonts w:ascii="Verdana" w:hAnsi="Verdana" w:cs="Arial"/>
                <w:sz w:val="18"/>
                <w:szCs w:val="18"/>
                <w:u w:val="single"/>
              </w:rPr>
            </w:pPr>
          </w:p>
          <w:p w14:paraId="248CA093" w14:textId="77777777" w:rsidR="00C50938" w:rsidRPr="00747D76" w:rsidRDefault="00C50938" w:rsidP="002D6B68">
            <w:pPr>
              <w:rPr>
                <w:rFonts w:ascii="Verdana" w:hAnsi="Verdana" w:cs="Arial"/>
                <w:sz w:val="18"/>
                <w:szCs w:val="18"/>
              </w:rPr>
            </w:pPr>
          </w:p>
        </w:tc>
      </w:tr>
      <w:tr w:rsidR="00C50938" w:rsidRPr="0081352C" w14:paraId="53CF2FA1" w14:textId="77777777" w:rsidTr="00C20BA1">
        <w:tc>
          <w:tcPr>
            <w:tcW w:w="9214" w:type="dxa"/>
            <w:shd w:val="clear" w:color="auto" w:fill="auto"/>
          </w:tcPr>
          <w:p w14:paraId="07A3455B" w14:textId="77777777" w:rsidR="00C50938" w:rsidRPr="006D397B" w:rsidRDefault="00C50938" w:rsidP="00C50938">
            <w:pPr>
              <w:rPr>
                <w:rFonts w:ascii="Verdana" w:hAnsi="Verdana" w:cs="Arial"/>
                <w:sz w:val="18"/>
                <w:szCs w:val="18"/>
              </w:rPr>
            </w:pPr>
            <w:r w:rsidRPr="00C50938">
              <w:rPr>
                <w:rFonts w:ascii="Verdana" w:hAnsi="Verdana" w:cs="Arial"/>
                <w:sz w:val="18"/>
                <w:szCs w:val="18"/>
                <w:u w:val="single"/>
              </w:rPr>
              <w:lastRenderedPageBreak/>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r w:rsidR="006D397B">
              <w:rPr>
                <w:rFonts w:ascii="Verdana" w:hAnsi="Verdana" w:cs="Arial"/>
                <w:sz w:val="18"/>
                <w:szCs w:val="18"/>
              </w:rPr>
              <w:t xml:space="preserve"> geen.</w:t>
            </w:r>
          </w:p>
          <w:p w14:paraId="1DA86AD5" w14:textId="77777777" w:rsidR="00C50938" w:rsidRPr="00C50938" w:rsidRDefault="00C50938" w:rsidP="00C50938">
            <w:pPr>
              <w:rPr>
                <w:rFonts w:ascii="Verdana" w:hAnsi="Verdana" w:cs="Arial"/>
                <w:sz w:val="18"/>
                <w:szCs w:val="18"/>
                <w:u w:val="single"/>
              </w:rPr>
            </w:pPr>
          </w:p>
          <w:p w14:paraId="61173EC0" w14:textId="77777777" w:rsidR="00C50938" w:rsidRPr="00747D76" w:rsidRDefault="00C50938" w:rsidP="002D6B68">
            <w:pPr>
              <w:rPr>
                <w:rFonts w:ascii="Verdana" w:hAnsi="Verdana" w:cs="Arial"/>
                <w:sz w:val="18"/>
                <w:szCs w:val="18"/>
              </w:rPr>
            </w:pPr>
          </w:p>
        </w:tc>
      </w:tr>
      <w:tr w:rsidR="00C50938" w:rsidRPr="0081352C" w14:paraId="5CE5AB42" w14:textId="77777777" w:rsidTr="00C20BA1">
        <w:tc>
          <w:tcPr>
            <w:tcW w:w="9214" w:type="dxa"/>
            <w:shd w:val="clear" w:color="auto" w:fill="auto"/>
          </w:tcPr>
          <w:p w14:paraId="4E631232"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49BDF8C8" w14:textId="77777777" w:rsidR="00A61ABC" w:rsidRDefault="006D397B" w:rsidP="006D397B">
            <w:pPr>
              <w:pStyle w:val="Lijstalinea"/>
              <w:numPr>
                <w:ilvl w:val="0"/>
                <w:numId w:val="25"/>
              </w:numPr>
              <w:rPr>
                <w:rFonts w:cs="Arial"/>
                <w:sz w:val="18"/>
                <w:szCs w:val="18"/>
              </w:rPr>
            </w:pPr>
            <w:r>
              <w:rPr>
                <w:rFonts w:cs="Arial"/>
                <w:sz w:val="18"/>
                <w:szCs w:val="18"/>
              </w:rPr>
              <w:t xml:space="preserve">Stand op </w:t>
            </w:r>
            <w:proofErr w:type="spellStart"/>
            <w:r>
              <w:rPr>
                <w:rFonts w:cs="Arial"/>
                <w:sz w:val="18"/>
                <w:szCs w:val="18"/>
              </w:rPr>
              <w:t>Ui</w:t>
            </w:r>
            <w:r w:rsidRPr="006D397B">
              <w:rPr>
                <w:rFonts w:cs="Arial"/>
                <w:sz w:val="18"/>
                <w:szCs w:val="18"/>
              </w:rPr>
              <w:t>endag</w:t>
            </w:r>
            <w:proofErr w:type="spellEnd"/>
            <w:r w:rsidRPr="006D397B">
              <w:rPr>
                <w:rFonts w:cs="Arial"/>
                <w:sz w:val="18"/>
                <w:szCs w:val="18"/>
              </w:rPr>
              <w:t xml:space="preserve"> Colijnsplaat op 31 augustus 2019.</w:t>
            </w:r>
          </w:p>
          <w:p w14:paraId="17FDEAB9" w14:textId="77777777" w:rsidR="006D397B" w:rsidRPr="006D397B" w:rsidRDefault="006D397B" w:rsidP="006D397B">
            <w:pPr>
              <w:pStyle w:val="Lijstalinea"/>
              <w:numPr>
                <w:ilvl w:val="0"/>
                <w:numId w:val="25"/>
              </w:numPr>
              <w:rPr>
                <w:rFonts w:cs="Arial"/>
                <w:sz w:val="18"/>
                <w:szCs w:val="18"/>
              </w:rPr>
            </w:pPr>
            <w:r>
              <w:rPr>
                <w:rFonts w:cs="Arial"/>
                <w:sz w:val="18"/>
                <w:szCs w:val="18"/>
              </w:rPr>
              <w:t xml:space="preserve">Stand op Themadag Uien Colijnsplaat </w:t>
            </w:r>
            <w:r w:rsidR="009E3F99">
              <w:rPr>
                <w:rFonts w:cs="Arial"/>
                <w:sz w:val="18"/>
                <w:szCs w:val="18"/>
              </w:rPr>
              <w:t>9 januari 2019</w:t>
            </w:r>
          </w:p>
          <w:p w14:paraId="03227B6D" w14:textId="77777777" w:rsidR="00A61ABC" w:rsidRPr="00A61ABC" w:rsidRDefault="00A61ABC" w:rsidP="002D6B68">
            <w:pPr>
              <w:rPr>
                <w:rFonts w:ascii="Verdana" w:hAnsi="Verdana" w:cs="Arial"/>
                <w:sz w:val="18"/>
                <w:szCs w:val="18"/>
                <w:u w:val="single"/>
              </w:rPr>
            </w:pPr>
          </w:p>
        </w:tc>
      </w:tr>
    </w:tbl>
    <w:p w14:paraId="71E7F8B0" w14:textId="77777777" w:rsidR="004877A0" w:rsidRPr="00A61ABC" w:rsidRDefault="004877A0" w:rsidP="003D5216">
      <w:pPr>
        <w:rPr>
          <w:rFonts w:ascii="Verdana" w:hAnsi="Verdana" w:cs="Arial"/>
          <w:sz w:val="18"/>
          <w:szCs w:val="18"/>
        </w:rPr>
      </w:pPr>
    </w:p>
    <w:p w14:paraId="6B3C767D" w14:textId="77777777" w:rsidR="003F680E" w:rsidRPr="00A61ABC" w:rsidRDefault="003F680E" w:rsidP="00C215CF">
      <w:pPr>
        <w:rPr>
          <w:rFonts w:ascii="Verdana" w:hAnsi="Verdana" w:cs="Arial"/>
          <w:sz w:val="18"/>
          <w:szCs w:val="18"/>
        </w:rPr>
      </w:pPr>
    </w:p>
    <w:bookmarkEnd w:id="4"/>
    <w:p w14:paraId="099A91AC" w14:textId="77777777" w:rsidR="00C215CF" w:rsidRPr="00A61ABC" w:rsidRDefault="00C215CF" w:rsidP="00C215CF">
      <w:pPr>
        <w:rPr>
          <w:rFonts w:ascii="Verdana" w:hAnsi="Verdana" w:cs="Arial"/>
          <w:sz w:val="18"/>
          <w:szCs w:val="18"/>
        </w:rPr>
      </w:pPr>
    </w:p>
    <w:p w14:paraId="09D33B7E" w14:textId="77777777" w:rsidR="00424B1F" w:rsidRPr="00A61ABC" w:rsidRDefault="00424B1F" w:rsidP="00424B1F">
      <w:pPr>
        <w:ind w:left="360" w:hanging="180"/>
        <w:rPr>
          <w:rFonts w:ascii="Verdana" w:hAnsi="Verdana" w:cs="Arial"/>
          <w:sz w:val="18"/>
          <w:szCs w:val="18"/>
        </w:rPr>
      </w:pPr>
    </w:p>
    <w:p w14:paraId="079E199C" w14:textId="77777777" w:rsidR="00B406BC" w:rsidRPr="00A61ABC" w:rsidRDefault="00B406BC" w:rsidP="00573F99">
      <w:pPr>
        <w:rPr>
          <w:rFonts w:ascii="Verdana" w:hAnsi="Verdana"/>
        </w:rPr>
      </w:pPr>
    </w:p>
    <w:p w14:paraId="57491810" w14:textId="77777777" w:rsidR="00B406BC" w:rsidRPr="00A61ABC" w:rsidRDefault="00B406BC" w:rsidP="00573F99">
      <w:pPr>
        <w:rPr>
          <w:rFonts w:ascii="Verdana" w:hAnsi="Verdana"/>
        </w:rPr>
      </w:pPr>
    </w:p>
    <w:p w14:paraId="2A2D05F7" w14:textId="77777777" w:rsidR="00B406BC" w:rsidRPr="00A61ABC" w:rsidRDefault="00B406BC" w:rsidP="00573F99">
      <w:pPr>
        <w:rPr>
          <w:rFonts w:ascii="Verdana" w:hAnsi="Verdana"/>
        </w:rPr>
      </w:pPr>
    </w:p>
    <w:p w14:paraId="1C4A9AA4"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EA91" w14:textId="77777777" w:rsidR="004044EA" w:rsidRDefault="004044EA">
      <w:r>
        <w:separator/>
      </w:r>
    </w:p>
  </w:endnote>
  <w:endnote w:type="continuationSeparator" w:id="0">
    <w:p w14:paraId="5578E903" w14:textId="77777777" w:rsidR="004044EA" w:rsidRDefault="0040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E01BE" w14:textId="77777777" w:rsidR="004044EA" w:rsidRDefault="004044EA">
      <w:r>
        <w:separator/>
      </w:r>
    </w:p>
  </w:footnote>
  <w:footnote w:type="continuationSeparator" w:id="0">
    <w:p w14:paraId="25FB8C71" w14:textId="77777777" w:rsidR="004044EA" w:rsidRDefault="00404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12CD3"/>
    <w:multiLevelType w:val="hybridMultilevel"/>
    <w:tmpl w:val="C002A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F179A"/>
    <w:multiLevelType w:val="multilevel"/>
    <w:tmpl w:val="2C56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93EBA"/>
    <w:multiLevelType w:val="hybridMultilevel"/>
    <w:tmpl w:val="6040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2510A"/>
    <w:multiLevelType w:val="hybridMultilevel"/>
    <w:tmpl w:val="48DE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206F0"/>
    <w:multiLevelType w:val="hybridMultilevel"/>
    <w:tmpl w:val="4418CE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CC72981"/>
    <w:multiLevelType w:val="hybridMultilevel"/>
    <w:tmpl w:val="6ADA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01245"/>
    <w:multiLevelType w:val="hybridMultilevel"/>
    <w:tmpl w:val="3C92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F95541"/>
    <w:multiLevelType w:val="hybridMultilevel"/>
    <w:tmpl w:val="DA28B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6"/>
  </w:num>
  <w:num w:numId="3">
    <w:abstractNumId w:val="10"/>
  </w:num>
  <w:num w:numId="4">
    <w:abstractNumId w:val="11"/>
  </w:num>
  <w:num w:numId="5">
    <w:abstractNumId w:val="25"/>
  </w:num>
  <w:num w:numId="6">
    <w:abstractNumId w:val="22"/>
  </w:num>
  <w:num w:numId="7">
    <w:abstractNumId w:val="12"/>
  </w:num>
  <w:num w:numId="8">
    <w:abstractNumId w:val="2"/>
  </w:num>
  <w:num w:numId="9">
    <w:abstractNumId w:val="14"/>
  </w:num>
  <w:num w:numId="10">
    <w:abstractNumId w:val="0"/>
  </w:num>
  <w:num w:numId="11">
    <w:abstractNumId w:val="13"/>
  </w:num>
  <w:num w:numId="12">
    <w:abstractNumId w:val="4"/>
  </w:num>
  <w:num w:numId="13">
    <w:abstractNumId w:val="20"/>
  </w:num>
  <w:num w:numId="14">
    <w:abstractNumId w:val="16"/>
  </w:num>
  <w:num w:numId="15">
    <w:abstractNumId w:val="5"/>
  </w:num>
  <w:num w:numId="16">
    <w:abstractNumId w:val="21"/>
  </w:num>
  <w:num w:numId="17">
    <w:abstractNumId w:val="1"/>
  </w:num>
  <w:num w:numId="18">
    <w:abstractNumId w:val="17"/>
  </w:num>
  <w:num w:numId="19">
    <w:abstractNumId w:val="23"/>
  </w:num>
  <w:num w:numId="20">
    <w:abstractNumId w:val="9"/>
  </w:num>
  <w:num w:numId="21">
    <w:abstractNumId w:val="3"/>
  </w:num>
  <w:num w:numId="22">
    <w:abstractNumId w:val="19"/>
  </w:num>
  <w:num w:numId="23">
    <w:abstractNumId w:val="8"/>
  </w:num>
  <w:num w:numId="24">
    <w:abstractNumId w:val="7"/>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4F"/>
    <w:rsid w:val="00007C68"/>
    <w:rsid w:val="00010369"/>
    <w:rsid w:val="00020D2F"/>
    <w:rsid w:val="000441F5"/>
    <w:rsid w:val="00063583"/>
    <w:rsid w:val="0008124E"/>
    <w:rsid w:val="00084783"/>
    <w:rsid w:val="000B15FC"/>
    <w:rsid w:val="000B4EE7"/>
    <w:rsid w:val="000D0050"/>
    <w:rsid w:val="000D700A"/>
    <w:rsid w:val="00104650"/>
    <w:rsid w:val="00111FEC"/>
    <w:rsid w:val="001163CE"/>
    <w:rsid w:val="0012534F"/>
    <w:rsid w:val="00126FEE"/>
    <w:rsid w:val="00140695"/>
    <w:rsid w:val="00143BF4"/>
    <w:rsid w:val="0017000E"/>
    <w:rsid w:val="00194B91"/>
    <w:rsid w:val="001B7013"/>
    <w:rsid w:val="001D3D10"/>
    <w:rsid w:val="001D446E"/>
    <w:rsid w:val="001E5F19"/>
    <w:rsid w:val="001F1683"/>
    <w:rsid w:val="00205AB3"/>
    <w:rsid w:val="00210164"/>
    <w:rsid w:val="002334C5"/>
    <w:rsid w:val="00245255"/>
    <w:rsid w:val="0027491A"/>
    <w:rsid w:val="00280484"/>
    <w:rsid w:val="00281EF4"/>
    <w:rsid w:val="002866C7"/>
    <w:rsid w:val="00296299"/>
    <w:rsid w:val="002A6C02"/>
    <w:rsid w:val="002D28C7"/>
    <w:rsid w:val="002D6B68"/>
    <w:rsid w:val="00306D8F"/>
    <w:rsid w:val="00347768"/>
    <w:rsid w:val="003735C2"/>
    <w:rsid w:val="00382E67"/>
    <w:rsid w:val="003A1225"/>
    <w:rsid w:val="003A34E5"/>
    <w:rsid w:val="003A7D79"/>
    <w:rsid w:val="003C1C97"/>
    <w:rsid w:val="003C5F9D"/>
    <w:rsid w:val="003D2C57"/>
    <w:rsid w:val="003D5216"/>
    <w:rsid w:val="003F680E"/>
    <w:rsid w:val="004044EA"/>
    <w:rsid w:val="00424B1F"/>
    <w:rsid w:val="004414CE"/>
    <w:rsid w:val="0045083A"/>
    <w:rsid w:val="004877A0"/>
    <w:rsid w:val="004943F6"/>
    <w:rsid w:val="004977B1"/>
    <w:rsid w:val="004C59CD"/>
    <w:rsid w:val="004D2FCA"/>
    <w:rsid w:val="004D7880"/>
    <w:rsid w:val="00502949"/>
    <w:rsid w:val="00516F00"/>
    <w:rsid w:val="00523F64"/>
    <w:rsid w:val="005356A9"/>
    <w:rsid w:val="00540363"/>
    <w:rsid w:val="00540F85"/>
    <w:rsid w:val="00543A4D"/>
    <w:rsid w:val="0056098D"/>
    <w:rsid w:val="0056706A"/>
    <w:rsid w:val="00573F99"/>
    <w:rsid w:val="005749D9"/>
    <w:rsid w:val="005C41E3"/>
    <w:rsid w:val="005D0B10"/>
    <w:rsid w:val="005D5BBF"/>
    <w:rsid w:val="005E07D2"/>
    <w:rsid w:val="005F3375"/>
    <w:rsid w:val="00612E5A"/>
    <w:rsid w:val="00615D24"/>
    <w:rsid w:val="0066052C"/>
    <w:rsid w:val="00692ED1"/>
    <w:rsid w:val="006A36B0"/>
    <w:rsid w:val="006A742C"/>
    <w:rsid w:val="006C4777"/>
    <w:rsid w:val="006D2E9A"/>
    <w:rsid w:val="006D397B"/>
    <w:rsid w:val="006D525B"/>
    <w:rsid w:val="006E34CA"/>
    <w:rsid w:val="006E64EF"/>
    <w:rsid w:val="006F5CE9"/>
    <w:rsid w:val="007136B5"/>
    <w:rsid w:val="00717EAB"/>
    <w:rsid w:val="00723EA2"/>
    <w:rsid w:val="00734A4D"/>
    <w:rsid w:val="00735DE0"/>
    <w:rsid w:val="00747D76"/>
    <w:rsid w:val="00751F6B"/>
    <w:rsid w:val="007543B9"/>
    <w:rsid w:val="00757629"/>
    <w:rsid w:val="00775D78"/>
    <w:rsid w:val="007870DE"/>
    <w:rsid w:val="007C0E9D"/>
    <w:rsid w:val="007C70E9"/>
    <w:rsid w:val="007D73E1"/>
    <w:rsid w:val="007E5059"/>
    <w:rsid w:val="007E5A98"/>
    <w:rsid w:val="0081352C"/>
    <w:rsid w:val="00823B51"/>
    <w:rsid w:val="00831AF6"/>
    <w:rsid w:val="00831D59"/>
    <w:rsid w:val="00850776"/>
    <w:rsid w:val="00874A36"/>
    <w:rsid w:val="00885124"/>
    <w:rsid w:val="008A1783"/>
    <w:rsid w:val="008A4612"/>
    <w:rsid w:val="008C2AE7"/>
    <w:rsid w:val="008C7C19"/>
    <w:rsid w:val="008D7DC9"/>
    <w:rsid w:val="008F026F"/>
    <w:rsid w:val="00900657"/>
    <w:rsid w:val="0090149F"/>
    <w:rsid w:val="009177B5"/>
    <w:rsid w:val="00940B48"/>
    <w:rsid w:val="009D1952"/>
    <w:rsid w:val="009E159A"/>
    <w:rsid w:val="009E2475"/>
    <w:rsid w:val="009E3F99"/>
    <w:rsid w:val="009F5F7D"/>
    <w:rsid w:val="00A460B1"/>
    <w:rsid w:val="00A55CBB"/>
    <w:rsid w:val="00A61ABC"/>
    <w:rsid w:val="00A61D56"/>
    <w:rsid w:val="00A6574E"/>
    <w:rsid w:val="00A662C3"/>
    <w:rsid w:val="00AA078F"/>
    <w:rsid w:val="00AB2C65"/>
    <w:rsid w:val="00AB5248"/>
    <w:rsid w:val="00AE512D"/>
    <w:rsid w:val="00AF068A"/>
    <w:rsid w:val="00B010B6"/>
    <w:rsid w:val="00B12917"/>
    <w:rsid w:val="00B406BC"/>
    <w:rsid w:val="00B619A6"/>
    <w:rsid w:val="00B64103"/>
    <w:rsid w:val="00B75D93"/>
    <w:rsid w:val="00B949B8"/>
    <w:rsid w:val="00B97B43"/>
    <w:rsid w:val="00BB4922"/>
    <w:rsid w:val="00BC6F40"/>
    <w:rsid w:val="00BC7E22"/>
    <w:rsid w:val="00BF0664"/>
    <w:rsid w:val="00BF2228"/>
    <w:rsid w:val="00BF7195"/>
    <w:rsid w:val="00C0418A"/>
    <w:rsid w:val="00C14355"/>
    <w:rsid w:val="00C20BA1"/>
    <w:rsid w:val="00C215CF"/>
    <w:rsid w:val="00C21F9A"/>
    <w:rsid w:val="00C31744"/>
    <w:rsid w:val="00C50938"/>
    <w:rsid w:val="00CB1408"/>
    <w:rsid w:val="00CC01F2"/>
    <w:rsid w:val="00CD24DC"/>
    <w:rsid w:val="00D31C69"/>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037A"/>
    <w:rsid w:val="00EF340B"/>
    <w:rsid w:val="00F13166"/>
    <w:rsid w:val="00F23B87"/>
    <w:rsid w:val="00F45386"/>
    <w:rsid w:val="00F53011"/>
    <w:rsid w:val="00F6124B"/>
    <w:rsid w:val="00F80983"/>
    <w:rsid w:val="00FA4086"/>
    <w:rsid w:val="00FB3244"/>
    <w:rsid w:val="00FC3E75"/>
    <w:rsid w:val="00FE18EB"/>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DA0AF"/>
  <w15:chartTrackingRefBased/>
  <w15:docId w15:val="{90729216-703F-4E0F-895D-793A204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2334C5"/>
    <w:pPr>
      <w:spacing w:line="276" w:lineRule="auto"/>
      <w:ind w:left="720"/>
      <w:contextualSpacing/>
    </w:pPr>
    <w:rPr>
      <w:rFonts w:ascii="Verdana" w:eastAsiaTheme="minorHAnsi" w:hAnsi="Verdana" w:cstheme="minorBidi"/>
      <w:sz w:val="17"/>
      <w:szCs w:val="22"/>
      <w:lang w:eastAsia="en-US"/>
    </w:rPr>
  </w:style>
  <w:style w:type="character" w:styleId="Onopgelostemelding">
    <w:name w:val="Unresolved Mention"/>
    <w:basedOn w:val="Standaardalinea-lettertype"/>
    <w:uiPriority w:val="99"/>
    <w:semiHidden/>
    <w:unhideWhenUsed/>
    <w:rsid w:val="003A12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62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52590560">
          <w:marLeft w:val="0"/>
          <w:marRight w:val="0"/>
          <w:marTop w:val="0"/>
          <w:marBottom w:val="0"/>
          <w:divBdr>
            <w:top w:val="none" w:sz="0" w:space="0" w:color="auto"/>
            <w:left w:val="none" w:sz="0" w:space="0" w:color="auto"/>
            <w:bottom w:val="none" w:sz="0" w:space="0" w:color="auto"/>
            <w:right w:val="none" w:sz="0" w:space="0" w:color="auto"/>
          </w:divBdr>
          <w:divsChild>
            <w:div w:id="1758289588">
              <w:marLeft w:val="0"/>
              <w:marRight w:val="0"/>
              <w:marTop w:val="0"/>
              <w:marBottom w:val="0"/>
              <w:divBdr>
                <w:top w:val="none" w:sz="0" w:space="0" w:color="auto"/>
                <w:left w:val="none" w:sz="0" w:space="0" w:color="auto"/>
                <w:bottom w:val="none" w:sz="0" w:space="0" w:color="auto"/>
                <w:right w:val="none" w:sz="0" w:space="0" w:color="auto"/>
              </w:divBdr>
              <w:divsChild>
                <w:div w:id="2014145156">
                  <w:marLeft w:val="-225"/>
                  <w:marRight w:val="-225"/>
                  <w:marTop w:val="0"/>
                  <w:marBottom w:val="0"/>
                  <w:divBdr>
                    <w:top w:val="none" w:sz="0" w:space="0" w:color="auto"/>
                    <w:left w:val="none" w:sz="0" w:space="0" w:color="auto"/>
                    <w:bottom w:val="none" w:sz="0" w:space="0" w:color="auto"/>
                    <w:right w:val="none" w:sz="0" w:space="0" w:color="auto"/>
                  </w:divBdr>
                  <w:divsChild>
                    <w:div w:id="1316373442">
                      <w:marLeft w:val="0"/>
                      <w:marRight w:val="0"/>
                      <w:marTop w:val="0"/>
                      <w:marBottom w:val="0"/>
                      <w:divBdr>
                        <w:top w:val="none" w:sz="0" w:space="0" w:color="auto"/>
                        <w:left w:val="none" w:sz="0" w:space="0" w:color="auto"/>
                        <w:bottom w:val="none" w:sz="0" w:space="0" w:color="auto"/>
                        <w:right w:val="none" w:sz="0" w:space="0" w:color="auto"/>
                      </w:divBdr>
                      <w:divsChild>
                        <w:div w:id="10457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748371">
      <w:bodyDiv w:val="1"/>
      <w:marLeft w:val="0"/>
      <w:marRight w:val="0"/>
      <w:marTop w:val="0"/>
      <w:marBottom w:val="0"/>
      <w:divBdr>
        <w:top w:val="none" w:sz="0" w:space="0" w:color="auto"/>
        <w:left w:val="none" w:sz="0" w:space="0" w:color="auto"/>
        <w:bottom w:val="none" w:sz="0" w:space="0" w:color="auto"/>
        <w:right w:val="none" w:sz="0" w:space="0" w:color="auto"/>
      </w:divBdr>
    </w:div>
    <w:div w:id="1145197504">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devisser@wur.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uireka.nl/presentaties-downloads/" TargetMode="External"/><Relationship Id="rId2" Type="http://schemas.openxmlformats.org/officeDocument/2006/relationships/customXml" Target="../customXml/item2.xml"/><Relationship Id="rId16" Type="http://schemas.openxmlformats.org/officeDocument/2006/relationships/hyperlink" Target="https://uireka.nl/presentaties-downloa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ur.nl/nl/Onderzoek-Resultaten/Onderzoeksprojecten-LNV/Expertisegebieden/kennisonline/Ketenbreed-kwaliteitsonderzoek-uien.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irek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7102BAAE-E4E7-4490-A924-D7F99CB52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BAFC4-DF28-40E0-9DD7-385A4C59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1223</Words>
  <Characters>6729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7937</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Coenradi, Petra</dc:creator>
  <cp:keywords/>
  <cp:lastModifiedBy>Marleen Scholte</cp:lastModifiedBy>
  <cp:revision>3</cp:revision>
  <cp:lastPrinted>2018-11-29T13:20:00Z</cp:lastPrinted>
  <dcterms:created xsi:type="dcterms:W3CDTF">2020-02-27T10:18:00Z</dcterms:created>
  <dcterms:modified xsi:type="dcterms:W3CDTF">2020-05-08T08:39:00Z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