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D84DF" w14:textId="77777777" w:rsidR="00BF2228" w:rsidRDefault="00FC3E75" w:rsidP="00E41F9B">
      <w:pPr>
        <w:ind w:left="3545" w:firstLine="709"/>
        <w:rPr>
          <w:rFonts w:ascii="Verdana" w:hAnsi="Verdana" w:cs="Arial"/>
          <w:b/>
        </w:rPr>
      </w:pPr>
      <w:r>
        <w:rPr>
          <w:noProof/>
        </w:rPr>
        <w:drawing>
          <wp:inline distT="0" distB="0" distL="0" distR="0" wp14:anchorId="2F942B61" wp14:editId="6250EF6B">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bookmarkStart w:id="0" w:name="_Hlk500507680"/>
      <w:r>
        <w:rPr>
          <w:noProof/>
        </w:rPr>
        <w:drawing>
          <wp:inline distT="0" distB="0" distL="0" distR="0" wp14:anchorId="55FDCB23" wp14:editId="0466F3CE">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End w:id="0"/>
    </w:p>
    <w:p w14:paraId="369F28AB" w14:textId="77777777" w:rsidR="00BF2228" w:rsidRPr="009177B5" w:rsidRDefault="00BF2228" w:rsidP="00B75D93">
      <w:pPr>
        <w:rPr>
          <w:rFonts w:ascii="Verdana" w:hAnsi="Verdana" w:cs="Arial"/>
          <w:b/>
          <w:sz w:val="18"/>
          <w:szCs w:val="18"/>
        </w:rPr>
      </w:pPr>
    </w:p>
    <w:p w14:paraId="39106638" w14:textId="77777777" w:rsidR="00111FEC" w:rsidRDefault="00111FEC" w:rsidP="0008124E">
      <w:pPr>
        <w:rPr>
          <w:rFonts w:ascii="Verdana" w:hAnsi="Verdana" w:cs="Arial"/>
          <w:b/>
        </w:rPr>
      </w:pPr>
      <w:bookmarkStart w:id="1" w:name="_GoBack"/>
      <w:bookmarkEnd w:id="1"/>
    </w:p>
    <w:p w14:paraId="1CD4313F" w14:textId="77777777" w:rsidR="00D30332" w:rsidRDefault="00D30332" w:rsidP="0008124E">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C21F9A" w:rsidRPr="002D6B68" w14:paraId="19A09C48" w14:textId="77777777" w:rsidTr="00126FEE">
        <w:tc>
          <w:tcPr>
            <w:tcW w:w="9060" w:type="dxa"/>
            <w:gridSpan w:val="2"/>
            <w:shd w:val="clear" w:color="auto" w:fill="auto"/>
          </w:tcPr>
          <w:p w14:paraId="13720E70" w14:textId="77777777" w:rsidR="00C21F9A" w:rsidRPr="002D6B68" w:rsidRDefault="00C21F9A" w:rsidP="00B75D93">
            <w:pPr>
              <w:rPr>
                <w:rFonts w:ascii="Verdana" w:hAnsi="Verdana" w:cs="Arial"/>
                <w:b/>
                <w:sz w:val="18"/>
                <w:szCs w:val="18"/>
              </w:rPr>
            </w:pPr>
            <w:r w:rsidRPr="002D6B68">
              <w:rPr>
                <w:rFonts w:ascii="Verdana" w:hAnsi="Verdana" w:cs="Arial"/>
                <w:b/>
                <w:sz w:val="18"/>
                <w:szCs w:val="18"/>
              </w:rPr>
              <w:t>Algemene gegevens</w:t>
            </w:r>
          </w:p>
        </w:tc>
      </w:tr>
      <w:tr w:rsidR="00C21F9A" w:rsidRPr="002D6B68" w14:paraId="765D31CA" w14:textId="77777777" w:rsidTr="00126FEE">
        <w:tc>
          <w:tcPr>
            <w:tcW w:w="3397" w:type="dxa"/>
            <w:shd w:val="clear" w:color="auto" w:fill="auto"/>
          </w:tcPr>
          <w:p w14:paraId="41983579" w14:textId="77777777" w:rsidR="00C21F9A" w:rsidRPr="002D6B68" w:rsidRDefault="00C21F9A" w:rsidP="00B75D93">
            <w:pPr>
              <w:rPr>
                <w:rFonts w:ascii="Verdana" w:hAnsi="Verdana" w:cs="Arial"/>
                <w:sz w:val="18"/>
                <w:szCs w:val="18"/>
              </w:rPr>
            </w:pPr>
            <w:r w:rsidRPr="002D6B68">
              <w:rPr>
                <w:rFonts w:ascii="Verdana" w:hAnsi="Verdana" w:cs="Arial"/>
                <w:sz w:val="18"/>
                <w:szCs w:val="18"/>
              </w:rPr>
              <w:t>PPS-nummer</w:t>
            </w:r>
          </w:p>
        </w:tc>
        <w:tc>
          <w:tcPr>
            <w:tcW w:w="5663" w:type="dxa"/>
            <w:shd w:val="clear" w:color="auto" w:fill="auto"/>
          </w:tcPr>
          <w:p w14:paraId="07482918" w14:textId="77777777" w:rsidR="00C21F9A" w:rsidRPr="002F78D0" w:rsidRDefault="002F78D0" w:rsidP="00B75D93">
            <w:pPr>
              <w:rPr>
                <w:rFonts w:ascii="Verdana" w:hAnsi="Verdana" w:cs="Arial"/>
                <w:b/>
                <w:sz w:val="18"/>
                <w:szCs w:val="18"/>
              </w:rPr>
            </w:pPr>
            <w:r w:rsidRPr="002F78D0">
              <w:rPr>
                <w:rFonts w:ascii="Verdana" w:hAnsi="Verdana" w:cs="Arial"/>
                <w:b/>
                <w:sz w:val="18"/>
                <w:szCs w:val="18"/>
              </w:rPr>
              <w:t>AF- 18054</w:t>
            </w:r>
          </w:p>
        </w:tc>
      </w:tr>
      <w:tr w:rsidR="00C21F9A" w:rsidRPr="00D30332" w14:paraId="730C8303" w14:textId="77777777" w:rsidTr="00126FEE">
        <w:tc>
          <w:tcPr>
            <w:tcW w:w="3397" w:type="dxa"/>
            <w:shd w:val="clear" w:color="auto" w:fill="auto"/>
          </w:tcPr>
          <w:p w14:paraId="704C1BCC" w14:textId="77777777" w:rsidR="00C21F9A" w:rsidRPr="00D30332" w:rsidRDefault="00C21F9A" w:rsidP="00B75D93">
            <w:pPr>
              <w:rPr>
                <w:rFonts w:ascii="Verdana" w:hAnsi="Verdana" w:cs="Arial"/>
                <w:sz w:val="18"/>
                <w:szCs w:val="18"/>
              </w:rPr>
            </w:pPr>
            <w:r w:rsidRPr="00D30332">
              <w:rPr>
                <w:rFonts w:ascii="Verdana" w:hAnsi="Verdana" w:cs="Arial"/>
                <w:sz w:val="18"/>
                <w:szCs w:val="18"/>
              </w:rPr>
              <w:t>T</w:t>
            </w:r>
            <w:r w:rsidR="00126FEE" w:rsidRPr="00D30332">
              <w:rPr>
                <w:rFonts w:ascii="Verdana" w:hAnsi="Verdana" w:cs="Arial"/>
                <w:sz w:val="18"/>
                <w:szCs w:val="18"/>
              </w:rPr>
              <w:t>i</w:t>
            </w:r>
            <w:r w:rsidRPr="00D30332">
              <w:rPr>
                <w:rFonts w:ascii="Verdana" w:hAnsi="Verdana" w:cs="Arial"/>
                <w:sz w:val="18"/>
                <w:szCs w:val="18"/>
              </w:rPr>
              <w:t>tel</w:t>
            </w:r>
          </w:p>
        </w:tc>
        <w:tc>
          <w:tcPr>
            <w:tcW w:w="5663" w:type="dxa"/>
            <w:shd w:val="clear" w:color="auto" w:fill="auto"/>
          </w:tcPr>
          <w:p w14:paraId="32D36668" w14:textId="77777777" w:rsidR="00C21F9A" w:rsidRPr="00D30332" w:rsidRDefault="002F78D0" w:rsidP="00B75D93">
            <w:pPr>
              <w:rPr>
                <w:rFonts w:ascii="Verdana" w:hAnsi="Verdana" w:cs="Arial"/>
                <w:b/>
                <w:sz w:val="18"/>
                <w:szCs w:val="18"/>
              </w:rPr>
            </w:pPr>
            <w:r w:rsidRPr="00D30332">
              <w:rPr>
                <w:rFonts w:ascii="Verdana" w:hAnsi="Verdana" w:cs="Arial"/>
                <w:sz w:val="18"/>
                <w:szCs w:val="18"/>
              </w:rPr>
              <w:t xml:space="preserve">Circulaire inzet van </w:t>
            </w:r>
            <w:proofErr w:type="spellStart"/>
            <w:r w:rsidRPr="00D30332">
              <w:rPr>
                <w:rFonts w:ascii="Verdana" w:hAnsi="Verdana" w:cs="Arial"/>
                <w:sz w:val="18"/>
                <w:szCs w:val="18"/>
              </w:rPr>
              <w:t>digestaat</w:t>
            </w:r>
            <w:proofErr w:type="spellEnd"/>
            <w:r w:rsidRPr="00D30332">
              <w:rPr>
                <w:rFonts w:ascii="Verdana" w:hAnsi="Verdana" w:cs="Arial"/>
                <w:sz w:val="18"/>
                <w:szCs w:val="18"/>
              </w:rPr>
              <w:t xml:space="preserve"> ter bevordering van bodemleven en biodiversiteit</w:t>
            </w:r>
          </w:p>
        </w:tc>
      </w:tr>
      <w:tr w:rsidR="00C21F9A" w:rsidRPr="00D30332" w14:paraId="4319360C" w14:textId="77777777" w:rsidTr="00126FEE">
        <w:tc>
          <w:tcPr>
            <w:tcW w:w="3397" w:type="dxa"/>
            <w:shd w:val="clear" w:color="auto" w:fill="auto"/>
          </w:tcPr>
          <w:p w14:paraId="420B051F" w14:textId="77777777" w:rsidR="00C21F9A" w:rsidRPr="00D30332" w:rsidRDefault="00747D76" w:rsidP="00B75D93">
            <w:pPr>
              <w:rPr>
                <w:rFonts w:ascii="Verdana" w:hAnsi="Verdana" w:cs="Arial"/>
                <w:sz w:val="18"/>
                <w:szCs w:val="18"/>
              </w:rPr>
            </w:pPr>
            <w:r w:rsidRPr="00D30332">
              <w:rPr>
                <w:rFonts w:ascii="Verdana" w:hAnsi="Verdana" w:cs="Arial"/>
                <w:sz w:val="18"/>
                <w:szCs w:val="18"/>
              </w:rPr>
              <w:t>T</w:t>
            </w:r>
            <w:r w:rsidR="00A460B1" w:rsidRPr="00D30332">
              <w:rPr>
                <w:rFonts w:ascii="Verdana" w:hAnsi="Verdana" w:cs="Arial"/>
                <w:sz w:val="18"/>
                <w:szCs w:val="18"/>
              </w:rPr>
              <w:t>hema</w:t>
            </w:r>
          </w:p>
        </w:tc>
        <w:tc>
          <w:tcPr>
            <w:tcW w:w="5663" w:type="dxa"/>
            <w:shd w:val="clear" w:color="auto" w:fill="auto"/>
          </w:tcPr>
          <w:p w14:paraId="3BD059FE" w14:textId="77777777" w:rsidR="00C21F9A" w:rsidRPr="00D30332" w:rsidRDefault="002F78D0" w:rsidP="00B75D93">
            <w:pPr>
              <w:rPr>
                <w:rFonts w:ascii="Verdana" w:hAnsi="Verdana" w:cs="Arial"/>
                <w:sz w:val="18"/>
                <w:szCs w:val="18"/>
              </w:rPr>
            </w:pPr>
            <w:r w:rsidRPr="00D30332">
              <w:rPr>
                <w:rFonts w:ascii="Verdana" w:hAnsi="Verdana" w:cs="Arial"/>
                <w:sz w:val="18"/>
                <w:szCs w:val="18"/>
              </w:rPr>
              <w:t>Kringlooplandbouw</w:t>
            </w:r>
          </w:p>
        </w:tc>
      </w:tr>
      <w:tr w:rsidR="00502949" w:rsidRPr="00D30332" w14:paraId="30CF36A2" w14:textId="77777777" w:rsidTr="00126FEE">
        <w:tc>
          <w:tcPr>
            <w:tcW w:w="3397" w:type="dxa"/>
            <w:shd w:val="clear" w:color="auto" w:fill="auto"/>
          </w:tcPr>
          <w:p w14:paraId="393B3CDB" w14:textId="77777777" w:rsidR="00502949" w:rsidRPr="00D30332" w:rsidRDefault="00502949" w:rsidP="00B75D93">
            <w:pPr>
              <w:rPr>
                <w:rFonts w:ascii="Verdana" w:hAnsi="Verdana" w:cs="Arial"/>
                <w:sz w:val="18"/>
                <w:szCs w:val="18"/>
              </w:rPr>
            </w:pPr>
            <w:r w:rsidRPr="00D30332">
              <w:rPr>
                <w:rFonts w:ascii="Verdana" w:hAnsi="Verdana" w:cs="Arial"/>
                <w:sz w:val="18"/>
                <w:szCs w:val="18"/>
              </w:rPr>
              <w:t>Uitvoerende kennisinstelling(en)</w:t>
            </w:r>
          </w:p>
        </w:tc>
        <w:tc>
          <w:tcPr>
            <w:tcW w:w="5663" w:type="dxa"/>
            <w:shd w:val="clear" w:color="auto" w:fill="auto"/>
          </w:tcPr>
          <w:p w14:paraId="309A76E0" w14:textId="77777777" w:rsidR="00502949" w:rsidRPr="00D30332" w:rsidRDefault="00502949" w:rsidP="00B75D93">
            <w:pPr>
              <w:rPr>
                <w:rFonts w:ascii="Verdana" w:hAnsi="Verdana" w:cs="Arial"/>
                <w:sz w:val="18"/>
                <w:szCs w:val="18"/>
              </w:rPr>
            </w:pPr>
          </w:p>
        </w:tc>
      </w:tr>
      <w:tr w:rsidR="00C21F9A" w:rsidRPr="00D30332" w14:paraId="75D3EF63" w14:textId="77777777" w:rsidTr="00126FEE">
        <w:tc>
          <w:tcPr>
            <w:tcW w:w="3397" w:type="dxa"/>
            <w:shd w:val="clear" w:color="auto" w:fill="auto"/>
          </w:tcPr>
          <w:p w14:paraId="186FB4BA" w14:textId="77777777" w:rsidR="00C21F9A" w:rsidRPr="00D30332" w:rsidRDefault="00ED708C" w:rsidP="00ED708C">
            <w:pPr>
              <w:rPr>
                <w:rFonts w:ascii="Verdana" w:hAnsi="Verdana" w:cs="Arial"/>
                <w:sz w:val="18"/>
                <w:szCs w:val="18"/>
              </w:rPr>
            </w:pPr>
            <w:r w:rsidRPr="00D30332">
              <w:rPr>
                <w:rFonts w:ascii="Verdana" w:hAnsi="Verdana" w:cs="Arial"/>
                <w:sz w:val="18"/>
                <w:szCs w:val="18"/>
              </w:rPr>
              <w:t xml:space="preserve">Projectleider </w:t>
            </w:r>
            <w:r w:rsidR="00D93FB0" w:rsidRPr="00D30332">
              <w:rPr>
                <w:rFonts w:ascii="Verdana" w:hAnsi="Verdana" w:cs="Arial"/>
                <w:sz w:val="18"/>
                <w:szCs w:val="18"/>
              </w:rPr>
              <w:t>onderzoek</w:t>
            </w:r>
            <w:r w:rsidR="00C215CF" w:rsidRPr="00D30332">
              <w:rPr>
                <w:rFonts w:ascii="Verdana" w:hAnsi="Verdana" w:cs="Arial"/>
                <w:sz w:val="18"/>
                <w:szCs w:val="18"/>
              </w:rPr>
              <w:t xml:space="preserve"> </w:t>
            </w:r>
            <w:r w:rsidRPr="00D30332">
              <w:rPr>
                <w:rFonts w:ascii="Verdana" w:hAnsi="Verdana" w:cs="Arial"/>
                <w:sz w:val="18"/>
                <w:szCs w:val="18"/>
              </w:rPr>
              <w:t>(</w:t>
            </w:r>
            <w:r w:rsidR="00C215CF" w:rsidRPr="00D30332">
              <w:rPr>
                <w:rFonts w:ascii="Verdana" w:hAnsi="Verdana" w:cs="Arial"/>
                <w:sz w:val="18"/>
                <w:szCs w:val="18"/>
              </w:rPr>
              <w:t xml:space="preserve">naam </w:t>
            </w:r>
            <w:r w:rsidR="00D93FB0" w:rsidRPr="00D30332">
              <w:rPr>
                <w:rFonts w:ascii="Verdana" w:hAnsi="Verdana" w:cs="Arial"/>
                <w:sz w:val="18"/>
                <w:szCs w:val="18"/>
              </w:rPr>
              <w:t>+</w:t>
            </w:r>
            <w:r w:rsidR="00C215CF" w:rsidRPr="00D30332">
              <w:rPr>
                <w:rFonts w:ascii="Verdana" w:hAnsi="Verdana" w:cs="Arial"/>
                <w:sz w:val="18"/>
                <w:szCs w:val="18"/>
              </w:rPr>
              <w:t xml:space="preserve"> </w:t>
            </w:r>
            <w:r w:rsidR="00D93FB0" w:rsidRPr="00D30332">
              <w:rPr>
                <w:rFonts w:ascii="Verdana" w:hAnsi="Verdana" w:cs="Arial"/>
                <w:sz w:val="18"/>
                <w:szCs w:val="18"/>
              </w:rPr>
              <w:t>email</w:t>
            </w:r>
            <w:r w:rsidR="00C215CF" w:rsidRPr="00D30332">
              <w:rPr>
                <w:rFonts w:ascii="Verdana" w:hAnsi="Verdana" w:cs="Arial"/>
                <w:sz w:val="18"/>
                <w:szCs w:val="18"/>
              </w:rPr>
              <w:t>adres</w:t>
            </w:r>
            <w:r w:rsidRPr="00D30332">
              <w:rPr>
                <w:rFonts w:ascii="Verdana" w:hAnsi="Verdana" w:cs="Arial"/>
                <w:sz w:val="18"/>
                <w:szCs w:val="18"/>
              </w:rPr>
              <w:t>)</w:t>
            </w:r>
          </w:p>
        </w:tc>
        <w:tc>
          <w:tcPr>
            <w:tcW w:w="5663" w:type="dxa"/>
            <w:shd w:val="clear" w:color="auto" w:fill="auto"/>
          </w:tcPr>
          <w:p w14:paraId="10750F2D" w14:textId="77777777" w:rsidR="00C21F9A" w:rsidRPr="00D30332" w:rsidRDefault="002F78D0" w:rsidP="00B75D93">
            <w:pPr>
              <w:rPr>
                <w:rFonts w:ascii="Verdana" w:hAnsi="Verdana" w:cs="Arial"/>
                <w:sz w:val="18"/>
                <w:szCs w:val="18"/>
              </w:rPr>
            </w:pPr>
            <w:r w:rsidRPr="00D30332">
              <w:rPr>
                <w:rFonts w:ascii="Verdana" w:hAnsi="Verdana" w:cs="Arial"/>
                <w:sz w:val="18"/>
                <w:szCs w:val="18"/>
              </w:rPr>
              <w:t>Nico Verdoes, nico.verdoes@wur.nl</w:t>
            </w:r>
          </w:p>
        </w:tc>
      </w:tr>
      <w:tr w:rsidR="00C21F9A" w:rsidRPr="00D30332" w14:paraId="7D09982E" w14:textId="77777777" w:rsidTr="00126FEE">
        <w:tc>
          <w:tcPr>
            <w:tcW w:w="3397" w:type="dxa"/>
            <w:shd w:val="clear" w:color="auto" w:fill="auto"/>
          </w:tcPr>
          <w:p w14:paraId="5E939216" w14:textId="77777777" w:rsidR="00C21F9A" w:rsidRPr="00D30332" w:rsidRDefault="00C215CF" w:rsidP="00B75D93">
            <w:pPr>
              <w:rPr>
                <w:rFonts w:ascii="Verdana" w:hAnsi="Verdana" w:cs="Arial"/>
                <w:sz w:val="18"/>
                <w:szCs w:val="18"/>
              </w:rPr>
            </w:pPr>
            <w:r w:rsidRPr="00D30332">
              <w:rPr>
                <w:rFonts w:ascii="Verdana" w:hAnsi="Verdana" w:cs="Arial"/>
                <w:sz w:val="18"/>
                <w:szCs w:val="18"/>
              </w:rPr>
              <w:t>Penvoerder</w:t>
            </w:r>
            <w:r w:rsidR="00382E67" w:rsidRPr="00D30332">
              <w:rPr>
                <w:rFonts w:ascii="Verdana" w:hAnsi="Verdana" w:cs="Arial"/>
                <w:sz w:val="18"/>
                <w:szCs w:val="18"/>
              </w:rPr>
              <w:t xml:space="preserve"> (namens private partij</w:t>
            </w:r>
            <w:r w:rsidRPr="00D30332">
              <w:rPr>
                <w:rFonts w:ascii="Verdana" w:hAnsi="Verdana" w:cs="Arial"/>
                <w:sz w:val="18"/>
                <w:szCs w:val="18"/>
              </w:rPr>
              <w:t>en</w:t>
            </w:r>
            <w:r w:rsidR="00C21F9A" w:rsidRPr="00D30332">
              <w:rPr>
                <w:rFonts w:ascii="Verdana" w:hAnsi="Verdana" w:cs="Arial"/>
                <w:sz w:val="18"/>
                <w:szCs w:val="18"/>
              </w:rPr>
              <w:t>)</w:t>
            </w:r>
          </w:p>
        </w:tc>
        <w:tc>
          <w:tcPr>
            <w:tcW w:w="5663" w:type="dxa"/>
            <w:shd w:val="clear" w:color="auto" w:fill="auto"/>
          </w:tcPr>
          <w:p w14:paraId="5E585033" w14:textId="77777777" w:rsidR="00C21F9A" w:rsidRPr="00D30332" w:rsidRDefault="002F78D0" w:rsidP="00B75D93">
            <w:pPr>
              <w:rPr>
                <w:rFonts w:ascii="Verdana" w:hAnsi="Verdana" w:cs="Arial"/>
                <w:sz w:val="18"/>
                <w:szCs w:val="18"/>
              </w:rPr>
            </w:pPr>
            <w:r w:rsidRPr="00D30332">
              <w:rPr>
                <w:rFonts w:ascii="Verdana" w:hAnsi="Verdana" w:cs="Arial"/>
                <w:sz w:val="18"/>
                <w:szCs w:val="18"/>
              </w:rPr>
              <w:t>Mark van den Eijnden (De Hoeve Innovatie)</w:t>
            </w:r>
          </w:p>
        </w:tc>
      </w:tr>
      <w:tr w:rsidR="008C2AE7" w:rsidRPr="00D30332" w14:paraId="2E205DF2" w14:textId="77777777" w:rsidTr="00126FEE">
        <w:tc>
          <w:tcPr>
            <w:tcW w:w="3397" w:type="dxa"/>
            <w:shd w:val="clear" w:color="auto" w:fill="auto"/>
          </w:tcPr>
          <w:p w14:paraId="74200CE0" w14:textId="77777777" w:rsidR="008C2AE7" w:rsidRPr="00D30332" w:rsidRDefault="008C2AE7" w:rsidP="00B75D93">
            <w:pPr>
              <w:rPr>
                <w:rFonts w:ascii="Verdana" w:hAnsi="Verdana" w:cs="Arial"/>
                <w:sz w:val="18"/>
                <w:szCs w:val="18"/>
              </w:rPr>
            </w:pPr>
            <w:r w:rsidRPr="00D30332">
              <w:rPr>
                <w:rFonts w:ascii="Verdana" w:hAnsi="Verdana" w:cs="Arial"/>
                <w:sz w:val="18"/>
                <w:szCs w:val="18"/>
              </w:rPr>
              <w:t>Adres projectwebsite</w:t>
            </w:r>
          </w:p>
        </w:tc>
        <w:tc>
          <w:tcPr>
            <w:tcW w:w="5663" w:type="dxa"/>
            <w:shd w:val="clear" w:color="auto" w:fill="auto"/>
          </w:tcPr>
          <w:p w14:paraId="0C9AEA6F" w14:textId="77777777" w:rsidR="008C2AE7" w:rsidRPr="00D30332" w:rsidRDefault="002F78D0" w:rsidP="00B75D93">
            <w:pPr>
              <w:rPr>
                <w:rFonts w:ascii="Verdana" w:hAnsi="Verdana" w:cs="Arial"/>
                <w:sz w:val="18"/>
                <w:szCs w:val="18"/>
              </w:rPr>
            </w:pPr>
            <w:r w:rsidRPr="00D30332">
              <w:rPr>
                <w:rFonts w:ascii="Verdana" w:hAnsi="Verdana" w:cs="Arial"/>
                <w:sz w:val="18"/>
                <w:szCs w:val="18"/>
              </w:rPr>
              <w:t>https://www.wur.nl/nl/Onderzoek-Resultaten/Onderzoeksprojecten-LNV/Expertisegebieden/kennisonline/Circulaire-inzet-digestaat-ter-bevordering-van-bodemleven-en-biodiversiteit.htm</w:t>
            </w:r>
          </w:p>
        </w:tc>
      </w:tr>
      <w:tr w:rsidR="00D73730" w:rsidRPr="00D30332" w14:paraId="09CFCB3C" w14:textId="77777777" w:rsidTr="00126FEE">
        <w:tc>
          <w:tcPr>
            <w:tcW w:w="3397" w:type="dxa"/>
            <w:shd w:val="clear" w:color="auto" w:fill="auto"/>
          </w:tcPr>
          <w:p w14:paraId="2AC0DA8B" w14:textId="77777777" w:rsidR="00D73730" w:rsidRPr="00D30332" w:rsidRDefault="00D93FB0" w:rsidP="00382E67">
            <w:pPr>
              <w:rPr>
                <w:rFonts w:ascii="Verdana" w:hAnsi="Verdana" w:cs="Arial"/>
                <w:sz w:val="18"/>
                <w:szCs w:val="18"/>
              </w:rPr>
            </w:pPr>
            <w:r w:rsidRPr="00D30332">
              <w:rPr>
                <w:rFonts w:ascii="Verdana" w:hAnsi="Verdana" w:cs="Arial"/>
                <w:sz w:val="18"/>
                <w:szCs w:val="18"/>
              </w:rPr>
              <w:t>S</w:t>
            </w:r>
            <w:r w:rsidR="004977B1" w:rsidRPr="00D30332">
              <w:rPr>
                <w:rFonts w:ascii="Verdana" w:hAnsi="Verdana" w:cs="Arial"/>
                <w:sz w:val="18"/>
                <w:szCs w:val="18"/>
              </w:rPr>
              <w:t>tartdatum</w:t>
            </w:r>
          </w:p>
        </w:tc>
        <w:tc>
          <w:tcPr>
            <w:tcW w:w="5663" w:type="dxa"/>
            <w:shd w:val="clear" w:color="auto" w:fill="auto"/>
          </w:tcPr>
          <w:p w14:paraId="438CC0DE" w14:textId="77777777" w:rsidR="00D73730" w:rsidRPr="00D30332" w:rsidRDefault="002F78D0" w:rsidP="00B75D93">
            <w:pPr>
              <w:rPr>
                <w:rFonts w:ascii="Verdana" w:hAnsi="Verdana" w:cs="Arial"/>
                <w:sz w:val="18"/>
                <w:szCs w:val="18"/>
              </w:rPr>
            </w:pPr>
            <w:r w:rsidRPr="00D30332">
              <w:rPr>
                <w:rFonts w:ascii="Verdana" w:hAnsi="Verdana" w:cs="Arial"/>
                <w:sz w:val="18"/>
                <w:szCs w:val="18"/>
              </w:rPr>
              <w:t>01-01-2019</w:t>
            </w:r>
          </w:p>
        </w:tc>
      </w:tr>
      <w:tr w:rsidR="004977B1" w:rsidRPr="00D30332" w14:paraId="5A78B7EE" w14:textId="77777777" w:rsidTr="00126FEE">
        <w:tc>
          <w:tcPr>
            <w:tcW w:w="3397" w:type="dxa"/>
            <w:shd w:val="clear" w:color="auto" w:fill="auto"/>
          </w:tcPr>
          <w:p w14:paraId="03B47453" w14:textId="77777777" w:rsidR="004977B1" w:rsidRPr="00D30332" w:rsidRDefault="00D93FB0" w:rsidP="00382E67">
            <w:pPr>
              <w:rPr>
                <w:rFonts w:ascii="Verdana" w:hAnsi="Verdana" w:cs="Arial"/>
                <w:sz w:val="18"/>
                <w:szCs w:val="18"/>
              </w:rPr>
            </w:pPr>
            <w:r w:rsidRPr="00D30332">
              <w:rPr>
                <w:rFonts w:ascii="Verdana" w:hAnsi="Verdana" w:cs="Arial"/>
                <w:sz w:val="18"/>
                <w:szCs w:val="18"/>
              </w:rPr>
              <w:t>E</w:t>
            </w:r>
            <w:r w:rsidR="004977B1" w:rsidRPr="00D30332">
              <w:rPr>
                <w:rFonts w:ascii="Verdana" w:hAnsi="Verdana" w:cs="Arial"/>
                <w:sz w:val="18"/>
                <w:szCs w:val="18"/>
              </w:rPr>
              <w:t>inddatum</w:t>
            </w:r>
          </w:p>
        </w:tc>
        <w:tc>
          <w:tcPr>
            <w:tcW w:w="5663" w:type="dxa"/>
            <w:shd w:val="clear" w:color="auto" w:fill="auto"/>
          </w:tcPr>
          <w:p w14:paraId="3CDF381E" w14:textId="77777777" w:rsidR="004977B1" w:rsidRPr="00D30332" w:rsidRDefault="002F78D0" w:rsidP="00B75D93">
            <w:pPr>
              <w:rPr>
                <w:rFonts w:ascii="Verdana" w:hAnsi="Verdana" w:cs="Arial"/>
                <w:sz w:val="18"/>
                <w:szCs w:val="18"/>
              </w:rPr>
            </w:pPr>
            <w:r w:rsidRPr="00D30332">
              <w:rPr>
                <w:rFonts w:ascii="Verdana" w:hAnsi="Verdana" w:cs="Arial"/>
                <w:sz w:val="18"/>
                <w:szCs w:val="18"/>
              </w:rPr>
              <w:t>31-12-2020</w:t>
            </w:r>
          </w:p>
        </w:tc>
      </w:tr>
    </w:tbl>
    <w:p w14:paraId="643507EA" w14:textId="77777777" w:rsidR="00D93FB0" w:rsidRPr="00D30332" w:rsidRDefault="00D93FB0" w:rsidP="00D93FB0">
      <w:pPr>
        <w:rPr>
          <w:rFonts w:ascii="Verdana" w:hAnsi="Verdana"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D93FB0" w:rsidRPr="00D30332" w14:paraId="3669676C" w14:textId="77777777" w:rsidTr="00126FEE">
        <w:tc>
          <w:tcPr>
            <w:tcW w:w="9060" w:type="dxa"/>
            <w:gridSpan w:val="2"/>
            <w:shd w:val="clear" w:color="auto" w:fill="auto"/>
          </w:tcPr>
          <w:p w14:paraId="617D8FC5" w14:textId="77777777" w:rsidR="00D93FB0" w:rsidRPr="00D30332" w:rsidRDefault="00D93FB0" w:rsidP="007543B9">
            <w:pPr>
              <w:rPr>
                <w:rFonts w:ascii="Verdana" w:hAnsi="Verdana" w:cs="Arial"/>
                <w:b/>
                <w:sz w:val="18"/>
                <w:szCs w:val="18"/>
              </w:rPr>
            </w:pPr>
            <w:r w:rsidRPr="00D30332">
              <w:rPr>
                <w:rFonts w:ascii="Verdana" w:hAnsi="Verdana" w:cs="Arial"/>
                <w:b/>
                <w:sz w:val="18"/>
                <w:szCs w:val="18"/>
              </w:rPr>
              <w:t xml:space="preserve">Goedkeuring penvoerder/consortium </w:t>
            </w:r>
          </w:p>
          <w:p w14:paraId="29016AC2" w14:textId="77777777" w:rsidR="00D93FB0" w:rsidRPr="00D30332" w:rsidRDefault="00D93FB0" w:rsidP="007543B9">
            <w:pPr>
              <w:rPr>
                <w:rFonts w:ascii="Verdana" w:hAnsi="Verdana"/>
                <w:sz w:val="18"/>
                <w:szCs w:val="18"/>
              </w:rPr>
            </w:pPr>
            <w:r w:rsidRPr="00D30332">
              <w:rPr>
                <w:rFonts w:ascii="Verdana" w:hAnsi="Verdana"/>
                <w:sz w:val="18"/>
                <w:szCs w:val="18"/>
              </w:rPr>
              <w:t xml:space="preserve">De jaarrapportage dient te worden besproken met de penvoerder/het consortium. De </w:t>
            </w:r>
            <w:proofErr w:type="spellStart"/>
            <w:r w:rsidRPr="00D30332">
              <w:rPr>
                <w:rFonts w:ascii="Verdana" w:hAnsi="Verdana"/>
                <w:sz w:val="18"/>
                <w:szCs w:val="18"/>
              </w:rPr>
              <w:t>TKI’s</w:t>
            </w:r>
            <w:proofErr w:type="spellEnd"/>
            <w:r w:rsidRPr="00D30332">
              <w:rPr>
                <w:rFonts w:ascii="Verdana" w:hAnsi="Verdana"/>
                <w:sz w:val="18"/>
                <w:szCs w:val="18"/>
              </w:rPr>
              <w:t xml:space="preserve"> nemen graag kennis van ev</w:t>
            </w:r>
            <w:r w:rsidR="00126FEE" w:rsidRPr="00D30332">
              <w:rPr>
                <w:rFonts w:ascii="Verdana" w:hAnsi="Verdana"/>
                <w:sz w:val="18"/>
                <w:szCs w:val="18"/>
              </w:rPr>
              <w:t>en</w:t>
            </w:r>
            <w:r w:rsidRPr="00D30332">
              <w:rPr>
                <w:rFonts w:ascii="Verdana" w:hAnsi="Verdana"/>
                <w:sz w:val="18"/>
                <w:szCs w:val="18"/>
              </w:rPr>
              <w:t>t</w:t>
            </w:r>
            <w:r w:rsidR="00126FEE" w:rsidRPr="00D30332">
              <w:rPr>
                <w:rFonts w:ascii="Verdana" w:hAnsi="Verdana"/>
                <w:sz w:val="18"/>
                <w:szCs w:val="18"/>
              </w:rPr>
              <w:t>uele</w:t>
            </w:r>
            <w:r w:rsidRPr="00D30332">
              <w:rPr>
                <w:rFonts w:ascii="Verdana" w:hAnsi="Verdana"/>
                <w:sz w:val="18"/>
                <w:szCs w:val="18"/>
              </w:rPr>
              <w:t xml:space="preserve"> opmerkingen over de jaarrapportage.</w:t>
            </w:r>
          </w:p>
        </w:tc>
      </w:tr>
      <w:tr w:rsidR="00D93FB0" w:rsidRPr="00D30332" w14:paraId="209C8FE2" w14:textId="77777777" w:rsidTr="00126FEE">
        <w:tc>
          <w:tcPr>
            <w:tcW w:w="3397" w:type="dxa"/>
            <w:shd w:val="clear" w:color="auto" w:fill="auto"/>
          </w:tcPr>
          <w:p w14:paraId="04B17700" w14:textId="77777777" w:rsidR="00D93FB0" w:rsidRPr="00D30332" w:rsidRDefault="00D93FB0" w:rsidP="007543B9">
            <w:pPr>
              <w:rPr>
                <w:rFonts w:ascii="Verdana" w:hAnsi="Verdana" w:cs="Arial"/>
                <w:sz w:val="18"/>
                <w:szCs w:val="18"/>
              </w:rPr>
            </w:pPr>
            <w:r w:rsidRPr="00D30332">
              <w:rPr>
                <w:rFonts w:ascii="Verdana" w:hAnsi="Verdana" w:cs="Arial"/>
                <w:sz w:val="18"/>
                <w:szCs w:val="18"/>
              </w:rPr>
              <w:t xml:space="preserve">De penvoerder heeft namens het consortium de jaarrapportage </w:t>
            </w:r>
          </w:p>
        </w:tc>
        <w:tc>
          <w:tcPr>
            <w:tcW w:w="5663" w:type="dxa"/>
            <w:shd w:val="clear" w:color="auto" w:fill="auto"/>
          </w:tcPr>
          <w:p w14:paraId="272EE988" w14:textId="77777777" w:rsidR="00D93FB0" w:rsidRPr="00D30332" w:rsidRDefault="004C4DD6" w:rsidP="007543B9">
            <w:pPr>
              <w:rPr>
                <w:rFonts w:ascii="Verdana" w:hAnsi="Verdana"/>
                <w:sz w:val="18"/>
                <w:szCs w:val="18"/>
              </w:rPr>
            </w:pPr>
            <w:r>
              <w:rPr>
                <w:rFonts w:ascii="Verdana" w:hAnsi="Verdana"/>
                <w:sz w:val="18"/>
                <w:szCs w:val="18"/>
              </w:rPr>
              <w:t>X</w:t>
            </w:r>
            <w:r w:rsidR="00D93FB0" w:rsidRPr="00D30332">
              <w:rPr>
                <w:rFonts w:ascii="Verdana" w:hAnsi="Verdana"/>
                <w:sz w:val="18"/>
                <w:szCs w:val="18"/>
              </w:rPr>
              <w:t xml:space="preserve"> goedgekeurd</w:t>
            </w:r>
          </w:p>
          <w:p w14:paraId="4DC1D887" w14:textId="77777777" w:rsidR="00D93FB0" w:rsidRPr="00D30332" w:rsidRDefault="00D93FB0" w:rsidP="007543B9">
            <w:pPr>
              <w:rPr>
                <w:rFonts w:ascii="Verdana" w:hAnsi="Verdana" w:cs="Arial"/>
                <w:b/>
                <w:sz w:val="18"/>
                <w:szCs w:val="18"/>
              </w:rPr>
            </w:pPr>
            <w:r w:rsidRPr="00D30332">
              <w:rPr>
                <w:rFonts w:ascii="Verdana" w:hAnsi="Verdana"/>
                <w:sz w:val="18"/>
                <w:szCs w:val="18"/>
              </w:rPr>
              <w:sym w:font="Symbol" w:char="F092"/>
            </w:r>
            <w:r w:rsidRPr="00D30332">
              <w:rPr>
                <w:rFonts w:ascii="Verdana" w:hAnsi="Verdana"/>
                <w:sz w:val="18"/>
                <w:szCs w:val="18"/>
              </w:rPr>
              <w:t xml:space="preserve"> niet goedgekeurd</w:t>
            </w:r>
          </w:p>
        </w:tc>
      </w:tr>
      <w:tr w:rsidR="00D93FB0" w:rsidRPr="00D30332" w14:paraId="017F1421" w14:textId="77777777" w:rsidTr="00126FEE">
        <w:tc>
          <w:tcPr>
            <w:tcW w:w="3397" w:type="dxa"/>
            <w:shd w:val="clear" w:color="auto" w:fill="auto"/>
          </w:tcPr>
          <w:p w14:paraId="3148869A" w14:textId="77777777" w:rsidR="00D93FB0" w:rsidRPr="00D30332" w:rsidRDefault="00D93FB0" w:rsidP="007543B9">
            <w:pPr>
              <w:rPr>
                <w:rFonts w:ascii="Verdana" w:hAnsi="Verdana" w:cs="Arial"/>
                <w:sz w:val="18"/>
                <w:szCs w:val="18"/>
              </w:rPr>
            </w:pPr>
            <w:r w:rsidRPr="00D30332">
              <w:rPr>
                <w:rFonts w:ascii="Verdana" w:hAnsi="Verdana" w:cs="Arial"/>
                <w:sz w:val="18"/>
                <w:szCs w:val="18"/>
              </w:rPr>
              <w:t>Ev</w:t>
            </w:r>
            <w:r w:rsidR="008C7C19" w:rsidRPr="00D30332">
              <w:rPr>
                <w:rFonts w:ascii="Verdana" w:hAnsi="Verdana" w:cs="Arial"/>
                <w:sz w:val="18"/>
                <w:szCs w:val="18"/>
              </w:rPr>
              <w:t>entuele</w:t>
            </w:r>
            <w:r w:rsidRPr="00D30332">
              <w:rPr>
                <w:rFonts w:ascii="Verdana" w:hAnsi="Verdana" w:cs="Arial"/>
                <w:sz w:val="18"/>
                <w:szCs w:val="18"/>
              </w:rPr>
              <w:t xml:space="preserve"> opmerkingen over de jaarrapportage:</w:t>
            </w:r>
          </w:p>
        </w:tc>
        <w:tc>
          <w:tcPr>
            <w:tcW w:w="5663" w:type="dxa"/>
            <w:shd w:val="clear" w:color="auto" w:fill="auto"/>
          </w:tcPr>
          <w:p w14:paraId="7734CA4B" w14:textId="77777777" w:rsidR="004E3752" w:rsidRDefault="004E3752" w:rsidP="004E3752">
            <w:pPr>
              <w:spacing w:after="200"/>
              <w:rPr>
                <w:rFonts w:ascii="Verdana" w:hAnsi="Verdana"/>
                <w:sz w:val="18"/>
                <w:szCs w:val="18"/>
              </w:rPr>
            </w:pPr>
            <w:r>
              <w:rPr>
                <w:rFonts w:ascii="Verdana" w:hAnsi="Verdana"/>
                <w:sz w:val="18"/>
                <w:szCs w:val="18"/>
              </w:rPr>
              <w:t>Geen opmerkingen</w:t>
            </w:r>
          </w:p>
          <w:p w14:paraId="46608FF2" w14:textId="2121E0B3" w:rsidR="001000D1" w:rsidRPr="004E3752" w:rsidRDefault="004E3752" w:rsidP="004E3752">
            <w:pPr>
              <w:spacing w:after="200"/>
              <w:rPr>
                <w:rFonts w:ascii="Verdana" w:hAnsi="Verdana"/>
                <w:sz w:val="18"/>
                <w:szCs w:val="18"/>
              </w:rPr>
            </w:pPr>
            <w:r>
              <w:rPr>
                <w:rFonts w:ascii="Verdana" w:hAnsi="Verdana"/>
                <w:sz w:val="18"/>
                <w:szCs w:val="18"/>
              </w:rPr>
              <w:t>Mark van den Eijnden</w:t>
            </w:r>
          </w:p>
        </w:tc>
      </w:tr>
    </w:tbl>
    <w:p w14:paraId="0333E7F8" w14:textId="77777777" w:rsidR="00A460B1" w:rsidRPr="00D30332" w:rsidRDefault="00A460B1" w:rsidP="00A460B1">
      <w:pPr>
        <w:rPr>
          <w:rFonts w:ascii="Verdana" w:hAnsi="Verdana"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80484" w:rsidRPr="00D30332" w14:paraId="123C7BFF" w14:textId="77777777" w:rsidTr="00717EAB">
        <w:tc>
          <w:tcPr>
            <w:tcW w:w="9060" w:type="dxa"/>
            <w:gridSpan w:val="2"/>
            <w:shd w:val="clear" w:color="auto" w:fill="auto"/>
          </w:tcPr>
          <w:p w14:paraId="7956CE7D" w14:textId="77777777" w:rsidR="00280484" w:rsidRPr="00D30332" w:rsidRDefault="00C50938" w:rsidP="00C20BA1">
            <w:pPr>
              <w:rPr>
                <w:rFonts w:ascii="Verdana" w:hAnsi="Verdana" w:cs="Arial"/>
                <w:b/>
                <w:sz w:val="18"/>
                <w:szCs w:val="18"/>
              </w:rPr>
            </w:pPr>
            <w:bookmarkStart w:id="2" w:name="_Hlk19269796"/>
            <w:r w:rsidRPr="00D30332">
              <w:rPr>
                <w:rFonts w:ascii="Verdana" w:hAnsi="Verdana" w:cs="Arial"/>
                <w:b/>
                <w:sz w:val="18"/>
                <w:szCs w:val="18"/>
              </w:rPr>
              <w:t>Inhoudelijke samenvatting van het project</w:t>
            </w:r>
          </w:p>
        </w:tc>
      </w:tr>
      <w:tr w:rsidR="00280484" w:rsidRPr="00D30332" w14:paraId="64B791AE" w14:textId="77777777" w:rsidTr="00C50938">
        <w:tc>
          <w:tcPr>
            <w:tcW w:w="2425" w:type="dxa"/>
            <w:shd w:val="clear" w:color="auto" w:fill="auto"/>
          </w:tcPr>
          <w:p w14:paraId="356DA40E" w14:textId="77777777" w:rsidR="00280484" w:rsidRPr="00D30332" w:rsidRDefault="00C50938" w:rsidP="00C20BA1">
            <w:pPr>
              <w:rPr>
                <w:rFonts w:ascii="Verdana" w:hAnsi="Verdana" w:cs="Arial"/>
                <w:sz w:val="18"/>
                <w:szCs w:val="18"/>
              </w:rPr>
            </w:pPr>
            <w:r w:rsidRPr="00D30332">
              <w:rPr>
                <w:rFonts w:ascii="Verdana" w:hAnsi="Verdana" w:cs="Arial"/>
                <w:sz w:val="18"/>
                <w:szCs w:val="18"/>
              </w:rPr>
              <w:t>Probleemomschrijving</w:t>
            </w:r>
          </w:p>
        </w:tc>
        <w:tc>
          <w:tcPr>
            <w:tcW w:w="6635" w:type="dxa"/>
            <w:shd w:val="clear" w:color="auto" w:fill="auto"/>
          </w:tcPr>
          <w:p w14:paraId="4A3B6C53" w14:textId="3BE9E3E5" w:rsidR="00C50938" w:rsidRPr="00D30332" w:rsidRDefault="00150212" w:rsidP="007E6681">
            <w:pPr>
              <w:spacing w:after="200"/>
              <w:rPr>
                <w:rFonts w:ascii="Verdana" w:hAnsi="Verdana" w:cs="Arial"/>
                <w:b/>
                <w:sz w:val="18"/>
                <w:szCs w:val="18"/>
              </w:rPr>
            </w:pPr>
            <w:r w:rsidRPr="00D30332">
              <w:rPr>
                <w:rFonts w:ascii="Verdana" w:hAnsi="Verdana"/>
                <w:sz w:val="18"/>
                <w:szCs w:val="18"/>
              </w:rPr>
              <w:t xml:space="preserve">De Hoeve Innovatie werkt voor Keten Duurzaam Varkensvlees (KDV). </w:t>
            </w:r>
            <w:r w:rsidR="007E6681" w:rsidRPr="00D30332">
              <w:rPr>
                <w:rFonts w:ascii="Verdana" w:hAnsi="Verdana"/>
                <w:sz w:val="18"/>
                <w:szCs w:val="18"/>
              </w:rPr>
              <w:t>De aanleiding voor het project is dat het goed ontwikkelde integrale denken vooral gericht is op de stallen, de dieren en de mestafvoer. KDV wil het integrale denken uitbreiden naar de omg</w:t>
            </w:r>
            <w:r w:rsidR="00C95A9F">
              <w:rPr>
                <w:rFonts w:ascii="Verdana" w:hAnsi="Verdana"/>
                <w:sz w:val="18"/>
                <w:szCs w:val="18"/>
              </w:rPr>
              <w:t xml:space="preserve">eving, de bodem (akkerbouwgrond, grasland </w:t>
            </w:r>
            <w:r w:rsidR="007E6681" w:rsidRPr="00D30332">
              <w:rPr>
                <w:rFonts w:ascii="Verdana" w:hAnsi="Verdana"/>
                <w:sz w:val="18"/>
                <w:szCs w:val="18"/>
              </w:rPr>
              <w:t>of anders), het grond- en oppervlakte</w:t>
            </w:r>
            <w:r w:rsidR="001000D1">
              <w:rPr>
                <w:rFonts w:ascii="Verdana" w:hAnsi="Verdana"/>
                <w:sz w:val="18"/>
                <w:szCs w:val="18"/>
              </w:rPr>
              <w:t>water</w:t>
            </w:r>
            <w:r w:rsidR="007E6681" w:rsidRPr="00D30332">
              <w:rPr>
                <w:rFonts w:ascii="Verdana" w:hAnsi="Verdana"/>
                <w:sz w:val="18"/>
                <w:szCs w:val="18"/>
              </w:rPr>
              <w:t xml:space="preserve"> rondom varkensbedrijven en naar het klimaat. De sector varkenshouderij kenmerkt zich veelal door lineair denken, aanbodgedrevenheid, end of pipe oplossingen, weinig samenwerken en grondloosheid. In de visie van KDV moet dit veranderen en is de varkenshouderij vooral een wezenlijk onderdeel van een kringloop. De varkenshouderij dient de rol die ze kan nemen in een circulaire economie ook op te pakken. Het raakt aan haar bestaansrecht, aan het imago en de maatschappelijke acceptatie.</w:t>
            </w:r>
          </w:p>
        </w:tc>
      </w:tr>
      <w:tr w:rsidR="00280484" w:rsidRPr="00D30332" w14:paraId="3F646823" w14:textId="77777777" w:rsidTr="00C50938">
        <w:tc>
          <w:tcPr>
            <w:tcW w:w="2425" w:type="dxa"/>
            <w:shd w:val="clear" w:color="auto" w:fill="auto"/>
          </w:tcPr>
          <w:p w14:paraId="715C9EC5" w14:textId="77777777" w:rsidR="00C50938" w:rsidRPr="00D30332" w:rsidRDefault="00C50938" w:rsidP="00C20BA1">
            <w:pPr>
              <w:rPr>
                <w:rFonts w:ascii="Verdana" w:hAnsi="Verdana" w:cs="Arial"/>
                <w:sz w:val="18"/>
                <w:szCs w:val="18"/>
              </w:rPr>
            </w:pPr>
            <w:r w:rsidRPr="00D30332">
              <w:rPr>
                <w:rFonts w:ascii="Verdana" w:hAnsi="Verdana" w:cs="Arial"/>
                <w:sz w:val="18"/>
                <w:szCs w:val="18"/>
              </w:rPr>
              <w:t>Doelen van het project</w:t>
            </w:r>
          </w:p>
          <w:p w14:paraId="0943CE40" w14:textId="77777777" w:rsidR="00C50938" w:rsidRPr="00D30332" w:rsidRDefault="00C50938" w:rsidP="00C20BA1">
            <w:pPr>
              <w:rPr>
                <w:rFonts w:ascii="Verdana" w:hAnsi="Verdana" w:cs="Arial"/>
                <w:sz w:val="18"/>
                <w:szCs w:val="18"/>
              </w:rPr>
            </w:pPr>
          </w:p>
          <w:p w14:paraId="094C2945" w14:textId="77777777" w:rsidR="00C50938" w:rsidRPr="00D30332" w:rsidRDefault="00C50938" w:rsidP="00C20BA1">
            <w:pPr>
              <w:rPr>
                <w:rFonts w:ascii="Verdana" w:hAnsi="Verdana" w:cs="Arial"/>
                <w:sz w:val="18"/>
                <w:szCs w:val="18"/>
              </w:rPr>
            </w:pPr>
          </w:p>
          <w:p w14:paraId="49D80280" w14:textId="77777777" w:rsidR="00C50938" w:rsidRPr="00D30332" w:rsidRDefault="00C50938" w:rsidP="00C20BA1">
            <w:pPr>
              <w:rPr>
                <w:rFonts w:ascii="Verdana" w:hAnsi="Verdana" w:cs="Arial"/>
                <w:sz w:val="18"/>
                <w:szCs w:val="18"/>
              </w:rPr>
            </w:pPr>
          </w:p>
          <w:p w14:paraId="7EE4B872" w14:textId="77777777" w:rsidR="00C50938" w:rsidRPr="00D30332" w:rsidRDefault="00C50938" w:rsidP="00C20BA1">
            <w:pPr>
              <w:rPr>
                <w:rFonts w:ascii="Verdana" w:hAnsi="Verdana" w:cs="Arial"/>
                <w:sz w:val="18"/>
                <w:szCs w:val="18"/>
              </w:rPr>
            </w:pPr>
          </w:p>
        </w:tc>
        <w:tc>
          <w:tcPr>
            <w:tcW w:w="6635" w:type="dxa"/>
            <w:shd w:val="clear" w:color="auto" w:fill="auto"/>
          </w:tcPr>
          <w:p w14:paraId="3085C4C4" w14:textId="68C4A499" w:rsidR="00150212" w:rsidRPr="00D30332" w:rsidRDefault="007E6681" w:rsidP="00B97465">
            <w:pPr>
              <w:pStyle w:val="Tekstopmerking"/>
              <w:rPr>
                <w:rFonts w:ascii="Verdana" w:hAnsi="Verdana"/>
                <w:sz w:val="18"/>
                <w:szCs w:val="18"/>
              </w:rPr>
            </w:pPr>
            <w:r w:rsidRPr="000E1850">
              <w:rPr>
                <w:rFonts w:ascii="Verdana" w:hAnsi="Verdana"/>
                <w:sz w:val="18"/>
                <w:szCs w:val="18"/>
              </w:rPr>
              <w:t xml:space="preserve">KDV </w:t>
            </w:r>
            <w:r w:rsidR="00D30332" w:rsidRPr="000E1850">
              <w:rPr>
                <w:rFonts w:ascii="Verdana" w:hAnsi="Verdana"/>
                <w:sz w:val="18"/>
                <w:szCs w:val="18"/>
              </w:rPr>
              <w:t xml:space="preserve">wil </w:t>
            </w:r>
            <w:r w:rsidRPr="000E1850">
              <w:rPr>
                <w:rFonts w:ascii="Verdana" w:hAnsi="Verdana"/>
                <w:sz w:val="18"/>
                <w:szCs w:val="18"/>
              </w:rPr>
              <w:t>intensief gaan samenwerken met een of twee akkerbouwbedrijven</w:t>
            </w:r>
            <w:r w:rsidR="00D30332" w:rsidRPr="000E1850">
              <w:rPr>
                <w:rFonts w:ascii="Verdana" w:hAnsi="Verdana"/>
                <w:sz w:val="18"/>
                <w:szCs w:val="18"/>
              </w:rPr>
              <w:t xml:space="preserve"> of melkveehouderijbedrijven</w:t>
            </w:r>
            <w:r w:rsidRPr="000E1850">
              <w:rPr>
                <w:rFonts w:ascii="Verdana" w:hAnsi="Verdana"/>
                <w:sz w:val="18"/>
                <w:szCs w:val="18"/>
              </w:rPr>
              <w:t xml:space="preserve">, zodat mest- en oogstproducten uitgewisseld kunnen worden. </w:t>
            </w:r>
            <w:r w:rsidR="00150212" w:rsidRPr="00D30332">
              <w:rPr>
                <w:rFonts w:ascii="Verdana" w:hAnsi="Verdana"/>
                <w:sz w:val="18"/>
                <w:szCs w:val="18"/>
              </w:rPr>
              <w:t>Het doel van dit onderzoek</w:t>
            </w:r>
            <w:r w:rsidR="000E1850">
              <w:rPr>
                <w:rFonts w:ascii="Verdana" w:hAnsi="Verdana"/>
                <w:sz w:val="18"/>
                <w:szCs w:val="18"/>
              </w:rPr>
              <w:t xml:space="preserve"> was</w:t>
            </w:r>
            <w:r w:rsidR="00150212" w:rsidRPr="00D30332">
              <w:rPr>
                <w:rFonts w:ascii="Verdana" w:hAnsi="Verdana"/>
                <w:sz w:val="18"/>
                <w:szCs w:val="18"/>
              </w:rPr>
              <w:t>:</w:t>
            </w:r>
          </w:p>
          <w:p w14:paraId="16DA6447" w14:textId="77777777" w:rsidR="00150212" w:rsidRPr="000E1850" w:rsidRDefault="00150212" w:rsidP="00150212">
            <w:pPr>
              <w:numPr>
                <w:ilvl w:val="0"/>
                <w:numId w:val="21"/>
              </w:numPr>
              <w:spacing w:after="200" w:line="276" w:lineRule="auto"/>
              <w:contextualSpacing/>
              <w:rPr>
                <w:rFonts w:ascii="Verdana" w:hAnsi="Verdana"/>
                <w:sz w:val="18"/>
                <w:szCs w:val="18"/>
              </w:rPr>
            </w:pPr>
            <w:r w:rsidRPr="00D30332">
              <w:rPr>
                <w:rFonts w:ascii="Verdana" w:hAnsi="Verdana"/>
                <w:sz w:val="18"/>
                <w:szCs w:val="18"/>
              </w:rPr>
              <w:t xml:space="preserve">Bereiden van gewenste mestproducten uit </w:t>
            </w:r>
            <w:proofErr w:type="spellStart"/>
            <w:r w:rsidRPr="00D30332">
              <w:rPr>
                <w:rFonts w:ascii="Verdana" w:hAnsi="Verdana"/>
                <w:sz w:val="18"/>
                <w:szCs w:val="18"/>
              </w:rPr>
              <w:t>monovergisten</w:t>
            </w:r>
            <w:proofErr w:type="spellEnd"/>
            <w:r w:rsidRPr="00D30332">
              <w:rPr>
                <w:rFonts w:ascii="Verdana" w:hAnsi="Verdana"/>
                <w:sz w:val="18"/>
                <w:szCs w:val="18"/>
              </w:rPr>
              <w:t xml:space="preserve"> </w:t>
            </w:r>
            <w:r w:rsidRPr="000E1850">
              <w:rPr>
                <w:rFonts w:ascii="Verdana" w:hAnsi="Verdana"/>
                <w:sz w:val="18"/>
                <w:szCs w:val="18"/>
              </w:rPr>
              <w:t xml:space="preserve">door stro en/of riet ook te vergisten (betere C/N verhouding). </w:t>
            </w:r>
          </w:p>
          <w:p w14:paraId="5345BFCC" w14:textId="77777777" w:rsidR="00150212" w:rsidRPr="000E1850" w:rsidRDefault="00150212" w:rsidP="00150212">
            <w:pPr>
              <w:numPr>
                <w:ilvl w:val="0"/>
                <w:numId w:val="21"/>
              </w:numPr>
              <w:spacing w:after="200" w:line="276" w:lineRule="auto"/>
              <w:contextualSpacing/>
              <w:rPr>
                <w:rFonts w:ascii="Verdana" w:hAnsi="Verdana"/>
                <w:sz w:val="18"/>
                <w:szCs w:val="18"/>
              </w:rPr>
            </w:pPr>
            <w:r w:rsidRPr="000E1850">
              <w:rPr>
                <w:rFonts w:ascii="Verdana" w:hAnsi="Verdana"/>
                <w:sz w:val="18"/>
                <w:szCs w:val="18"/>
              </w:rPr>
              <w:t>Maximale inzetbaarheid</w:t>
            </w:r>
            <w:r w:rsidR="00D30332" w:rsidRPr="000E1850">
              <w:rPr>
                <w:rFonts w:ascii="Verdana" w:hAnsi="Verdana"/>
                <w:sz w:val="18"/>
                <w:szCs w:val="18"/>
              </w:rPr>
              <w:t xml:space="preserve"> bepalen </w:t>
            </w:r>
            <w:r w:rsidRPr="000E1850">
              <w:rPr>
                <w:rFonts w:ascii="Verdana" w:hAnsi="Verdana"/>
                <w:sz w:val="18"/>
                <w:szCs w:val="18"/>
              </w:rPr>
              <w:t xml:space="preserve">van </w:t>
            </w:r>
            <w:proofErr w:type="spellStart"/>
            <w:r w:rsidRPr="000E1850">
              <w:rPr>
                <w:rFonts w:ascii="Verdana" w:hAnsi="Verdana"/>
                <w:sz w:val="18"/>
                <w:szCs w:val="18"/>
              </w:rPr>
              <w:t>digestaat</w:t>
            </w:r>
            <w:proofErr w:type="spellEnd"/>
            <w:r w:rsidRPr="000E1850">
              <w:rPr>
                <w:rFonts w:ascii="Verdana" w:hAnsi="Verdana"/>
                <w:sz w:val="18"/>
                <w:szCs w:val="18"/>
              </w:rPr>
              <w:t>-producten (dik en dun) op varkens-en akkerbouwbedrijven voor optimale kringloop van N, P, K en C.</w:t>
            </w:r>
          </w:p>
          <w:p w14:paraId="35DBE44E" w14:textId="77777777" w:rsidR="00150212" w:rsidRPr="000E1850" w:rsidRDefault="00150212" w:rsidP="00150212">
            <w:pPr>
              <w:numPr>
                <w:ilvl w:val="0"/>
                <w:numId w:val="21"/>
              </w:numPr>
              <w:spacing w:after="200" w:line="276" w:lineRule="auto"/>
              <w:contextualSpacing/>
              <w:rPr>
                <w:rFonts w:ascii="Verdana" w:hAnsi="Verdana"/>
                <w:sz w:val="18"/>
                <w:szCs w:val="18"/>
              </w:rPr>
            </w:pPr>
            <w:r w:rsidRPr="000E1850">
              <w:rPr>
                <w:rFonts w:ascii="Verdana" w:hAnsi="Verdana"/>
                <w:sz w:val="18"/>
                <w:szCs w:val="18"/>
              </w:rPr>
              <w:lastRenderedPageBreak/>
              <w:t>Bepaling van het effect van mestproducten op bodemvruchtbaarheid en bodemleven; en daaraan gekoppeld de biodiversiteit en waar mogelijk de vogelstand en/of andere diersoorten.</w:t>
            </w:r>
          </w:p>
          <w:p w14:paraId="2B491B7B" w14:textId="77777777" w:rsidR="000E1850" w:rsidRPr="000E1850" w:rsidRDefault="00150212" w:rsidP="000E1850">
            <w:pPr>
              <w:numPr>
                <w:ilvl w:val="0"/>
                <w:numId w:val="21"/>
              </w:numPr>
              <w:spacing w:after="200" w:line="276" w:lineRule="auto"/>
              <w:contextualSpacing/>
              <w:rPr>
                <w:rFonts w:ascii="Verdana" w:hAnsi="Verdana" w:cs="Arial"/>
                <w:sz w:val="18"/>
                <w:szCs w:val="18"/>
              </w:rPr>
            </w:pPr>
            <w:r w:rsidRPr="000E1850">
              <w:rPr>
                <w:rFonts w:ascii="Verdana" w:hAnsi="Verdana"/>
                <w:sz w:val="18"/>
                <w:szCs w:val="18"/>
              </w:rPr>
              <w:t>Aantonen dat het mogelijk is de waterkwaliteit van het grond en oppervlakte water (die mogelijk negatieve effecten van de huidige landbouwmethodes hebben) positief te beïnvloeden.</w:t>
            </w:r>
          </w:p>
          <w:p w14:paraId="51E45381" w14:textId="68F21CD6" w:rsidR="00280484" w:rsidRPr="00D30332" w:rsidRDefault="00150212" w:rsidP="000E1850">
            <w:pPr>
              <w:numPr>
                <w:ilvl w:val="0"/>
                <w:numId w:val="21"/>
              </w:numPr>
              <w:spacing w:after="200" w:line="276" w:lineRule="auto"/>
              <w:contextualSpacing/>
              <w:rPr>
                <w:rFonts w:ascii="Verdana" w:hAnsi="Verdana" w:cs="Arial"/>
                <w:b/>
                <w:sz w:val="18"/>
                <w:szCs w:val="18"/>
              </w:rPr>
            </w:pPr>
            <w:r w:rsidRPr="000E1850">
              <w:rPr>
                <w:rFonts w:ascii="Verdana" w:hAnsi="Verdana"/>
                <w:sz w:val="18"/>
                <w:szCs w:val="18"/>
              </w:rPr>
              <w:t>Een inschatting maken van het bijkomend positief effect van koolstofvastlegging in de bodem en daarmee een bijdrage lev</w:t>
            </w:r>
            <w:r w:rsidR="007E6681" w:rsidRPr="000E1850">
              <w:rPr>
                <w:rFonts w:ascii="Verdana" w:hAnsi="Verdana"/>
                <w:sz w:val="18"/>
                <w:szCs w:val="18"/>
              </w:rPr>
              <w:t>eren aan de klimaatdoelstelling.</w:t>
            </w:r>
          </w:p>
        </w:tc>
      </w:tr>
      <w:bookmarkEnd w:id="2"/>
    </w:tbl>
    <w:p w14:paraId="09FBCC40" w14:textId="77777777" w:rsidR="00280484" w:rsidRPr="00D30332" w:rsidRDefault="00280484" w:rsidP="00A460B1">
      <w:pPr>
        <w:rPr>
          <w:rFonts w:ascii="Verdana" w:hAnsi="Verdana" w:cs="Arial"/>
          <w:b/>
          <w:sz w:val="18"/>
          <w:szCs w:val="18"/>
        </w:rPr>
      </w:pPr>
    </w:p>
    <w:p w14:paraId="1BD77C4F" w14:textId="77777777" w:rsidR="009177B5" w:rsidRPr="00D30332" w:rsidRDefault="009177B5" w:rsidP="00B75D93">
      <w:pPr>
        <w:rPr>
          <w:rFonts w:ascii="Verdana" w:hAnsi="Verdana"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FA4086" w:rsidRPr="00D30332" w14:paraId="0EC8A76D" w14:textId="77777777" w:rsidTr="00C50938">
        <w:tc>
          <w:tcPr>
            <w:tcW w:w="9060" w:type="dxa"/>
            <w:gridSpan w:val="2"/>
            <w:shd w:val="clear" w:color="auto" w:fill="auto"/>
          </w:tcPr>
          <w:p w14:paraId="34C899FF" w14:textId="77777777" w:rsidR="00692ED1" w:rsidRPr="00D30332" w:rsidRDefault="00A460B1" w:rsidP="00245255">
            <w:pPr>
              <w:rPr>
                <w:rFonts w:ascii="Verdana" w:hAnsi="Verdana" w:cs="Arial"/>
                <w:b/>
                <w:sz w:val="18"/>
                <w:szCs w:val="18"/>
              </w:rPr>
            </w:pPr>
            <w:bookmarkStart w:id="3" w:name="_Hlk19269488"/>
            <w:r w:rsidRPr="00D30332">
              <w:rPr>
                <w:rFonts w:ascii="Verdana" w:hAnsi="Verdana" w:cs="Arial"/>
                <w:b/>
                <w:sz w:val="18"/>
                <w:szCs w:val="18"/>
              </w:rPr>
              <w:t>Resultaten</w:t>
            </w:r>
          </w:p>
        </w:tc>
      </w:tr>
      <w:tr w:rsidR="00C50938" w:rsidRPr="00D30332" w14:paraId="620DF66A" w14:textId="77777777" w:rsidTr="00C50938">
        <w:trPr>
          <w:trHeight w:val="878"/>
        </w:trPr>
        <w:tc>
          <w:tcPr>
            <w:tcW w:w="2245" w:type="dxa"/>
            <w:shd w:val="clear" w:color="auto" w:fill="auto"/>
          </w:tcPr>
          <w:p w14:paraId="42CBC7A1" w14:textId="77777777" w:rsidR="00C50938" w:rsidRPr="00D30332" w:rsidRDefault="00C50938" w:rsidP="00A460B1">
            <w:pPr>
              <w:rPr>
                <w:rFonts w:ascii="Verdana" w:hAnsi="Verdana"/>
                <w:sz w:val="18"/>
                <w:szCs w:val="18"/>
              </w:rPr>
            </w:pPr>
            <w:r w:rsidRPr="00D30332">
              <w:rPr>
                <w:rFonts w:ascii="Verdana" w:hAnsi="Verdana"/>
                <w:sz w:val="18"/>
                <w:szCs w:val="18"/>
              </w:rPr>
              <w:t>Beoogde resultaten 2019</w:t>
            </w:r>
          </w:p>
          <w:p w14:paraId="1EB64CD3" w14:textId="77777777" w:rsidR="00C50938" w:rsidRPr="00D30332" w:rsidRDefault="00C50938" w:rsidP="00A460B1">
            <w:pPr>
              <w:rPr>
                <w:rFonts w:ascii="Verdana" w:hAnsi="Verdana"/>
                <w:sz w:val="18"/>
                <w:szCs w:val="18"/>
              </w:rPr>
            </w:pPr>
          </w:p>
          <w:p w14:paraId="52ADEC41" w14:textId="77777777" w:rsidR="00C50938" w:rsidRPr="00D30332" w:rsidRDefault="00C50938" w:rsidP="00A460B1">
            <w:pPr>
              <w:rPr>
                <w:rFonts w:ascii="Verdana" w:hAnsi="Verdana"/>
                <w:sz w:val="18"/>
                <w:szCs w:val="18"/>
              </w:rPr>
            </w:pPr>
          </w:p>
        </w:tc>
        <w:tc>
          <w:tcPr>
            <w:tcW w:w="6815" w:type="dxa"/>
            <w:shd w:val="clear" w:color="auto" w:fill="auto"/>
          </w:tcPr>
          <w:p w14:paraId="754D5CE4" w14:textId="5E09D10F" w:rsidR="007E6681" w:rsidRPr="00D30332" w:rsidRDefault="007E6681" w:rsidP="00D30332">
            <w:pPr>
              <w:pStyle w:val="Lijstalinea"/>
              <w:numPr>
                <w:ilvl w:val="0"/>
                <w:numId w:val="25"/>
              </w:numPr>
              <w:rPr>
                <w:rFonts w:ascii="Verdana" w:hAnsi="Verdana"/>
                <w:sz w:val="18"/>
                <w:szCs w:val="18"/>
              </w:rPr>
            </w:pPr>
            <w:r w:rsidRPr="00D30332">
              <w:rPr>
                <w:rFonts w:ascii="Verdana" w:hAnsi="Verdana"/>
                <w:sz w:val="18"/>
                <w:szCs w:val="18"/>
              </w:rPr>
              <w:t>De optimale kringloop tussen de bedrijven modelmatig berekenen. Flowschema’s opstellen, nutriëntenstromen berekenen en kosten calculaties uitvoeren met mogelijke gevoeligheden en scenario’s</w:t>
            </w:r>
            <w:r w:rsidR="000A4AA6">
              <w:rPr>
                <w:rFonts w:ascii="Verdana" w:hAnsi="Verdana"/>
                <w:sz w:val="18"/>
                <w:szCs w:val="18"/>
              </w:rPr>
              <w:t>.</w:t>
            </w:r>
          </w:p>
          <w:p w14:paraId="33F18A85" w14:textId="77777777" w:rsidR="00C50938" w:rsidRDefault="007E6681" w:rsidP="007E6681">
            <w:pPr>
              <w:pStyle w:val="Lijstalinea"/>
              <w:numPr>
                <w:ilvl w:val="0"/>
                <w:numId w:val="25"/>
              </w:numPr>
              <w:rPr>
                <w:rFonts w:ascii="Verdana" w:hAnsi="Verdana"/>
                <w:sz w:val="18"/>
                <w:szCs w:val="18"/>
              </w:rPr>
            </w:pPr>
            <w:r w:rsidRPr="00D30332">
              <w:rPr>
                <w:rFonts w:ascii="Verdana" w:hAnsi="Verdana"/>
                <w:sz w:val="18"/>
                <w:szCs w:val="18"/>
              </w:rPr>
              <w:t xml:space="preserve">Testen van apparatuur om stro en riet goed te kunnen verkleinen of te ontsluiten. Laboratorium onderzoek naar de biogasopbrengst bij verschillende C/N verhoudingen van (stro/riet) mest bij verschillende mestsoorten en mengverhoudingen. </w:t>
            </w:r>
          </w:p>
          <w:p w14:paraId="545BD52D" w14:textId="77777777" w:rsidR="00D30332" w:rsidRPr="00D30332" w:rsidRDefault="00D30332" w:rsidP="00D30332">
            <w:pPr>
              <w:pStyle w:val="Lijstalinea"/>
              <w:rPr>
                <w:rFonts w:ascii="Verdana" w:hAnsi="Verdana"/>
                <w:sz w:val="18"/>
                <w:szCs w:val="18"/>
              </w:rPr>
            </w:pPr>
          </w:p>
        </w:tc>
      </w:tr>
      <w:tr w:rsidR="00C50938" w:rsidRPr="00D30332" w14:paraId="15BFEE3C" w14:textId="77777777" w:rsidTr="00C50938">
        <w:trPr>
          <w:trHeight w:val="876"/>
        </w:trPr>
        <w:tc>
          <w:tcPr>
            <w:tcW w:w="2245" w:type="dxa"/>
            <w:shd w:val="clear" w:color="auto" w:fill="auto"/>
          </w:tcPr>
          <w:p w14:paraId="4CB31CE5" w14:textId="77777777" w:rsidR="00C50938" w:rsidRPr="00D30332" w:rsidRDefault="00C50938" w:rsidP="00A460B1">
            <w:pPr>
              <w:rPr>
                <w:rFonts w:ascii="Verdana" w:hAnsi="Verdana"/>
                <w:sz w:val="18"/>
                <w:szCs w:val="18"/>
              </w:rPr>
            </w:pPr>
            <w:r w:rsidRPr="00D30332">
              <w:rPr>
                <w:rFonts w:ascii="Verdana" w:hAnsi="Verdana"/>
                <w:sz w:val="18"/>
                <w:szCs w:val="18"/>
              </w:rPr>
              <w:t>Behaalde resultaten 2019</w:t>
            </w:r>
          </w:p>
        </w:tc>
        <w:tc>
          <w:tcPr>
            <w:tcW w:w="6815" w:type="dxa"/>
            <w:shd w:val="clear" w:color="auto" w:fill="auto"/>
          </w:tcPr>
          <w:p w14:paraId="159D489F" w14:textId="77777777" w:rsidR="00B97465" w:rsidRPr="000E1850" w:rsidRDefault="00B97465" w:rsidP="00B97465">
            <w:pPr>
              <w:pStyle w:val="Tekstopmerking"/>
              <w:rPr>
                <w:rFonts w:ascii="Verdana" w:hAnsi="Verdana"/>
                <w:sz w:val="18"/>
                <w:szCs w:val="18"/>
              </w:rPr>
            </w:pPr>
            <w:r w:rsidRPr="000E1850">
              <w:rPr>
                <w:rFonts w:ascii="Verdana" w:hAnsi="Verdana"/>
                <w:sz w:val="18"/>
                <w:szCs w:val="18"/>
              </w:rPr>
              <w:t xml:space="preserve">Centraal staat de innovatieve </w:t>
            </w:r>
            <w:proofErr w:type="spellStart"/>
            <w:r w:rsidRPr="000E1850">
              <w:rPr>
                <w:rFonts w:ascii="Verdana" w:hAnsi="Verdana"/>
                <w:sz w:val="18"/>
                <w:szCs w:val="18"/>
              </w:rPr>
              <w:t>vergister</w:t>
            </w:r>
            <w:proofErr w:type="spellEnd"/>
            <w:r w:rsidRPr="000E1850">
              <w:rPr>
                <w:rFonts w:ascii="Verdana" w:hAnsi="Verdana"/>
                <w:sz w:val="18"/>
                <w:szCs w:val="18"/>
              </w:rPr>
              <w:t xml:space="preserve"> op het bedrijf van De Hoeve. Er wordt stro in de stallen gebruikt. Dit stro kan momenteel niet worden vergist. We willen dat wel mogelijk maken om daarmee meer biogas te winnen uit de mest en meer koolstof in de mestproducten te krijgen. Hiervoor is in het kader van dit project een proefinstallatie gebouwd om stro te bewerken. Eind 2019 bleek dat de invoer niet gecontroleerd plaats kon vinden waardoor er schuimvorming op trad. Begin 2020 wordt de installatie aangepast. </w:t>
            </w:r>
          </w:p>
          <w:p w14:paraId="4DF7B635" w14:textId="77777777" w:rsidR="00B97465" w:rsidRPr="000E1850" w:rsidRDefault="00B97465" w:rsidP="00B97465">
            <w:pPr>
              <w:pStyle w:val="Tekstopmerking"/>
              <w:rPr>
                <w:rFonts w:ascii="Verdana" w:hAnsi="Verdana"/>
                <w:sz w:val="18"/>
                <w:szCs w:val="18"/>
              </w:rPr>
            </w:pPr>
            <w:r w:rsidRPr="000E1850">
              <w:rPr>
                <w:rFonts w:ascii="Verdana" w:hAnsi="Verdana"/>
                <w:sz w:val="18"/>
                <w:szCs w:val="18"/>
              </w:rPr>
              <w:t xml:space="preserve">Het </w:t>
            </w:r>
            <w:proofErr w:type="spellStart"/>
            <w:r w:rsidRPr="000E1850">
              <w:rPr>
                <w:rFonts w:ascii="Verdana" w:hAnsi="Verdana"/>
                <w:sz w:val="18"/>
                <w:szCs w:val="18"/>
              </w:rPr>
              <w:t>digestaat</w:t>
            </w:r>
            <w:proofErr w:type="spellEnd"/>
            <w:r w:rsidRPr="000E1850">
              <w:rPr>
                <w:rFonts w:ascii="Verdana" w:hAnsi="Verdana"/>
                <w:sz w:val="18"/>
                <w:szCs w:val="18"/>
              </w:rPr>
              <w:t xml:space="preserve"> uit de </w:t>
            </w:r>
            <w:proofErr w:type="spellStart"/>
            <w:r w:rsidRPr="000E1850">
              <w:rPr>
                <w:rFonts w:ascii="Verdana" w:hAnsi="Verdana"/>
                <w:sz w:val="18"/>
                <w:szCs w:val="18"/>
              </w:rPr>
              <w:t>vergister</w:t>
            </w:r>
            <w:proofErr w:type="spellEnd"/>
            <w:r w:rsidRPr="000E1850">
              <w:rPr>
                <w:rFonts w:ascii="Verdana" w:hAnsi="Verdana"/>
                <w:sz w:val="18"/>
                <w:szCs w:val="18"/>
              </w:rPr>
              <w:t xml:space="preserve"> zal worden gescheiden. De dikke fractie zal worden aangewend om de bodemvruchtbaarheid te bevorderen in de akkerbouw. KDV wilde in eerste instantie helofytenfilters aanleggen voor de zuivering van de dunne fractie na </w:t>
            </w:r>
            <w:proofErr w:type="spellStart"/>
            <w:r w:rsidRPr="000E1850">
              <w:rPr>
                <w:rFonts w:ascii="Verdana" w:hAnsi="Verdana"/>
                <w:sz w:val="18"/>
                <w:szCs w:val="18"/>
              </w:rPr>
              <w:t>monovergisting</w:t>
            </w:r>
            <w:proofErr w:type="spellEnd"/>
            <w:r w:rsidRPr="000E1850">
              <w:rPr>
                <w:rFonts w:ascii="Verdana" w:hAnsi="Verdana"/>
                <w:sz w:val="18"/>
                <w:szCs w:val="18"/>
              </w:rPr>
              <w:t xml:space="preserve">. Het riet zal weer versneden worden en via het beddingmateriaal in de </w:t>
            </w:r>
            <w:proofErr w:type="spellStart"/>
            <w:r w:rsidRPr="000E1850">
              <w:rPr>
                <w:rFonts w:ascii="Verdana" w:hAnsi="Verdana"/>
                <w:sz w:val="18"/>
                <w:szCs w:val="18"/>
              </w:rPr>
              <w:t>vergisters</w:t>
            </w:r>
            <w:proofErr w:type="spellEnd"/>
            <w:r w:rsidRPr="000E1850">
              <w:rPr>
                <w:rFonts w:ascii="Verdana" w:hAnsi="Verdana"/>
                <w:sz w:val="18"/>
                <w:szCs w:val="18"/>
              </w:rPr>
              <w:t xml:space="preserve"> komen. Na enkele gesprekken met de aanbieders van helofytenfilters bleek dat er voor de werking van het systeem veel energie nodig was om de opgeloste stikstof te laten vervluchtigen. Laatste is eigenlijk in tegenspraak met kringlooplandbouw. Daarom is gezocht naar oplossingen om vanuit de dunne fractie aparte stikstof en kalium concentraten te maken alsmede </w:t>
            </w:r>
            <w:proofErr w:type="spellStart"/>
            <w:r w:rsidRPr="000E1850">
              <w:rPr>
                <w:rFonts w:ascii="Verdana" w:hAnsi="Verdana"/>
                <w:sz w:val="18"/>
                <w:szCs w:val="18"/>
              </w:rPr>
              <w:t>loosbaar</w:t>
            </w:r>
            <w:proofErr w:type="spellEnd"/>
            <w:r w:rsidRPr="000E1850">
              <w:rPr>
                <w:rFonts w:ascii="Verdana" w:hAnsi="Verdana"/>
                <w:sz w:val="18"/>
                <w:szCs w:val="18"/>
              </w:rPr>
              <w:t xml:space="preserve"> water. </w:t>
            </w:r>
            <w:proofErr w:type="spellStart"/>
            <w:r w:rsidRPr="000E1850">
              <w:rPr>
                <w:rFonts w:ascii="Verdana" w:hAnsi="Verdana"/>
                <w:sz w:val="18"/>
                <w:szCs w:val="18"/>
              </w:rPr>
              <w:t>Encon</w:t>
            </w:r>
            <w:proofErr w:type="spellEnd"/>
            <w:r w:rsidRPr="000E1850">
              <w:rPr>
                <w:rFonts w:ascii="Verdana" w:hAnsi="Verdana"/>
                <w:sz w:val="18"/>
                <w:szCs w:val="18"/>
              </w:rPr>
              <w:t xml:space="preserve"> heeft dit binnen hun eigen netwerk onderzocht (Zwitserse toeleverancier). De Hoeve Innovatie is in Nederland verder gaan zoeken en zijn via de WUR in contact gekomen met VP-</w:t>
            </w:r>
            <w:proofErr w:type="spellStart"/>
            <w:r w:rsidRPr="000E1850">
              <w:rPr>
                <w:rFonts w:ascii="Verdana" w:hAnsi="Verdana"/>
                <w:sz w:val="18"/>
                <w:szCs w:val="18"/>
              </w:rPr>
              <w:t>Hobe</w:t>
            </w:r>
            <w:proofErr w:type="spellEnd"/>
            <w:r w:rsidRPr="000E1850">
              <w:rPr>
                <w:rFonts w:ascii="Verdana" w:hAnsi="Verdana"/>
                <w:sz w:val="18"/>
                <w:szCs w:val="18"/>
              </w:rPr>
              <w:t xml:space="preserve">. </w:t>
            </w:r>
          </w:p>
          <w:p w14:paraId="3315DCCE" w14:textId="77777777" w:rsidR="00B97465" w:rsidRPr="000E1850" w:rsidRDefault="00B97465" w:rsidP="00B97465">
            <w:pPr>
              <w:spacing w:after="200"/>
              <w:rPr>
                <w:rFonts w:ascii="Verdana" w:hAnsi="Verdana"/>
                <w:sz w:val="18"/>
                <w:szCs w:val="18"/>
              </w:rPr>
            </w:pPr>
            <w:r w:rsidRPr="000E1850">
              <w:rPr>
                <w:rFonts w:ascii="Verdana" w:hAnsi="Verdana"/>
                <w:sz w:val="18"/>
                <w:szCs w:val="18"/>
              </w:rPr>
              <w:t xml:space="preserve">Resultaat is dat er begin 2020 op de locatie bij maatschap Verhoeven een stromestinvoer operationeel is en dat de dunne fractie gescheiden kan worden in een kaliumconcentraat (samenwerking met een aardappelteler), stikstofconcentraat (samenwerking met graanteler en/of melkveehouder). </w:t>
            </w:r>
          </w:p>
          <w:p w14:paraId="7A257C2D" w14:textId="38DA007D" w:rsidR="000A4AA6" w:rsidRPr="000E1850" w:rsidRDefault="007E6681" w:rsidP="000A4AA6">
            <w:pPr>
              <w:pStyle w:val="Tekstopmerking"/>
              <w:rPr>
                <w:rFonts w:ascii="Verdana" w:hAnsi="Verdana"/>
                <w:sz w:val="18"/>
                <w:szCs w:val="18"/>
              </w:rPr>
            </w:pPr>
            <w:r w:rsidRPr="00D30332">
              <w:rPr>
                <w:rFonts w:ascii="Verdana" w:hAnsi="Verdana"/>
                <w:sz w:val="18"/>
                <w:szCs w:val="18"/>
              </w:rPr>
              <w:t xml:space="preserve">In 2019 bleek </w:t>
            </w:r>
            <w:r w:rsidR="00CE7E1C" w:rsidRPr="00D30332">
              <w:rPr>
                <w:rFonts w:ascii="Verdana" w:hAnsi="Verdana"/>
                <w:sz w:val="18"/>
                <w:szCs w:val="18"/>
              </w:rPr>
              <w:t>dat</w:t>
            </w:r>
            <w:r w:rsidRPr="00D30332">
              <w:rPr>
                <w:rFonts w:ascii="Verdana" w:hAnsi="Verdana"/>
                <w:sz w:val="18"/>
                <w:szCs w:val="18"/>
              </w:rPr>
              <w:t xml:space="preserve"> er op het beoogde melkveehoude</w:t>
            </w:r>
            <w:r w:rsidR="00CE7E1C" w:rsidRPr="00D30332">
              <w:rPr>
                <w:rFonts w:ascii="Verdana" w:hAnsi="Verdana"/>
                <w:sz w:val="18"/>
                <w:szCs w:val="18"/>
              </w:rPr>
              <w:t>rijbed</w:t>
            </w:r>
            <w:r w:rsidRPr="00D30332">
              <w:rPr>
                <w:rFonts w:ascii="Verdana" w:hAnsi="Verdana"/>
                <w:sz w:val="18"/>
                <w:szCs w:val="18"/>
              </w:rPr>
              <w:t>r</w:t>
            </w:r>
            <w:r w:rsidR="00CE7E1C" w:rsidRPr="00D30332">
              <w:rPr>
                <w:rFonts w:ascii="Verdana" w:hAnsi="Verdana"/>
                <w:sz w:val="18"/>
                <w:szCs w:val="18"/>
              </w:rPr>
              <w:t>i</w:t>
            </w:r>
            <w:r w:rsidRPr="00D30332">
              <w:rPr>
                <w:rFonts w:ascii="Verdana" w:hAnsi="Verdana"/>
                <w:sz w:val="18"/>
                <w:szCs w:val="18"/>
              </w:rPr>
              <w:t xml:space="preserve">jf geen </w:t>
            </w:r>
            <w:proofErr w:type="spellStart"/>
            <w:r w:rsidRPr="00D30332">
              <w:rPr>
                <w:rFonts w:ascii="Verdana" w:hAnsi="Verdana"/>
                <w:sz w:val="18"/>
                <w:szCs w:val="18"/>
              </w:rPr>
              <w:t>verg</w:t>
            </w:r>
            <w:r w:rsidR="00CE7E1C" w:rsidRPr="00D30332">
              <w:rPr>
                <w:rFonts w:ascii="Verdana" w:hAnsi="Verdana"/>
                <w:sz w:val="18"/>
                <w:szCs w:val="18"/>
              </w:rPr>
              <w:t>i</w:t>
            </w:r>
            <w:r w:rsidRPr="00D30332">
              <w:rPr>
                <w:rFonts w:ascii="Verdana" w:hAnsi="Verdana"/>
                <w:sz w:val="18"/>
                <w:szCs w:val="18"/>
              </w:rPr>
              <w:t>s</w:t>
            </w:r>
            <w:r w:rsidR="00CE7E1C" w:rsidRPr="00D30332">
              <w:rPr>
                <w:rFonts w:ascii="Verdana" w:hAnsi="Verdana"/>
                <w:sz w:val="18"/>
                <w:szCs w:val="18"/>
              </w:rPr>
              <w:t>ter</w:t>
            </w:r>
            <w:proofErr w:type="spellEnd"/>
            <w:r w:rsidR="00CE7E1C" w:rsidRPr="00D30332">
              <w:rPr>
                <w:rFonts w:ascii="Verdana" w:hAnsi="Verdana"/>
                <w:sz w:val="18"/>
                <w:szCs w:val="18"/>
              </w:rPr>
              <w:t xml:space="preserve"> </w:t>
            </w:r>
            <w:r w:rsidRPr="00D30332">
              <w:rPr>
                <w:rFonts w:ascii="Verdana" w:hAnsi="Verdana"/>
                <w:sz w:val="18"/>
                <w:szCs w:val="18"/>
              </w:rPr>
              <w:t>gebou</w:t>
            </w:r>
            <w:r w:rsidR="00CE7E1C" w:rsidRPr="00D30332">
              <w:rPr>
                <w:rFonts w:ascii="Verdana" w:hAnsi="Verdana"/>
                <w:sz w:val="18"/>
                <w:szCs w:val="18"/>
              </w:rPr>
              <w:t xml:space="preserve">wd </w:t>
            </w:r>
            <w:r w:rsidR="00D30332">
              <w:rPr>
                <w:rFonts w:ascii="Verdana" w:hAnsi="Verdana"/>
                <w:sz w:val="18"/>
                <w:szCs w:val="18"/>
              </w:rPr>
              <w:t xml:space="preserve">kon </w:t>
            </w:r>
            <w:r w:rsidR="00CE7E1C" w:rsidRPr="00D30332">
              <w:rPr>
                <w:rFonts w:ascii="Verdana" w:hAnsi="Verdana"/>
                <w:sz w:val="18"/>
                <w:szCs w:val="18"/>
              </w:rPr>
              <w:t xml:space="preserve">worden en samenwerking </w:t>
            </w:r>
            <w:r w:rsidRPr="00D30332">
              <w:rPr>
                <w:rFonts w:ascii="Verdana" w:hAnsi="Verdana"/>
                <w:sz w:val="18"/>
                <w:szCs w:val="18"/>
              </w:rPr>
              <w:t>o</w:t>
            </w:r>
            <w:r w:rsidR="00CE7E1C" w:rsidRPr="00D30332">
              <w:rPr>
                <w:rFonts w:ascii="Verdana" w:hAnsi="Verdana"/>
                <w:sz w:val="18"/>
                <w:szCs w:val="18"/>
              </w:rPr>
              <w:t>p</w:t>
            </w:r>
            <w:r w:rsidRPr="00D30332">
              <w:rPr>
                <w:rFonts w:ascii="Verdana" w:hAnsi="Verdana"/>
                <w:sz w:val="18"/>
                <w:szCs w:val="18"/>
              </w:rPr>
              <w:t>zetten met een akkerbouwbedrijf bleek ook (nog) niet mogelijk. Er is verschille</w:t>
            </w:r>
            <w:r w:rsidR="00CE7E1C" w:rsidRPr="00D30332">
              <w:rPr>
                <w:rFonts w:ascii="Verdana" w:hAnsi="Verdana"/>
                <w:sz w:val="18"/>
                <w:szCs w:val="18"/>
              </w:rPr>
              <w:t>nde</w:t>
            </w:r>
            <w:r w:rsidRPr="00D30332">
              <w:rPr>
                <w:rFonts w:ascii="Verdana" w:hAnsi="Verdana"/>
                <w:sz w:val="18"/>
                <w:szCs w:val="18"/>
              </w:rPr>
              <w:t xml:space="preserve"> keren overlegd met het Louis</w:t>
            </w:r>
            <w:r w:rsidR="00CE7E1C" w:rsidRPr="00D30332">
              <w:rPr>
                <w:rFonts w:ascii="Verdana" w:hAnsi="Verdana"/>
                <w:sz w:val="18"/>
                <w:szCs w:val="18"/>
              </w:rPr>
              <w:t xml:space="preserve"> </w:t>
            </w:r>
            <w:r w:rsidRPr="00D30332">
              <w:rPr>
                <w:rFonts w:ascii="Verdana" w:hAnsi="Verdana"/>
                <w:sz w:val="18"/>
                <w:szCs w:val="18"/>
              </w:rPr>
              <w:t>Bolk instituu</w:t>
            </w:r>
            <w:r w:rsidR="00CE7E1C" w:rsidRPr="00D30332">
              <w:rPr>
                <w:rFonts w:ascii="Verdana" w:hAnsi="Verdana"/>
                <w:sz w:val="18"/>
                <w:szCs w:val="18"/>
              </w:rPr>
              <w:t>t over de opzet van het onde</w:t>
            </w:r>
            <w:r w:rsidRPr="00D30332">
              <w:rPr>
                <w:rFonts w:ascii="Verdana" w:hAnsi="Verdana"/>
                <w:sz w:val="18"/>
                <w:szCs w:val="18"/>
              </w:rPr>
              <w:t>r</w:t>
            </w:r>
            <w:r w:rsidR="00CE7E1C" w:rsidRPr="00D30332">
              <w:rPr>
                <w:rFonts w:ascii="Verdana" w:hAnsi="Verdana"/>
                <w:sz w:val="18"/>
                <w:szCs w:val="18"/>
              </w:rPr>
              <w:t>zoek</w:t>
            </w:r>
            <w:r w:rsidRPr="00D30332">
              <w:rPr>
                <w:rFonts w:ascii="Verdana" w:hAnsi="Verdana"/>
                <w:sz w:val="18"/>
                <w:szCs w:val="18"/>
              </w:rPr>
              <w:t xml:space="preserve"> naar bodemvruch</w:t>
            </w:r>
            <w:r w:rsidR="00CE7E1C" w:rsidRPr="00D30332">
              <w:rPr>
                <w:rFonts w:ascii="Verdana" w:hAnsi="Verdana"/>
                <w:sz w:val="18"/>
                <w:szCs w:val="18"/>
              </w:rPr>
              <w:t>t</w:t>
            </w:r>
            <w:r w:rsidRPr="00D30332">
              <w:rPr>
                <w:rFonts w:ascii="Verdana" w:hAnsi="Verdana"/>
                <w:sz w:val="18"/>
                <w:szCs w:val="18"/>
              </w:rPr>
              <w:t>baarh</w:t>
            </w:r>
            <w:r w:rsidR="00CE7E1C" w:rsidRPr="00D30332">
              <w:rPr>
                <w:rFonts w:ascii="Verdana" w:hAnsi="Verdana"/>
                <w:sz w:val="18"/>
                <w:szCs w:val="18"/>
              </w:rPr>
              <w:t>e</w:t>
            </w:r>
            <w:r w:rsidRPr="00D30332">
              <w:rPr>
                <w:rFonts w:ascii="Verdana" w:hAnsi="Verdana"/>
                <w:sz w:val="18"/>
                <w:szCs w:val="18"/>
              </w:rPr>
              <w:t>id. Twijfels werden geuit of op de korte te</w:t>
            </w:r>
            <w:r w:rsidR="00CE7E1C" w:rsidRPr="00D30332">
              <w:rPr>
                <w:rFonts w:ascii="Verdana" w:hAnsi="Verdana"/>
                <w:sz w:val="18"/>
                <w:szCs w:val="18"/>
              </w:rPr>
              <w:t xml:space="preserve">rmijn van 4 jaar goede resultaten </w:t>
            </w:r>
            <w:r w:rsidRPr="00D30332">
              <w:rPr>
                <w:rFonts w:ascii="Verdana" w:hAnsi="Verdana"/>
                <w:sz w:val="18"/>
                <w:szCs w:val="18"/>
              </w:rPr>
              <w:t>behaald kunnen worden met bodemonderzoek e</w:t>
            </w:r>
            <w:r w:rsidR="00CE7E1C" w:rsidRPr="00D30332">
              <w:rPr>
                <w:rFonts w:ascii="Verdana" w:hAnsi="Verdana"/>
                <w:sz w:val="18"/>
                <w:szCs w:val="18"/>
              </w:rPr>
              <w:t>n veldonderzoek naar vogelstand</w:t>
            </w:r>
            <w:r w:rsidRPr="00D30332">
              <w:rPr>
                <w:rFonts w:ascii="Verdana" w:hAnsi="Verdana"/>
                <w:sz w:val="18"/>
                <w:szCs w:val="18"/>
              </w:rPr>
              <w:t>.</w:t>
            </w:r>
            <w:r w:rsidR="00CE7E1C" w:rsidRPr="00D30332">
              <w:rPr>
                <w:rFonts w:ascii="Verdana" w:hAnsi="Verdana"/>
                <w:sz w:val="18"/>
                <w:szCs w:val="18"/>
              </w:rPr>
              <w:t xml:space="preserve"> </w:t>
            </w:r>
            <w:r w:rsidR="000E1850">
              <w:rPr>
                <w:rFonts w:ascii="Verdana" w:hAnsi="Verdana"/>
                <w:sz w:val="18"/>
                <w:szCs w:val="18"/>
              </w:rPr>
              <w:t xml:space="preserve">Er zou ook meer onderzoek noodzakelijk zijn om de exacte behoefte aan N, K en C- mestproducten in de akkerbouw in kaart te brengen. Terwijl op grasland vooral behoefte is aan N en daar </w:t>
            </w:r>
            <w:r w:rsidR="000A4AA6" w:rsidRPr="000E1850">
              <w:rPr>
                <w:rFonts w:ascii="Verdana" w:hAnsi="Verdana"/>
                <w:sz w:val="18"/>
                <w:szCs w:val="18"/>
              </w:rPr>
              <w:t>de koolstof discussie niet</w:t>
            </w:r>
            <w:r w:rsidR="000E1850" w:rsidRPr="000E1850">
              <w:rPr>
                <w:rFonts w:ascii="Verdana" w:hAnsi="Verdana"/>
                <w:sz w:val="18"/>
                <w:szCs w:val="18"/>
              </w:rPr>
              <w:t xml:space="preserve"> speelt</w:t>
            </w:r>
            <w:r w:rsidR="000A4AA6" w:rsidRPr="000E1850">
              <w:rPr>
                <w:rFonts w:ascii="Verdana" w:hAnsi="Verdana"/>
                <w:sz w:val="18"/>
                <w:szCs w:val="18"/>
              </w:rPr>
              <w:t>.</w:t>
            </w:r>
            <w:r w:rsidR="000E1850" w:rsidRPr="000E1850">
              <w:rPr>
                <w:rFonts w:ascii="Verdana" w:hAnsi="Verdana"/>
                <w:sz w:val="18"/>
                <w:szCs w:val="18"/>
              </w:rPr>
              <w:t xml:space="preserve"> </w:t>
            </w:r>
            <w:r w:rsidR="000E1850" w:rsidRPr="000E1850">
              <w:rPr>
                <w:rFonts w:ascii="Verdana" w:hAnsi="Verdana"/>
                <w:sz w:val="18"/>
                <w:szCs w:val="18"/>
              </w:rPr>
              <w:lastRenderedPageBreak/>
              <w:t>Daartoe zijn verschillende mest stromen gewen</w:t>
            </w:r>
            <w:r w:rsidR="004154A4">
              <w:rPr>
                <w:rFonts w:ascii="Verdana" w:hAnsi="Verdana"/>
                <w:sz w:val="18"/>
                <w:szCs w:val="18"/>
              </w:rPr>
              <w:t>s</w:t>
            </w:r>
            <w:r w:rsidR="004E3752">
              <w:rPr>
                <w:rFonts w:ascii="Verdana" w:hAnsi="Verdana"/>
                <w:sz w:val="18"/>
                <w:szCs w:val="18"/>
              </w:rPr>
              <w:t>t. Di</w:t>
            </w:r>
            <w:r w:rsidR="000E1850" w:rsidRPr="000E1850">
              <w:rPr>
                <w:rFonts w:ascii="Verdana" w:hAnsi="Verdana"/>
                <w:sz w:val="18"/>
                <w:szCs w:val="18"/>
              </w:rPr>
              <w:t>t laatste wordt b.v. ook onderzocht in de PPS AF-18136.</w:t>
            </w:r>
          </w:p>
          <w:p w14:paraId="0E68559C" w14:textId="77777777" w:rsidR="00C50938" w:rsidRDefault="007E6681" w:rsidP="000E1850">
            <w:pPr>
              <w:pStyle w:val="Tekstopmerking"/>
              <w:rPr>
                <w:rFonts w:ascii="Verdana" w:hAnsi="Verdana"/>
                <w:sz w:val="18"/>
                <w:szCs w:val="18"/>
              </w:rPr>
            </w:pPr>
            <w:r w:rsidRPr="00D30332">
              <w:rPr>
                <w:rFonts w:ascii="Verdana" w:hAnsi="Verdana"/>
                <w:sz w:val="18"/>
                <w:szCs w:val="18"/>
              </w:rPr>
              <w:t>Dat was mede aanleiding om de insteek van het project te wijzigen</w:t>
            </w:r>
            <w:r w:rsidR="00CE7E1C" w:rsidRPr="00D30332">
              <w:rPr>
                <w:rFonts w:ascii="Verdana" w:hAnsi="Verdana"/>
                <w:sz w:val="18"/>
                <w:szCs w:val="18"/>
              </w:rPr>
              <w:t xml:space="preserve"> en in te korten naar maximaal 2 jaar</w:t>
            </w:r>
            <w:r w:rsidRPr="00D30332">
              <w:rPr>
                <w:rFonts w:ascii="Verdana" w:hAnsi="Verdana"/>
                <w:sz w:val="18"/>
                <w:szCs w:val="18"/>
              </w:rPr>
              <w:t xml:space="preserve">. In 2020 willen we de </w:t>
            </w:r>
            <w:r w:rsidR="00CE7E1C" w:rsidRPr="00D30332">
              <w:rPr>
                <w:rFonts w:ascii="Verdana" w:hAnsi="Verdana"/>
                <w:sz w:val="18"/>
                <w:szCs w:val="18"/>
              </w:rPr>
              <w:t>stikstof (NH3, N2O)</w:t>
            </w:r>
            <w:r w:rsidRPr="00D30332">
              <w:rPr>
                <w:rFonts w:ascii="Verdana" w:hAnsi="Verdana"/>
                <w:sz w:val="18"/>
                <w:szCs w:val="18"/>
              </w:rPr>
              <w:t>, koolstof</w:t>
            </w:r>
            <w:r w:rsidR="00CE7E1C" w:rsidRPr="00D30332">
              <w:rPr>
                <w:rFonts w:ascii="Verdana" w:hAnsi="Verdana"/>
                <w:sz w:val="18"/>
                <w:szCs w:val="18"/>
              </w:rPr>
              <w:t xml:space="preserve"> (CH4, CO2)</w:t>
            </w:r>
            <w:r w:rsidRPr="00D30332">
              <w:rPr>
                <w:rFonts w:ascii="Verdana" w:hAnsi="Verdana"/>
                <w:sz w:val="18"/>
                <w:szCs w:val="18"/>
              </w:rPr>
              <w:t xml:space="preserve"> en </w:t>
            </w:r>
            <w:r w:rsidR="00CE7E1C" w:rsidRPr="00D30332">
              <w:rPr>
                <w:rFonts w:ascii="Verdana" w:hAnsi="Verdana"/>
                <w:sz w:val="18"/>
                <w:szCs w:val="18"/>
              </w:rPr>
              <w:t xml:space="preserve">fosfaat (P2O5) balans gaan bepalen over de </w:t>
            </w:r>
            <w:proofErr w:type="spellStart"/>
            <w:r w:rsidR="00CE7E1C" w:rsidRPr="00D30332">
              <w:rPr>
                <w:rFonts w:ascii="Verdana" w:hAnsi="Verdana"/>
                <w:sz w:val="18"/>
                <w:szCs w:val="18"/>
              </w:rPr>
              <w:t>vergister</w:t>
            </w:r>
            <w:proofErr w:type="spellEnd"/>
            <w:r w:rsidR="00CE7E1C" w:rsidRPr="00D30332">
              <w:rPr>
                <w:rFonts w:ascii="Verdana" w:hAnsi="Verdana"/>
                <w:sz w:val="18"/>
                <w:szCs w:val="18"/>
              </w:rPr>
              <w:t xml:space="preserve"> van de Hoeve met verse mest, over een </w:t>
            </w:r>
            <w:proofErr w:type="spellStart"/>
            <w:r w:rsidR="00CE7E1C" w:rsidRPr="00D30332">
              <w:rPr>
                <w:rFonts w:ascii="Verdana" w:hAnsi="Verdana"/>
                <w:sz w:val="18"/>
                <w:szCs w:val="18"/>
              </w:rPr>
              <w:t>vergister</w:t>
            </w:r>
            <w:proofErr w:type="spellEnd"/>
            <w:r w:rsidR="00CE7E1C" w:rsidRPr="00D30332">
              <w:rPr>
                <w:rFonts w:ascii="Verdana" w:hAnsi="Verdana"/>
                <w:sz w:val="18"/>
                <w:szCs w:val="18"/>
              </w:rPr>
              <w:t xml:space="preserve"> met oudere mest, over een </w:t>
            </w:r>
            <w:proofErr w:type="spellStart"/>
            <w:r w:rsidR="00CE7E1C" w:rsidRPr="00D30332">
              <w:rPr>
                <w:rFonts w:ascii="Verdana" w:hAnsi="Verdana"/>
                <w:sz w:val="18"/>
                <w:szCs w:val="18"/>
              </w:rPr>
              <w:t>vergister</w:t>
            </w:r>
            <w:proofErr w:type="spellEnd"/>
            <w:r w:rsidR="00CE7E1C" w:rsidRPr="00D30332">
              <w:rPr>
                <w:rFonts w:ascii="Verdana" w:hAnsi="Verdana"/>
                <w:sz w:val="18"/>
                <w:szCs w:val="18"/>
              </w:rPr>
              <w:t xml:space="preserve"> met C toevoeging</w:t>
            </w:r>
            <w:r w:rsidR="00D30332">
              <w:rPr>
                <w:rFonts w:ascii="Verdana" w:hAnsi="Verdana"/>
                <w:sz w:val="18"/>
                <w:szCs w:val="18"/>
              </w:rPr>
              <w:t>.</w:t>
            </w:r>
          </w:p>
          <w:p w14:paraId="53A90209" w14:textId="77777777" w:rsidR="00D30332" w:rsidRPr="00D30332" w:rsidRDefault="00D30332" w:rsidP="00D30332">
            <w:pPr>
              <w:rPr>
                <w:rFonts w:ascii="Verdana" w:hAnsi="Verdana"/>
                <w:sz w:val="18"/>
                <w:szCs w:val="18"/>
              </w:rPr>
            </w:pPr>
          </w:p>
        </w:tc>
      </w:tr>
      <w:tr w:rsidR="00C50938" w:rsidRPr="00D30332" w14:paraId="23B77031" w14:textId="77777777" w:rsidTr="00C50938">
        <w:trPr>
          <w:trHeight w:val="876"/>
        </w:trPr>
        <w:tc>
          <w:tcPr>
            <w:tcW w:w="2245" w:type="dxa"/>
            <w:shd w:val="clear" w:color="auto" w:fill="auto"/>
          </w:tcPr>
          <w:p w14:paraId="7F233AE6" w14:textId="77777777" w:rsidR="00C50938" w:rsidRPr="00D30332" w:rsidRDefault="00C50938" w:rsidP="00A460B1">
            <w:pPr>
              <w:rPr>
                <w:rFonts w:ascii="Verdana" w:hAnsi="Verdana"/>
                <w:sz w:val="18"/>
                <w:szCs w:val="18"/>
              </w:rPr>
            </w:pPr>
            <w:r w:rsidRPr="00D30332">
              <w:rPr>
                <w:rFonts w:ascii="Verdana" w:hAnsi="Verdana"/>
                <w:sz w:val="18"/>
                <w:szCs w:val="18"/>
              </w:rPr>
              <w:lastRenderedPageBreak/>
              <w:t>Beoogde resultaten 2020</w:t>
            </w:r>
          </w:p>
        </w:tc>
        <w:tc>
          <w:tcPr>
            <w:tcW w:w="6815" w:type="dxa"/>
            <w:shd w:val="clear" w:color="auto" w:fill="auto"/>
          </w:tcPr>
          <w:p w14:paraId="05979839" w14:textId="77777777" w:rsidR="00D30332" w:rsidRPr="00D30332" w:rsidRDefault="00CE7E1C" w:rsidP="00A460B1">
            <w:pPr>
              <w:rPr>
                <w:rFonts w:ascii="Verdana" w:hAnsi="Verdana"/>
                <w:sz w:val="18"/>
                <w:szCs w:val="18"/>
              </w:rPr>
            </w:pPr>
            <w:r w:rsidRPr="00D30332">
              <w:rPr>
                <w:rFonts w:ascii="Verdana" w:hAnsi="Verdana"/>
                <w:sz w:val="18"/>
                <w:szCs w:val="18"/>
              </w:rPr>
              <w:t xml:space="preserve">Rapportage van de metingen en berekeningen over de kwalitatieve en kwantitatieve </w:t>
            </w:r>
            <w:proofErr w:type="spellStart"/>
            <w:r w:rsidRPr="00D30332">
              <w:rPr>
                <w:rFonts w:ascii="Verdana" w:hAnsi="Verdana"/>
                <w:sz w:val="18"/>
                <w:szCs w:val="18"/>
              </w:rPr>
              <w:t>flows</w:t>
            </w:r>
            <w:proofErr w:type="spellEnd"/>
            <w:r w:rsidRPr="00D30332">
              <w:rPr>
                <w:rFonts w:ascii="Verdana" w:hAnsi="Verdana"/>
                <w:sz w:val="18"/>
                <w:szCs w:val="18"/>
              </w:rPr>
              <w:t xml:space="preserve"> en de emissies. Hieruit moeten de voordelen van verse mest vergisten en C toevoeging ter beperking van de emissies en nutriënten verliezen blijken. </w:t>
            </w:r>
          </w:p>
        </w:tc>
      </w:tr>
      <w:bookmarkEnd w:id="3"/>
    </w:tbl>
    <w:p w14:paraId="4F57C517" w14:textId="77777777" w:rsidR="00BC7E22" w:rsidRPr="00D30332" w:rsidRDefault="00BC7E22" w:rsidP="00BC7E22">
      <w:pPr>
        <w:ind w:left="360"/>
        <w:rPr>
          <w:rFonts w:ascii="Verdana" w:hAnsi="Verdana" w:cs="Arial"/>
          <w:sz w:val="18"/>
          <w:szCs w:val="18"/>
        </w:rPr>
      </w:pPr>
    </w:p>
    <w:p w14:paraId="7530F385" w14:textId="77777777" w:rsidR="00BC7E22" w:rsidRPr="00D30332" w:rsidRDefault="00BC7E22" w:rsidP="00BC7E22">
      <w:pPr>
        <w:rPr>
          <w:rFonts w:ascii="Verdana" w:hAnsi="Verdana" w:cs="Arial"/>
          <w:sz w:val="18"/>
          <w:szCs w:val="18"/>
        </w:rPr>
      </w:pPr>
      <w:bookmarkStart w:id="4" w:name="_Hlk19269299"/>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C7E22" w:rsidRPr="00D30332" w14:paraId="4CC5668C" w14:textId="77777777" w:rsidTr="00FB3244">
        <w:tc>
          <w:tcPr>
            <w:tcW w:w="9214" w:type="dxa"/>
            <w:shd w:val="clear" w:color="auto" w:fill="auto"/>
          </w:tcPr>
          <w:p w14:paraId="71FB324B" w14:textId="77777777" w:rsidR="00BC7E22" w:rsidRPr="00D30332" w:rsidRDefault="00692ED1" w:rsidP="002D6B68">
            <w:pPr>
              <w:rPr>
                <w:rFonts w:ascii="Verdana" w:hAnsi="Verdana" w:cs="Arial"/>
                <w:sz w:val="18"/>
                <w:szCs w:val="18"/>
              </w:rPr>
            </w:pPr>
            <w:r w:rsidRPr="00D30332">
              <w:rPr>
                <w:rFonts w:ascii="Verdana" w:hAnsi="Verdana" w:cs="Arial"/>
                <w:b/>
                <w:sz w:val="18"/>
                <w:szCs w:val="18"/>
              </w:rPr>
              <w:t>O</w:t>
            </w:r>
            <w:r w:rsidR="00BC7E22" w:rsidRPr="00D30332">
              <w:rPr>
                <w:rFonts w:ascii="Verdana" w:hAnsi="Verdana" w:cs="Arial"/>
                <w:b/>
                <w:sz w:val="18"/>
                <w:szCs w:val="18"/>
              </w:rPr>
              <w:t>pgeleverde producten in 201</w:t>
            </w:r>
            <w:r w:rsidR="00084783" w:rsidRPr="00D30332">
              <w:rPr>
                <w:rFonts w:ascii="Verdana" w:hAnsi="Verdana" w:cs="Arial"/>
                <w:b/>
                <w:sz w:val="18"/>
                <w:szCs w:val="18"/>
              </w:rPr>
              <w:t>9</w:t>
            </w:r>
            <w:r w:rsidR="00BC7E22" w:rsidRPr="00D30332">
              <w:rPr>
                <w:rFonts w:ascii="Verdana" w:hAnsi="Verdana" w:cs="Arial"/>
                <w:sz w:val="18"/>
                <w:szCs w:val="18"/>
              </w:rPr>
              <w:t xml:space="preserve"> </w:t>
            </w:r>
            <w:r w:rsidR="00A61ABC" w:rsidRPr="00D30332">
              <w:rPr>
                <w:rFonts w:ascii="Verdana" w:hAnsi="Verdana" w:cs="Arial"/>
                <w:sz w:val="18"/>
                <w:szCs w:val="18"/>
              </w:rPr>
              <w:t xml:space="preserve">(geef </w:t>
            </w:r>
            <w:r w:rsidR="00BC7E22" w:rsidRPr="00D30332">
              <w:rPr>
                <w:rFonts w:ascii="Verdana" w:hAnsi="Verdana" w:cs="Arial"/>
                <w:sz w:val="18"/>
                <w:szCs w:val="18"/>
              </w:rPr>
              <w:t>de titels</w:t>
            </w:r>
            <w:r w:rsidR="00382E67" w:rsidRPr="00D30332">
              <w:rPr>
                <w:rFonts w:ascii="Verdana" w:hAnsi="Verdana" w:cs="Arial"/>
                <w:sz w:val="18"/>
                <w:szCs w:val="18"/>
              </w:rPr>
              <w:t xml:space="preserve"> en/of omschrijving</w:t>
            </w:r>
            <w:r w:rsidR="008F026F" w:rsidRPr="00D30332">
              <w:rPr>
                <w:rFonts w:ascii="Verdana" w:hAnsi="Verdana" w:cs="Arial"/>
                <w:sz w:val="18"/>
                <w:szCs w:val="18"/>
              </w:rPr>
              <w:t>en</w:t>
            </w:r>
            <w:r w:rsidR="00BC7E22" w:rsidRPr="00D30332">
              <w:rPr>
                <w:rFonts w:ascii="Verdana" w:hAnsi="Verdana" w:cs="Arial"/>
                <w:sz w:val="18"/>
                <w:szCs w:val="18"/>
              </w:rPr>
              <w:t xml:space="preserve"> van de producten </w:t>
            </w:r>
            <w:r w:rsidR="00A61ABC" w:rsidRPr="00D30332">
              <w:rPr>
                <w:rFonts w:ascii="Verdana" w:hAnsi="Verdana" w:cs="Arial"/>
                <w:sz w:val="18"/>
                <w:szCs w:val="18"/>
              </w:rPr>
              <w:t xml:space="preserve">/ deliverables </w:t>
            </w:r>
            <w:r w:rsidR="00BC7E22" w:rsidRPr="00D30332">
              <w:rPr>
                <w:rFonts w:ascii="Verdana" w:hAnsi="Verdana" w:cs="Arial"/>
                <w:sz w:val="18"/>
                <w:szCs w:val="18"/>
              </w:rPr>
              <w:t xml:space="preserve">of een link naar de producten op </w:t>
            </w:r>
            <w:r w:rsidR="005C41E3" w:rsidRPr="00D30332">
              <w:rPr>
                <w:rFonts w:ascii="Verdana" w:hAnsi="Verdana" w:cs="Arial"/>
                <w:sz w:val="18"/>
                <w:szCs w:val="18"/>
              </w:rPr>
              <w:t xml:space="preserve">de </w:t>
            </w:r>
            <w:r w:rsidR="007C70E9" w:rsidRPr="00D30332">
              <w:rPr>
                <w:rFonts w:ascii="Verdana" w:hAnsi="Verdana" w:cs="Arial"/>
                <w:sz w:val="18"/>
                <w:szCs w:val="18"/>
              </w:rPr>
              <w:t xml:space="preserve">projectwebsite of andere </w:t>
            </w:r>
            <w:r w:rsidR="00BC7E22" w:rsidRPr="00D30332">
              <w:rPr>
                <w:rFonts w:ascii="Verdana" w:hAnsi="Verdana" w:cs="Arial"/>
                <w:sz w:val="18"/>
                <w:szCs w:val="18"/>
              </w:rPr>
              <w:t>openbare websites)</w:t>
            </w:r>
          </w:p>
        </w:tc>
      </w:tr>
      <w:tr w:rsidR="00126FEE" w:rsidRPr="00D30332" w14:paraId="7D55C04D" w14:textId="77777777" w:rsidTr="00C20BA1">
        <w:tc>
          <w:tcPr>
            <w:tcW w:w="9214" w:type="dxa"/>
            <w:shd w:val="clear" w:color="auto" w:fill="auto"/>
          </w:tcPr>
          <w:p w14:paraId="4BFBFA13" w14:textId="77777777" w:rsidR="00C50938" w:rsidRPr="00D30332" w:rsidRDefault="00084783" w:rsidP="002D6B68">
            <w:pPr>
              <w:rPr>
                <w:rFonts w:ascii="Verdana" w:hAnsi="Verdana" w:cs="Arial"/>
                <w:sz w:val="18"/>
                <w:szCs w:val="18"/>
                <w:u w:val="single"/>
              </w:rPr>
            </w:pPr>
            <w:r w:rsidRPr="00D30332">
              <w:rPr>
                <w:rFonts w:ascii="Verdana" w:hAnsi="Verdana" w:cs="Arial"/>
                <w:sz w:val="18"/>
                <w:szCs w:val="18"/>
                <w:u w:val="single"/>
              </w:rPr>
              <w:t>Wetenschappelijke artikelen</w:t>
            </w:r>
            <w:r w:rsidR="00C50938" w:rsidRPr="00D30332">
              <w:rPr>
                <w:rFonts w:ascii="Verdana" w:hAnsi="Verdana" w:cs="Arial"/>
                <w:sz w:val="18"/>
                <w:szCs w:val="18"/>
                <w:u w:val="single"/>
              </w:rPr>
              <w:t>:</w:t>
            </w:r>
            <w:r w:rsidR="00CE7E1C" w:rsidRPr="00D30332">
              <w:rPr>
                <w:rFonts w:ascii="Verdana" w:hAnsi="Verdana" w:cs="Arial"/>
                <w:sz w:val="18"/>
                <w:szCs w:val="18"/>
                <w:u w:val="single"/>
              </w:rPr>
              <w:t xml:space="preserve"> geen</w:t>
            </w:r>
          </w:p>
          <w:p w14:paraId="1CB5965A" w14:textId="77777777" w:rsidR="00D9283F" w:rsidRPr="00D30332" w:rsidRDefault="00D9283F" w:rsidP="00C50938">
            <w:pPr>
              <w:rPr>
                <w:rFonts w:ascii="Verdana" w:hAnsi="Verdana" w:cs="Arial"/>
                <w:sz w:val="18"/>
                <w:szCs w:val="18"/>
              </w:rPr>
            </w:pPr>
          </w:p>
        </w:tc>
      </w:tr>
      <w:tr w:rsidR="00C50938" w:rsidRPr="00D30332" w14:paraId="7553D387" w14:textId="77777777" w:rsidTr="00C20BA1">
        <w:tc>
          <w:tcPr>
            <w:tcW w:w="9214" w:type="dxa"/>
            <w:shd w:val="clear" w:color="auto" w:fill="auto"/>
          </w:tcPr>
          <w:p w14:paraId="5DBF405C" w14:textId="77777777" w:rsidR="00C50938" w:rsidRPr="00D30332" w:rsidRDefault="00C50938" w:rsidP="00C50938">
            <w:pPr>
              <w:rPr>
                <w:rFonts w:ascii="Verdana" w:hAnsi="Verdana" w:cs="Arial"/>
                <w:sz w:val="18"/>
                <w:szCs w:val="18"/>
              </w:rPr>
            </w:pPr>
            <w:r w:rsidRPr="00D30332">
              <w:rPr>
                <w:rFonts w:ascii="Verdana" w:hAnsi="Verdana" w:cs="Arial"/>
                <w:sz w:val="18"/>
                <w:szCs w:val="18"/>
                <w:u w:val="single"/>
              </w:rPr>
              <w:t>Externe rapporten</w:t>
            </w:r>
            <w:r w:rsidRPr="00D30332">
              <w:rPr>
                <w:rFonts w:ascii="Verdana" w:hAnsi="Verdana" w:cs="Arial"/>
                <w:sz w:val="18"/>
                <w:szCs w:val="18"/>
              </w:rPr>
              <w:t>:</w:t>
            </w:r>
            <w:r w:rsidR="00CE7E1C" w:rsidRPr="00D30332">
              <w:rPr>
                <w:rFonts w:ascii="Verdana" w:hAnsi="Verdana" w:cs="Arial"/>
                <w:sz w:val="18"/>
                <w:szCs w:val="18"/>
              </w:rPr>
              <w:t xml:space="preserve"> geen</w:t>
            </w:r>
          </w:p>
          <w:p w14:paraId="0D14E2F7" w14:textId="77777777" w:rsidR="00C50938" w:rsidRPr="00D30332" w:rsidRDefault="00C50938" w:rsidP="002D6B68">
            <w:pPr>
              <w:rPr>
                <w:rFonts w:ascii="Verdana" w:hAnsi="Verdana" w:cs="Arial"/>
                <w:sz w:val="18"/>
                <w:szCs w:val="18"/>
              </w:rPr>
            </w:pPr>
          </w:p>
        </w:tc>
      </w:tr>
      <w:tr w:rsidR="00C50938" w:rsidRPr="00D30332" w14:paraId="6D314FCA" w14:textId="77777777" w:rsidTr="00C20BA1">
        <w:tc>
          <w:tcPr>
            <w:tcW w:w="9214" w:type="dxa"/>
            <w:shd w:val="clear" w:color="auto" w:fill="auto"/>
          </w:tcPr>
          <w:p w14:paraId="2BE6CBEB" w14:textId="77777777" w:rsidR="00C50938" w:rsidRPr="00D30332" w:rsidRDefault="00C50938" w:rsidP="00C50938">
            <w:pPr>
              <w:rPr>
                <w:rFonts w:ascii="Verdana" w:hAnsi="Verdana" w:cs="Arial"/>
                <w:sz w:val="18"/>
                <w:szCs w:val="18"/>
              </w:rPr>
            </w:pPr>
            <w:r w:rsidRPr="00D30332">
              <w:rPr>
                <w:rFonts w:ascii="Verdana" w:hAnsi="Verdana" w:cs="Arial"/>
                <w:sz w:val="18"/>
                <w:szCs w:val="18"/>
                <w:u w:val="single"/>
              </w:rPr>
              <w:t xml:space="preserve">Artikelen in </w:t>
            </w:r>
            <w:r w:rsidR="003A34E5" w:rsidRPr="00D30332">
              <w:rPr>
                <w:rFonts w:ascii="Verdana" w:hAnsi="Verdana" w:cs="Arial"/>
                <w:sz w:val="18"/>
                <w:szCs w:val="18"/>
                <w:u w:val="single"/>
              </w:rPr>
              <w:t>v</w:t>
            </w:r>
            <w:r w:rsidRPr="00D30332">
              <w:rPr>
                <w:rFonts w:ascii="Verdana" w:hAnsi="Verdana" w:cs="Arial"/>
                <w:sz w:val="18"/>
                <w:szCs w:val="18"/>
                <w:u w:val="single"/>
              </w:rPr>
              <w:t>akbladen</w:t>
            </w:r>
            <w:r w:rsidRPr="00D30332">
              <w:rPr>
                <w:rFonts w:ascii="Verdana" w:hAnsi="Verdana" w:cs="Arial"/>
                <w:sz w:val="18"/>
                <w:szCs w:val="18"/>
              </w:rPr>
              <w:t>:</w:t>
            </w:r>
            <w:r w:rsidR="00CE7E1C" w:rsidRPr="00D30332">
              <w:rPr>
                <w:rFonts w:ascii="Verdana" w:hAnsi="Verdana" w:cs="Arial"/>
                <w:sz w:val="18"/>
                <w:szCs w:val="18"/>
              </w:rPr>
              <w:t xml:space="preserve"> geen</w:t>
            </w:r>
          </w:p>
          <w:p w14:paraId="5029C32C" w14:textId="77777777" w:rsidR="00C50938" w:rsidRPr="00D30332" w:rsidRDefault="00C50938" w:rsidP="002D6B68">
            <w:pPr>
              <w:rPr>
                <w:rFonts w:ascii="Verdana" w:hAnsi="Verdana" w:cs="Arial"/>
                <w:sz w:val="18"/>
                <w:szCs w:val="18"/>
              </w:rPr>
            </w:pPr>
          </w:p>
        </w:tc>
      </w:tr>
      <w:tr w:rsidR="00C50938" w:rsidRPr="00D30332" w14:paraId="15AD8274" w14:textId="77777777" w:rsidTr="00C20BA1">
        <w:tc>
          <w:tcPr>
            <w:tcW w:w="9214" w:type="dxa"/>
            <w:shd w:val="clear" w:color="auto" w:fill="auto"/>
          </w:tcPr>
          <w:p w14:paraId="17CEEC4D" w14:textId="77777777" w:rsidR="00C50938" w:rsidRPr="00D30332" w:rsidRDefault="00C50938" w:rsidP="00C50938">
            <w:pPr>
              <w:rPr>
                <w:rFonts w:ascii="Verdana" w:hAnsi="Verdana" w:cs="Arial"/>
                <w:sz w:val="18"/>
                <w:szCs w:val="18"/>
                <w:u w:val="single"/>
              </w:rPr>
            </w:pPr>
            <w:r w:rsidRPr="00D30332">
              <w:rPr>
                <w:rFonts w:ascii="Verdana" w:hAnsi="Verdana" w:cs="Arial"/>
                <w:sz w:val="18"/>
                <w:szCs w:val="18"/>
                <w:u w:val="single"/>
              </w:rPr>
              <w:t>Inleidingen</w:t>
            </w:r>
            <w:r w:rsidR="003A34E5" w:rsidRPr="00D30332">
              <w:rPr>
                <w:rFonts w:ascii="Verdana" w:hAnsi="Verdana" w:cs="Arial"/>
                <w:sz w:val="18"/>
                <w:szCs w:val="18"/>
                <w:u w:val="single"/>
              </w:rPr>
              <w:t>/posters tijdens</w:t>
            </w:r>
            <w:r w:rsidRPr="00D30332">
              <w:rPr>
                <w:rFonts w:ascii="Verdana" w:hAnsi="Verdana" w:cs="Arial"/>
                <w:sz w:val="18"/>
                <w:szCs w:val="18"/>
                <w:u w:val="single"/>
              </w:rPr>
              <w:t xml:space="preserve"> workshops</w:t>
            </w:r>
            <w:r w:rsidR="003A34E5" w:rsidRPr="00D30332">
              <w:rPr>
                <w:rFonts w:ascii="Verdana" w:hAnsi="Verdana" w:cs="Arial"/>
                <w:sz w:val="18"/>
                <w:szCs w:val="18"/>
                <w:u w:val="single"/>
              </w:rPr>
              <w:t>, congressen en symposia</w:t>
            </w:r>
            <w:r w:rsidRPr="00D30332">
              <w:rPr>
                <w:rFonts w:ascii="Verdana" w:hAnsi="Verdana" w:cs="Arial"/>
                <w:sz w:val="18"/>
                <w:szCs w:val="18"/>
              </w:rPr>
              <w:t>:</w:t>
            </w:r>
            <w:r w:rsidR="00CE7E1C" w:rsidRPr="00D30332">
              <w:rPr>
                <w:rFonts w:ascii="Verdana" w:hAnsi="Verdana" w:cs="Arial"/>
                <w:sz w:val="18"/>
                <w:szCs w:val="18"/>
              </w:rPr>
              <w:t xml:space="preserve"> geen</w:t>
            </w:r>
          </w:p>
          <w:p w14:paraId="784BF972" w14:textId="77777777" w:rsidR="00C50938" w:rsidRPr="00D30332" w:rsidRDefault="00C50938" w:rsidP="002D6B68">
            <w:pPr>
              <w:rPr>
                <w:rFonts w:ascii="Verdana" w:hAnsi="Verdana" w:cs="Arial"/>
                <w:sz w:val="18"/>
                <w:szCs w:val="18"/>
              </w:rPr>
            </w:pPr>
          </w:p>
        </w:tc>
      </w:tr>
      <w:tr w:rsidR="00C50938" w:rsidRPr="00D30332" w14:paraId="74250E5D" w14:textId="77777777" w:rsidTr="00C20BA1">
        <w:tc>
          <w:tcPr>
            <w:tcW w:w="9214" w:type="dxa"/>
            <w:shd w:val="clear" w:color="auto" w:fill="auto"/>
          </w:tcPr>
          <w:p w14:paraId="3C724F51" w14:textId="77777777" w:rsidR="00C50938" w:rsidRPr="00D30332" w:rsidRDefault="00C50938" w:rsidP="00C50938">
            <w:pPr>
              <w:rPr>
                <w:rFonts w:ascii="Verdana" w:hAnsi="Verdana" w:cs="Arial"/>
                <w:sz w:val="18"/>
                <w:szCs w:val="18"/>
                <w:u w:val="single"/>
              </w:rPr>
            </w:pPr>
            <w:r w:rsidRPr="00D30332">
              <w:rPr>
                <w:rFonts w:ascii="Verdana" w:hAnsi="Verdana" w:cs="Arial"/>
                <w:sz w:val="18"/>
                <w:szCs w:val="18"/>
                <w:u w:val="single"/>
              </w:rPr>
              <w:t xml:space="preserve">TV/ Radio / </w:t>
            </w:r>
            <w:proofErr w:type="spellStart"/>
            <w:r w:rsidRPr="00D30332">
              <w:rPr>
                <w:rFonts w:ascii="Verdana" w:hAnsi="Verdana" w:cs="Arial"/>
                <w:sz w:val="18"/>
                <w:szCs w:val="18"/>
                <w:u w:val="single"/>
              </w:rPr>
              <w:t>Social</w:t>
            </w:r>
            <w:proofErr w:type="spellEnd"/>
            <w:r w:rsidRPr="00D30332">
              <w:rPr>
                <w:rFonts w:ascii="Verdana" w:hAnsi="Verdana" w:cs="Arial"/>
                <w:sz w:val="18"/>
                <w:szCs w:val="18"/>
                <w:u w:val="single"/>
              </w:rPr>
              <w:t xml:space="preserve"> Media / Krant</w:t>
            </w:r>
            <w:r w:rsidRPr="00D30332">
              <w:rPr>
                <w:rFonts w:ascii="Verdana" w:hAnsi="Verdana" w:cs="Arial"/>
                <w:sz w:val="18"/>
                <w:szCs w:val="18"/>
              </w:rPr>
              <w:t>:</w:t>
            </w:r>
            <w:r w:rsidR="00CE7E1C" w:rsidRPr="00D30332">
              <w:rPr>
                <w:rFonts w:ascii="Verdana" w:hAnsi="Verdana" w:cs="Arial"/>
                <w:sz w:val="18"/>
                <w:szCs w:val="18"/>
              </w:rPr>
              <w:t xml:space="preserve"> niet</w:t>
            </w:r>
            <w:r w:rsidR="00CE7E1C" w:rsidRPr="00D30332">
              <w:rPr>
                <w:rFonts w:ascii="Verdana" w:hAnsi="Verdana" w:cs="Arial"/>
                <w:sz w:val="18"/>
                <w:szCs w:val="18"/>
                <w:u w:val="single"/>
              </w:rPr>
              <w:t xml:space="preserve"> </w:t>
            </w:r>
          </w:p>
          <w:p w14:paraId="0859B297" w14:textId="77777777" w:rsidR="00C50938" w:rsidRPr="00D30332" w:rsidRDefault="00C50938" w:rsidP="002D6B68">
            <w:pPr>
              <w:rPr>
                <w:rFonts w:ascii="Verdana" w:hAnsi="Verdana" w:cs="Arial"/>
                <w:sz w:val="18"/>
                <w:szCs w:val="18"/>
              </w:rPr>
            </w:pPr>
          </w:p>
        </w:tc>
      </w:tr>
      <w:tr w:rsidR="00C50938" w:rsidRPr="00D30332" w14:paraId="5F72A6A7" w14:textId="77777777" w:rsidTr="00C20BA1">
        <w:tc>
          <w:tcPr>
            <w:tcW w:w="9214" w:type="dxa"/>
            <w:shd w:val="clear" w:color="auto" w:fill="auto"/>
          </w:tcPr>
          <w:p w14:paraId="4CA4F8E0" w14:textId="77777777" w:rsidR="00C50938" w:rsidRPr="00D30332" w:rsidRDefault="00C50938" w:rsidP="002D6B68">
            <w:pPr>
              <w:rPr>
                <w:rFonts w:ascii="Verdana" w:hAnsi="Verdana" w:cs="Arial"/>
                <w:sz w:val="18"/>
                <w:szCs w:val="18"/>
                <w:u w:val="single"/>
              </w:rPr>
            </w:pPr>
            <w:r w:rsidRPr="00D30332">
              <w:rPr>
                <w:rFonts w:ascii="Verdana" w:hAnsi="Verdana" w:cs="Arial"/>
                <w:sz w:val="18"/>
                <w:szCs w:val="18"/>
                <w:u w:val="single"/>
              </w:rPr>
              <w:t>Overig</w:t>
            </w:r>
            <w:r w:rsidR="00A61ABC" w:rsidRPr="00D30332">
              <w:rPr>
                <w:rFonts w:ascii="Verdana" w:hAnsi="Verdana" w:cs="Arial"/>
                <w:sz w:val="18"/>
                <w:szCs w:val="18"/>
                <w:u w:val="single"/>
              </w:rPr>
              <w:t xml:space="preserve"> (</w:t>
            </w:r>
            <w:r w:rsidR="003A34E5" w:rsidRPr="00D30332">
              <w:rPr>
                <w:rFonts w:ascii="Verdana" w:hAnsi="Verdana" w:cs="Arial"/>
                <w:sz w:val="18"/>
                <w:szCs w:val="18"/>
                <w:u w:val="single"/>
              </w:rPr>
              <w:t>T</w:t>
            </w:r>
            <w:r w:rsidR="00A61ABC" w:rsidRPr="00D30332">
              <w:rPr>
                <w:rFonts w:ascii="Verdana" w:hAnsi="Verdana" w:cs="Arial"/>
                <w:sz w:val="18"/>
                <w:szCs w:val="18"/>
                <w:u w:val="single"/>
              </w:rPr>
              <w:t>echnieken, apparaten, methodes etc</w:t>
            </w:r>
            <w:r w:rsidR="00A61ABC" w:rsidRPr="00D30332">
              <w:rPr>
                <w:rFonts w:ascii="Verdana" w:hAnsi="Verdana" w:cs="Arial"/>
                <w:sz w:val="18"/>
                <w:szCs w:val="18"/>
              </w:rPr>
              <w:t>.):</w:t>
            </w:r>
            <w:r w:rsidR="00CE7E1C" w:rsidRPr="00D30332">
              <w:rPr>
                <w:rFonts w:ascii="Verdana" w:hAnsi="Verdana" w:cs="Arial"/>
                <w:sz w:val="18"/>
                <w:szCs w:val="18"/>
              </w:rPr>
              <w:t xml:space="preserve"> n.v.t</w:t>
            </w:r>
            <w:r w:rsidR="00CE7E1C" w:rsidRPr="00D30332">
              <w:rPr>
                <w:rFonts w:ascii="Verdana" w:hAnsi="Verdana" w:cs="Arial"/>
                <w:sz w:val="18"/>
                <w:szCs w:val="18"/>
                <w:u w:val="single"/>
              </w:rPr>
              <w:t>.</w:t>
            </w:r>
          </w:p>
          <w:p w14:paraId="6FEC8336" w14:textId="77777777" w:rsidR="00A61ABC" w:rsidRPr="00D30332" w:rsidRDefault="00A61ABC" w:rsidP="002D6B68">
            <w:pPr>
              <w:rPr>
                <w:rFonts w:ascii="Verdana" w:hAnsi="Verdana" w:cs="Arial"/>
                <w:sz w:val="18"/>
                <w:szCs w:val="18"/>
                <w:u w:val="single"/>
              </w:rPr>
            </w:pPr>
          </w:p>
        </w:tc>
      </w:tr>
    </w:tbl>
    <w:p w14:paraId="4C702E35" w14:textId="77777777" w:rsidR="004877A0" w:rsidRPr="00D30332" w:rsidRDefault="004877A0" w:rsidP="003D5216">
      <w:pPr>
        <w:rPr>
          <w:rFonts w:ascii="Verdana" w:hAnsi="Verdana" w:cs="Arial"/>
          <w:sz w:val="18"/>
          <w:szCs w:val="18"/>
        </w:rPr>
      </w:pPr>
    </w:p>
    <w:p w14:paraId="06A9836B" w14:textId="77777777" w:rsidR="003F680E" w:rsidRPr="00D30332" w:rsidRDefault="003F680E" w:rsidP="00C215CF">
      <w:pPr>
        <w:rPr>
          <w:rFonts w:ascii="Verdana" w:hAnsi="Verdana" w:cs="Arial"/>
          <w:sz w:val="18"/>
          <w:szCs w:val="18"/>
        </w:rPr>
      </w:pPr>
    </w:p>
    <w:bookmarkEnd w:id="4"/>
    <w:p w14:paraId="30236362" w14:textId="77777777" w:rsidR="00C215CF" w:rsidRPr="00D30332" w:rsidRDefault="00C215CF" w:rsidP="00C215CF">
      <w:pPr>
        <w:rPr>
          <w:rFonts w:ascii="Verdana" w:hAnsi="Verdana" w:cs="Arial"/>
          <w:sz w:val="18"/>
          <w:szCs w:val="18"/>
        </w:rPr>
      </w:pPr>
    </w:p>
    <w:p w14:paraId="58A87354" w14:textId="77777777" w:rsidR="00424B1F" w:rsidRPr="00D30332" w:rsidRDefault="00424B1F" w:rsidP="00424B1F">
      <w:pPr>
        <w:ind w:left="360" w:hanging="180"/>
        <w:rPr>
          <w:rFonts w:ascii="Verdana" w:hAnsi="Verdana" w:cs="Arial"/>
          <w:sz w:val="18"/>
          <w:szCs w:val="18"/>
        </w:rPr>
      </w:pPr>
    </w:p>
    <w:p w14:paraId="515D375B" w14:textId="77777777" w:rsidR="00B406BC" w:rsidRPr="00D30332" w:rsidRDefault="00B406BC" w:rsidP="00573F99">
      <w:pPr>
        <w:rPr>
          <w:rFonts w:ascii="Verdana" w:hAnsi="Verdana"/>
          <w:sz w:val="18"/>
          <w:szCs w:val="18"/>
        </w:rPr>
      </w:pPr>
    </w:p>
    <w:p w14:paraId="00216FBC" w14:textId="77777777" w:rsidR="00B406BC" w:rsidRPr="00D30332" w:rsidRDefault="00B406BC" w:rsidP="00573F99">
      <w:pPr>
        <w:rPr>
          <w:rFonts w:ascii="Verdana" w:hAnsi="Verdana"/>
          <w:sz w:val="18"/>
          <w:szCs w:val="18"/>
        </w:rPr>
      </w:pPr>
    </w:p>
    <w:p w14:paraId="1DC83253" w14:textId="77777777" w:rsidR="00B406BC" w:rsidRPr="00D30332" w:rsidRDefault="00B406BC" w:rsidP="00573F99">
      <w:pPr>
        <w:rPr>
          <w:rFonts w:ascii="Verdana" w:hAnsi="Verdana"/>
          <w:sz w:val="18"/>
          <w:szCs w:val="18"/>
        </w:rPr>
      </w:pPr>
    </w:p>
    <w:p w14:paraId="243F6862" w14:textId="77777777" w:rsidR="00B406BC" w:rsidRPr="00D30332" w:rsidRDefault="00B406BC" w:rsidP="00573F99">
      <w:pPr>
        <w:rPr>
          <w:rFonts w:ascii="Verdana" w:hAnsi="Verdana"/>
          <w:sz w:val="18"/>
          <w:szCs w:val="18"/>
        </w:rPr>
      </w:pPr>
    </w:p>
    <w:sectPr w:rsidR="00B406BC" w:rsidRPr="00D30332" w:rsidSect="00B129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5BCF0" w14:textId="77777777" w:rsidR="002111C2" w:rsidRDefault="002111C2">
      <w:r>
        <w:separator/>
      </w:r>
    </w:p>
  </w:endnote>
  <w:endnote w:type="continuationSeparator" w:id="0">
    <w:p w14:paraId="1667DC4C" w14:textId="77777777" w:rsidR="002111C2" w:rsidRDefault="00211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F9A3A" w14:textId="77777777" w:rsidR="002111C2" w:rsidRDefault="002111C2">
      <w:r>
        <w:separator/>
      </w:r>
    </w:p>
  </w:footnote>
  <w:footnote w:type="continuationSeparator" w:id="0">
    <w:p w14:paraId="07320BDF" w14:textId="77777777" w:rsidR="002111C2" w:rsidRDefault="002111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1EF722BB"/>
    <w:multiLevelType w:val="hybridMultilevel"/>
    <w:tmpl w:val="A0D219D4"/>
    <w:lvl w:ilvl="0" w:tplc="B1CA03DE">
      <w:start w:val="3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7444A6"/>
    <w:multiLevelType w:val="hybridMultilevel"/>
    <w:tmpl w:val="C6E4C450"/>
    <w:lvl w:ilvl="0" w:tplc="C616F818">
      <w:start w:val="1"/>
      <w:numFmt w:val="decimal"/>
      <w:lvlText w:val="%1."/>
      <w:lvlJc w:val="left"/>
      <w:pPr>
        <w:ind w:left="720" w:hanging="360"/>
      </w:pPr>
      <w:rPr>
        <w:rFonts w:ascii="Verdana" w:eastAsia="Times New Roman" w:hAnsi="Verdana" w:cs="Times New Roman"/>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A522143"/>
    <w:multiLevelType w:val="hybridMultilevel"/>
    <w:tmpl w:val="5D5E6032"/>
    <w:lvl w:ilvl="0" w:tplc="C0AADA90">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1337F5"/>
    <w:multiLevelType w:val="hybridMultilevel"/>
    <w:tmpl w:val="3C6A034C"/>
    <w:lvl w:ilvl="0" w:tplc="8646C5F8">
      <w:start w:val="3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57FE71DB"/>
    <w:multiLevelType w:val="hybridMultilevel"/>
    <w:tmpl w:val="77428AB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8C5231"/>
    <w:multiLevelType w:val="hybridMultilevel"/>
    <w:tmpl w:val="DEAE5932"/>
    <w:lvl w:ilvl="0" w:tplc="C7C097BE">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CF17684"/>
    <w:multiLevelType w:val="hybridMultilevel"/>
    <w:tmpl w:val="4C3044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1"/>
  </w:num>
  <w:num w:numId="2">
    <w:abstractNumId w:val="6"/>
  </w:num>
  <w:num w:numId="3">
    <w:abstractNumId w:val="9"/>
  </w:num>
  <w:num w:numId="4">
    <w:abstractNumId w:val="10"/>
  </w:num>
  <w:num w:numId="5">
    <w:abstractNumId w:val="22"/>
  </w:num>
  <w:num w:numId="6">
    <w:abstractNumId w:val="20"/>
  </w:num>
  <w:num w:numId="7">
    <w:abstractNumId w:val="11"/>
  </w:num>
  <w:num w:numId="8">
    <w:abstractNumId w:val="2"/>
  </w:num>
  <w:num w:numId="9">
    <w:abstractNumId w:val="13"/>
  </w:num>
  <w:num w:numId="10">
    <w:abstractNumId w:val="0"/>
  </w:num>
  <w:num w:numId="11">
    <w:abstractNumId w:val="12"/>
  </w:num>
  <w:num w:numId="12">
    <w:abstractNumId w:val="3"/>
  </w:num>
  <w:num w:numId="13">
    <w:abstractNumId w:val="18"/>
  </w:num>
  <w:num w:numId="14">
    <w:abstractNumId w:val="15"/>
  </w:num>
  <w:num w:numId="15">
    <w:abstractNumId w:val="4"/>
  </w:num>
  <w:num w:numId="16">
    <w:abstractNumId w:val="19"/>
  </w:num>
  <w:num w:numId="17">
    <w:abstractNumId w:val="1"/>
  </w:num>
  <w:num w:numId="18">
    <w:abstractNumId w:val="16"/>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5"/>
  </w:num>
  <w:num w:numId="24">
    <w:abstractNumId w:val="1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8D0"/>
    <w:rsid w:val="00007C68"/>
    <w:rsid w:val="00010369"/>
    <w:rsid w:val="00020D2F"/>
    <w:rsid w:val="000441F5"/>
    <w:rsid w:val="000515A9"/>
    <w:rsid w:val="00063583"/>
    <w:rsid w:val="0008124E"/>
    <w:rsid w:val="00084783"/>
    <w:rsid w:val="000A4AA6"/>
    <w:rsid w:val="000B15FC"/>
    <w:rsid w:val="000B4EE7"/>
    <w:rsid w:val="000D0050"/>
    <w:rsid w:val="000D700A"/>
    <w:rsid w:val="000E1850"/>
    <w:rsid w:val="001000D1"/>
    <w:rsid w:val="00104650"/>
    <w:rsid w:val="00111FEC"/>
    <w:rsid w:val="00126FEE"/>
    <w:rsid w:val="00140695"/>
    <w:rsid w:val="00143BF4"/>
    <w:rsid w:val="00150212"/>
    <w:rsid w:val="0017000E"/>
    <w:rsid w:val="00194B91"/>
    <w:rsid w:val="001B7013"/>
    <w:rsid w:val="001D3D10"/>
    <w:rsid w:val="001D446E"/>
    <w:rsid w:val="001E5F19"/>
    <w:rsid w:val="001F1683"/>
    <w:rsid w:val="00205AB3"/>
    <w:rsid w:val="00210164"/>
    <w:rsid w:val="002111C2"/>
    <w:rsid w:val="00245255"/>
    <w:rsid w:val="00280484"/>
    <w:rsid w:val="002866C7"/>
    <w:rsid w:val="00296299"/>
    <w:rsid w:val="002A6C02"/>
    <w:rsid w:val="002C3399"/>
    <w:rsid w:val="002D28C7"/>
    <w:rsid w:val="002D6B68"/>
    <w:rsid w:val="002F78D0"/>
    <w:rsid w:val="00306D8F"/>
    <w:rsid w:val="00347768"/>
    <w:rsid w:val="003735C2"/>
    <w:rsid w:val="00382E67"/>
    <w:rsid w:val="003A34E5"/>
    <w:rsid w:val="003A7D79"/>
    <w:rsid w:val="003C1C97"/>
    <w:rsid w:val="003C5F9D"/>
    <w:rsid w:val="003D2C57"/>
    <w:rsid w:val="003D5216"/>
    <w:rsid w:val="003F680E"/>
    <w:rsid w:val="004154A4"/>
    <w:rsid w:val="00424B1F"/>
    <w:rsid w:val="004414CE"/>
    <w:rsid w:val="0045083A"/>
    <w:rsid w:val="004877A0"/>
    <w:rsid w:val="004943F6"/>
    <w:rsid w:val="004977B1"/>
    <w:rsid w:val="004C4DD6"/>
    <w:rsid w:val="004C59CD"/>
    <w:rsid w:val="004D2FCA"/>
    <w:rsid w:val="004D7880"/>
    <w:rsid w:val="004E3752"/>
    <w:rsid w:val="004F0133"/>
    <w:rsid w:val="00502949"/>
    <w:rsid w:val="00516F00"/>
    <w:rsid w:val="00523F64"/>
    <w:rsid w:val="005356A9"/>
    <w:rsid w:val="00540F85"/>
    <w:rsid w:val="00543A4D"/>
    <w:rsid w:val="0056098D"/>
    <w:rsid w:val="0056706A"/>
    <w:rsid w:val="00573F99"/>
    <w:rsid w:val="005749D9"/>
    <w:rsid w:val="005C41E3"/>
    <w:rsid w:val="005D0B10"/>
    <w:rsid w:val="005D5BBF"/>
    <w:rsid w:val="005F3375"/>
    <w:rsid w:val="00612E5A"/>
    <w:rsid w:val="00615D24"/>
    <w:rsid w:val="0066052C"/>
    <w:rsid w:val="0066433D"/>
    <w:rsid w:val="00692ED1"/>
    <w:rsid w:val="006A36B0"/>
    <w:rsid w:val="006A742C"/>
    <w:rsid w:val="006C4777"/>
    <w:rsid w:val="006D525B"/>
    <w:rsid w:val="006E34CA"/>
    <w:rsid w:val="006E64EF"/>
    <w:rsid w:val="006F5CE9"/>
    <w:rsid w:val="00717EAB"/>
    <w:rsid w:val="00723EA2"/>
    <w:rsid w:val="00734A4D"/>
    <w:rsid w:val="00735DE0"/>
    <w:rsid w:val="00747D76"/>
    <w:rsid w:val="00751F6B"/>
    <w:rsid w:val="007543B9"/>
    <w:rsid w:val="00757629"/>
    <w:rsid w:val="00775D78"/>
    <w:rsid w:val="007870DE"/>
    <w:rsid w:val="007C70E9"/>
    <w:rsid w:val="007D73E1"/>
    <w:rsid w:val="007E5059"/>
    <w:rsid w:val="007E5A98"/>
    <w:rsid w:val="007E6681"/>
    <w:rsid w:val="0081352C"/>
    <w:rsid w:val="00823B51"/>
    <w:rsid w:val="00831AF6"/>
    <w:rsid w:val="00831D59"/>
    <w:rsid w:val="00850776"/>
    <w:rsid w:val="00874A36"/>
    <w:rsid w:val="008A1783"/>
    <w:rsid w:val="008A4612"/>
    <w:rsid w:val="008C2AE7"/>
    <w:rsid w:val="008C7C19"/>
    <w:rsid w:val="008D7DC9"/>
    <w:rsid w:val="008F026F"/>
    <w:rsid w:val="00900657"/>
    <w:rsid w:val="0090149F"/>
    <w:rsid w:val="009177B5"/>
    <w:rsid w:val="00940B48"/>
    <w:rsid w:val="009D1952"/>
    <w:rsid w:val="009E159A"/>
    <w:rsid w:val="009F5F7D"/>
    <w:rsid w:val="00A460B1"/>
    <w:rsid w:val="00A55CBB"/>
    <w:rsid w:val="00A61ABC"/>
    <w:rsid w:val="00A61D56"/>
    <w:rsid w:val="00A662C3"/>
    <w:rsid w:val="00AA078F"/>
    <w:rsid w:val="00AB2C65"/>
    <w:rsid w:val="00AB5248"/>
    <w:rsid w:val="00AE512D"/>
    <w:rsid w:val="00AF068A"/>
    <w:rsid w:val="00B12917"/>
    <w:rsid w:val="00B406BC"/>
    <w:rsid w:val="00B619A6"/>
    <w:rsid w:val="00B64103"/>
    <w:rsid w:val="00B75D93"/>
    <w:rsid w:val="00B949B8"/>
    <w:rsid w:val="00B97465"/>
    <w:rsid w:val="00B97B43"/>
    <w:rsid w:val="00BB4922"/>
    <w:rsid w:val="00BC6F40"/>
    <w:rsid w:val="00BC7E22"/>
    <w:rsid w:val="00BF0664"/>
    <w:rsid w:val="00BF2228"/>
    <w:rsid w:val="00C0418A"/>
    <w:rsid w:val="00C20BA1"/>
    <w:rsid w:val="00C215CF"/>
    <w:rsid w:val="00C21F9A"/>
    <w:rsid w:val="00C31744"/>
    <w:rsid w:val="00C50938"/>
    <w:rsid w:val="00C71DB5"/>
    <w:rsid w:val="00C95A9F"/>
    <w:rsid w:val="00CA5E20"/>
    <w:rsid w:val="00CB1408"/>
    <w:rsid w:val="00CC01F2"/>
    <w:rsid w:val="00CD24DC"/>
    <w:rsid w:val="00CE7E1C"/>
    <w:rsid w:val="00D30332"/>
    <w:rsid w:val="00D31C69"/>
    <w:rsid w:val="00D73730"/>
    <w:rsid w:val="00D9283F"/>
    <w:rsid w:val="00D93FB0"/>
    <w:rsid w:val="00DB2277"/>
    <w:rsid w:val="00DD207A"/>
    <w:rsid w:val="00DD44A1"/>
    <w:rsid w:val="00DF1DB7"/>
    <w:rsid w:val="00DF46E8"/>
    <w:rsid w:val="00E0706A"/>
    <w:rsid w:val="00E13164"/>
    <w:rsid w:val="00E30BF1"/>
    <w:rsid w:val="00E40683"/>
    <w:rsid w:val="00E41F9B"/>
    <w:rsid w:val="00E4320F"/>
    <w:rsid w:val="00E47030"/>
    <w:rsid w:val="00E7561B"/>
    <w:rsid w:val="00E77340"/>
    <w:rsid w:val="00EB589E"/>
    <w:rsid w:val="00ED708C"/>
    <w:rsid w:val="00ED7225"/>
    <w:rsid w:val="00EF340B"/>
    <w:rsid w:val="00F13166"/>
    <w:rsid w:val="00F23B87"/>
    <w:rsid w:val="00F45386"/>
    <w:rsid w:val="00F53011"/>
    <w:rsid w:val="00F6124B"/>
    <w:rsid w:val="00F80983"/>
    <w:rsid w:val="00FA4086"/>
    <w:rsid w:val="00FB3244"/>
    <w:rsid w:val="00FC3E75"/>
    <w:rsid w:val="00FF38D6"/>
    <w:rsid w:val="00FF5E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7B5D6F"/>
  <w15:docId w15:val="{C0DB1D70-CF60-4BDF-8A00-B9EB5F1F8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B75D93"/>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cs="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paragraph" w:styleId="Lijstalinea">
    <w:name w:val="List Paragraph"/>
    <w:basedOn w:val="Standaard"/>
    <w:uiPriority w:val="34"/>
    <w:qFormat/>
    <w:rsid w:val="007E6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22365">
      <w:bodyDiv w:val="1"/>
      <w:marLeft w:val="0"/>
      <w:marRight w:val="0"/>
      <w:marTop w:val="0"/>
      <w:marBottom w:val="0"/>
      <w:divBdr>
        <w:top w:val="none" w:sz="0" w:space="0" w:color="auto"/>
        <w:left w:val="none" w:sz="0" w:space="0" w:color="auto"/>
        <w:bottom w:val="none" w:sz="0" w:space="0" w:color="auto"/>
        <w:right w:val="none" w:sz="0" w:space="0" w:color="auto"/>
      </w:divBdr>
    </w:div>
    <w:div w:id="1528786771">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089AC-05D2-4233-BB0A-7BA75A383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C076CA-9E2E-4841-9A76-FE091BD15668}">
  <ds:schemaRefs>
    <ds:schemaRef ds:uri="http://schemas.microsoft.com/sharepoint/v3/contenttype/forms"/>
  </ds:schemaRefs>
</ds:datastoreItem>
</file>

<file path=customXml/itemProps3.xml><?xml version="1.0" encoding="utf-8"?>
<ds:datastoreItem xmlns:ds="http://schemas.openxmlformats.org/officeDocument/2006/customXml" ds:itemID="{818E2DD2-9217-4795-AEA5-1006B11923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698D97-6C2F-43F9-844F-DBBAA08E8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1055</Words>
  <Characters>5805</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6847</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creator>Verdoes, Nico</dc:creator>
  <cp:lastModifiedBy>Marleen Scholte</cp:lastModifiedBy>
  <cp:revision>7</cp:revision>
  <cp:lastPrinted>2018-11-29T13:20:00Z</cp:lastPrinted>
  <dcterms:created xsi:type="dcterms:W3CDTF">2020-02-11T08:12:00Z</dcterms:created>
  <dcterms:modified xsi:type="dcterms:W3CDTF">2020-04-28T12:50:00Z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