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2136" w14:textId="77777777" w:rsidR="00BF2228" w:rsidRPr="007C551A" w:rsidRDefault="00FC3E75" w:rsidP="00E41F9B">
      <w:pPr>
        <w:ind w:left="3545" w:firstLine="709"/>
        <w:rPr>
          <w:rFonts w:ascii="Verdana" w:hAnsi="Verdana" w:cs="Arial"/>
          <w:b/>
          <w:lang w:val="en-GB"/>
        </w:rPr>
      </w:pPr>
      <w:r w:rsidRPr="007C551A">
        <w:rPr>
          <w:noProof/>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308D01E9" w14:textId="77777777" w:rsidR="00111FEC" w:rsidRPr="007C551A" w:rsidRDefault="00111FEC" w:rsidP="0008124E">
      <w:pPr>
        <w:rPr>
          <w:rFonts w:ascii="Verdana" w:hAnsi="Verdana" w:cs="Arial"/>
          <w:b/>
          <w:lang w:val="en-GB"/>
        </w:rPr>
      </w:pPr>
      <w:bookmarkStart w:id="1" w:name="_GoBack"/>
      <w:bookmarkEnd w:id="1"/>
    </w:p>
    <w:p w14:paraId="2C8F078F" w14:textId="77777777" w:rsidR="00111FEC" w:rsidRPr="007C551A" w:rsidRDefault="00111FEC" w:rsidP="0008124E">
      <w:pPr>
        <w:rPr>
          <w:rFonts w:ascii="Verdana" w:hAnsi="Verdana" w:cs="Arial"/>
          <w:b/>
          <w:lang w:val="en-GB"/>
        </w:rPr>
      </w:pPr>
    </w:p>
    <w:p w14:paraId="0621D078"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B315CDD" w14:textId="77777777" w:rsidTr="00126FEE">
        <w:tc>
          <w:tcPr>
            <w:tcW w:w="9060" w:type="dxa"/>
            <w:gridSpan w:val="2"/>
            <w:shd w:val="clear" w:color="auto" w:fill="auto"/>
          </w:tcPr>
          <w:p w14:paraId="5A474510"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2C6537C9" w14:textId="77777777" w:rsidTr="00126FEE">
        <w:tc>
          <w:tcPr>
            <w:tcW w:w="3397" w:type="dxa"/>
            <w:shd w:val="clear" w:color="auto" w:fill="auto"/>
          </w:tcPr>
          <w:p w14:paraId="2FC47343" w14:textId="022CE1EF" w:rsidR="00C21F9A" w:rsidRPr="00165D76" w:rsidRDefault="002F6082" w:rsidP="002F6082">
            <w:pPr>
              <w:rPr>
                <w:rFonts w:ascii="Verdana" w:hAnsi="Verdana" w:cs="Arial"/>
                <w:sz w:val="18"/>
                <w:szCs w:val="18"/>
                <w:lang w:val="en-GB"/>
              </w:rPr>
            </w:pPr>
            <w:r w:rsidRPr="00165D76">
              <w:rPr>
                <w:rFonts w:ascii="Verdana" w:hAnsi="Verdana" w:cs="Arial"/>
                <w:sz w:val="18"/>
                <w:szCs w:val="18"/>
                <w:lang w:val="en-GB"/>
              </w:rPr>
              <w:t>PPP</w:t>
            </w:r>
            <w:r w:rsidR="00884DA6" w:rsidRPr="00165D76">
              <w:rPr>
                <w:rFonts w:ascii="Verdana" w:hAnsi="Verdana" w:cs="Arial"/>
                <w:sz w:val="18"/>
                <w:szCs w:val="18"/>
                <w:lang w:val="en-GB"/>
              </w:rPr>
              <w:t>-number</w:t>
            </w:r>
          </w:p>
        </w:tc>
        <w:tc>
          <w:tcPr>
            <w:tcW w:w="5663" w:type="dxa"/>
            <w:shd w:val="clear" w:color="auto" w:fill="auto"/>
          </w:tcPr>
          <w:p w14:paraId="1E869740" w14:textId="0370B51D" w:rsidR="00C21F9A" w:rsidRPr="00165D76" w:rsidRDefault="002656DB" w:rsidP="00B75D93">
            <w:pPr>
              <w:rPr>
                <w:rFonts w:ascii="Verdana" w:hAnsi="Verdana" w:cs="Arial"/>
                <w:sz w:val="18"/>
                <w:szCs w:val="18"/>
                <w:lang w:val="en-GB"/>
              </w:rPr>
            </w:pPr>
            <w:r w:rsidRPr="00165D76">
              <w:rPr>
                <w:rFonts w:ascii="Verdana" w:hAnsi="Verdana" w:cs="Arial"/>
                <w:sz w:val="18"/>
                <w:szCs w:val="18"/>
                <w:lang w:val="en-GB"/>
              </w:rPr>
              <w:t>TKI-AF 18030</w:t>
            </w:r>
          </w:p>
        </w:tc>
      </w:tr>
      <w:tr w:rsidR="00C21F9A" w:rsidRPr="005A49CB" w14:paraId="24C5C91A" w14:textId="77777777" w:rsidTr="00126FEE">
        <w:tc>
          <w:tcPr>
            <w:tcW w:w="3397" w:type="dxa"/>
            <w:shd w:val="clear" w:color="auto" w:fill="auto"/>
          </w:tcPr>
          <w:p w14:paraId="4219E313" w14:textId="77777777" w:rsidR="00C21F9A" w:rsidRPr="007C551A" w:rsidRDefault="00C21F9A" w:rsidP="00B75D93">
            <w:pPr>
              <w:rPr>
                <w:rFonts w:ascii="Verdana" w:hAnsi="Verdana" w:cs="Arial"/>
                <w:sz w:val="18"/>
                <w:szCs w:val="18"/>
                <w:lang w:val="en-GB"/>
              </w:rPr>
            </w:pPr>
            <w:r w:rsidRPr="007C551A">
              <w:rPr>
                <w:rFonts w:ascii="Verdana" w:hAnsi="Verdana" w:cs="Arial"/>
                <w:sz w:val="18"/>
                <w:szCs w:val="18"/>
                <w:lang w:val="en-GB"/>
              </w:rPr>
              <w:t>T</w:t>
            </w:r>
            <w:r w:rsidR="00126FEE" w:rsidRPr="007C551A">
              <w:rPr>
                <w:rFonts w:ascii="Verdana" w:hAnsi="Verdana" w:cs="Arial"/>
                <w:sz w:val="18"/>
                <w:szCs w:val="18"/>
                <w:lang w:val="en-GB"/>
              </w:rPr>
              <w:t>i</w:t>
            </w:r>
            <w:r w:rsidR="00884DA6" w:rsidRPr="007C551A">
              <w:rPr>
                <w:rFonts w:ascii="Verdana" w:hAnsi="Verdana" w:cs="Arial"/>
                <w:sz w:val="18"/>
                <w:szCs w:val="18"/>
                <w:lang w:val="en-GB"/>
              </w:rPr>
              <w:t>tle</w:t>
            </w:r>
          </w:p>
        </w:tc>
        <w:tc>
          <w:tcPr>
            <w:tcW w:w="5663" w:type="dxa"/>
            <w:shd w:val="clear" w:color="auto" w:fill="auto"/>
          </w:tcPr>
          <w:p w14:paraId="76292D8F" w14:textId="67EAE530" w:rsidR="00C21F9A" w:rsidRPr="005767B7" w:rsidRDefault="004B3A51" w:rsidP="004B3A51">
            <w:pPr>
              <w:rPr>
                <w:rFonts w:ascii="Verdana" w:hAnsi="Verdana" w:cs="Arial"/>
                <w:b/>
                <w:sz w:val="18"/>
                <w:szCs w:val="18"/>
                <w:lang w:val="en-GB"/>
              </w:rPr>
            </w:pPr>
            <w:r w:rsidRPr="00165D76">
              <w:rPr>
                <w:rFonts w:ascii="Verdana" w:hAnsi="Verdana"/>
                <w:sz w:val="18"/>
                <w:szCs w:val="18"/>
                <w:lang w:val="en-GB"/>
              </w:rPr>
              <w:t>PROSPEC - Processing of pectin and chitin/chitosan from side streams into functional and high-value ingredients for home &amp; personal care as well as food products</w:t>
            </w:r>
          </w:p>
        </w:tc>
      </w:tr>
      <w:tr w:rsidR="00C21F9A" w:rsidRPr="007C551A" w14:paraId="4ECC2686" w14:textId="77777777" w:rsidTr="00126FEE">
        <w:tc>
          <w:tcPr>
            <w:tcW w:w="3397" w:type="dxa"/>
            <w:shd w:val="clear" w:color="auto" w:fill="auto"/>
          </w:tcPr>
          <w:p w14:paraId="52C0B18D" w14:textId="77777777" w:rsidR="00C21F9A" w:rsidRPr="007C551A" w:rsidRDefault="00747D76" w:rsidP="00B75D93">
            <w:pPr>
              <w:rPr>
                <w:rFonts w:ascii="Verdana" w:hAnsi="Verdana" w:cs="Arial"/>
                <w:sz w:val="18"/>
                <w:szCs w:val="18"/>
                <w:lang w:val="en-GB"/>
              </w:rPr>
            </w:pPr>
            <w:r w:rsidRPr="007C551A">
              <w:rPr>
                <w:rFonts w:ascii="Verdana" w:hAnsi="Verdana" w:cs="Arial"/>
                <w:sz w:val="18"/>
                <w:szCs w:val="18"/>
                <w:lang w:val="en-GB"/>
              </w:rPr>
              <w:t>T</w:t>
            </w:r>
            <w:r w:rsidR="00A460B1" w:rsidRPr="007C551A">
              <w:rPr>
                <w:rFonts w:ascii="Verdana" w:hAnsi="Verdana" w:cs="Arial"/>
                <w:sz w:val="18"/>
                <w:szCs w:val="18"/>
                <w:lang w:val="en-GB"/>
              </w:rPr>
              <w:t>hem</w:t>
            </w:r>
            <w:r w:rsidR="00884DA6" w:rsidRPr="007C551A">
              <w:rPr>
                <w:rFonts w:ascii="Verdana" w:hAnsi="Verdana" w:cs="Arial"/>
                <w:sz w:val="18"/>
                <w:szCs w:val="18"/>
                <w:lang w:val="en-GB"/>
              </w:rPr>
              <w:t>e</w:t>
            </w:r>
          </w:p>
        </w:tc>
        <w:tc>
          <w:tcPr>
            <w:tcW w:w="5663" w:type="dxa"/>
            <w:shd w:val="clear" w:color="auto" w:fill="auto"/>
          </w:tcPr>
          <w:p w14:paraId="45685686" w14:textId="6ECF6055" w:rsidR="00C21F9A" w:rsidRPr="00102725" w:rsidRDefault="004B3A51" w:rsidP="00B75D93">
            <w:pPr>
              <w:rPr>
                <w:rFonts w:ascii="Verdana" w:hAnsi="Verdana" w:cs="Arial"/>
                <w:sz w:val="18"/>
                <w:szCs w:val="18"/>
                <w:lang w:val="en-GB"/>
              </w:rPr>
            </w:pPr>
            <w:r w:rsidRPr="00102725">
              <w:rPr>
                <w:rFonts w:ascii="Verdana" w:hAnsi="Verdana" w:cs="Arial"/>
                <w:sz w:val="18"/>
                <w:szCs w:val="18"/>
                <w:lang w:val="en-GB"/>
              </w:rPr>
              <w:t xml:space="preserve">Circular / </w:t>
            </w:r>
            <w:proofErr w:type="spellStart"/>
            <w:r w:rsidRPr="00102725">
              <w:rPr>
                <w:rFonts w:ascii="Verdana" w:hAnsi="Verdana" w:cs="Arial"/>
                <w:sz w:val="18"/>
                <w:szCs w:val="18"/>
                <w:lang w:val="en-GB"/>
              </w:rPr>
              <w:t>Circulair</w:t>
            </w:r>
            <w:proofErr w:type="spellEnd"/>
          </w:p>
        </w:tc>
      </w:tr>
      <w:tr w:rsidR="00502949" w:rsidRPr="007C551A" w14:paraId="48B7F1FA" w14:textId="77777777" w:rsidTr="00126FEE">
        <w:tc>
          <w:tcPr>
            <w:tcW w:w="3397" w:type="dxa"/>
            <w:shd w:val="clear" w:color="auto" w:fill="auto"/>
          </w:tcPr>
          <w:p w14:paraId="08EEC657" w14:textId="77777777" w:rsidR="00502949" w:rsidRPr="007C551A" w:rsidRDefault="00884DA6" w:rsidP="00B75D93">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4B3B9B0C" w14:textId="6B8D63B4" w:rsidR="00502949" w:rsidRPr="00102725" w:rsidRDefault="004B3A51" w:rsidP="00B75D93">
            <w:pPr>
              <w:rPr>
                <w:rFonts w:ascii="Verdana" w:hAnsi="Verdana" w:cs="Arial"/>
                <w:sz w:val="18"/>
                <w:szCs w:val="18"/>
                <w:lang w:val="en-GB"/>
              </w:rPr>
            </w:pPr>
            <w:r w:rsidRPr="00102725">
              <w:rPr>
                <w:rFonts w:ascii="Verdana" w:hAnsi="Verdana" w:cs="Arial"/>
                <w:sz w:val="18"/>
                <w:szCs w:val="18"/>
                <w:lang w:val="en-GB"/>
              </w:rPr>
              <w:t>Wageningen Food &amp; Biobased Research</w:t>
            </w:r>
          </w:p>
        </w:tc>
      </w:tr>
      <w:tr w:rsidR="00C21F9A" w:rsidRPr="004B3A51" w14:paraId="688C64E0" w14:textId="77777777" w:rsidTr="00126FEE">
        <w:tc>
          <w:tcPr>
            <w:tcW w:w="3397" w:type="dxa"/>
            <w:shd w:val="clear" w:color="auto" w:fill="auto"/>
          </w:tcPr>
          <w:p w14:paraId="53CADCC2" w14:textId="77777777" w:rsidR="00C21F9A" w:rsidRPr="007C551A" w:rsidRDefault="00884DA6" w:rsidP="00ED708C">
            <w:pPr>
              <w:rPr>
                <w:rFonts w:ascii="Verdana" w:hAnsi="Verdana" w:cs="Arial"/>
                <w:sz w:val="18"/>
                <w:szCs w:val="18"/>
                <w:lang w:val="en-GB"/>
              </w:rPr>
            </w:pPr>
            <w:r w:rsidRPr="007C551A">
              <w:rPr>
                <w:rFonts w:ascii="Verdana" w:hAnsi="Verdana" w:cs="Arial"/>
                <w:sz w:val="18"/>
                <w:szCs w:val="18"/>
                <w:lang w:val="en-GB"/>
              </w:rPr>
              <w:t>Project</w:t>
            </w:r>
            <w:r w:rsidR="002F6082">
              <w:rPr>
                <w:rFonts w:ascii="Verdana" w:hAnsi="Verdana" w:cs="Arial"/>
                <w:sz w:val="18"/>
                <w:szCs w:val="18"/>
                <w:lang w:val="en-GB"/>
              </w:rPr>
              <w:t xml:space="preserve"> </w:t>
            </w:r>
            <w:r w:rsidRPr="007C551A">
              <w:rPr>
                <w:rFonts w:ascii="Verdana" w:hAnsi="Verdana" w:cs="Arial"/>
                <w:sz w:val="18"/>
                <w:szCs w:val="18"/>
                <w:lang w:val="en-GB"/>
              </w:rPr>
              <w:t>lea</w:t>
            </w:r>
            <w:r w:rsidR="00ED708C" w:rsidRPr="007C551A">
              <w:rPr>
                <w:rFonts w:ascii="Verdana" w:hAnsi="Verdana" w:cs="Arial"/>
                <w:sz w:val="18"/>
                <w:szCs w:val="18"/>
                <w:lang w:val="en-GB"/>
              </w:rPr>
              <w:t xml:space="preserve">der </w:t>
            </w:r>
            <w:r w:rsidRPr="007C551A">
              <w:rPr>
                <w:rFonts w:ascii="Verdana" w:hAnsi="Verdana" w:cs="Arial"/>
                <w:sz w:val="18"/>
                <w:szCs w:val="18"/>
                <w:lang w:val="en-GB"/>
              </w:rPr>
              <w:t>research</w:t>
            </w:r>
            <w:r w:rsidR="00C215CF" w:rsidRPr="007C551A">
              <w:rPr>
                <w:rFonts w:ascii="Verdana" w:hAnsi="Verdana" w:cs="Arial"/>
                <w:sz w:val="18"/>
                <w:szCs w:val="18"/>
                <w:lang w:val="en-GB"/>
              </w:rPr>
              <w:t xml:space="preserve"> </w:t>
            </w:r>
            <w:r w:rsidR="00ED708C" w:rsidRPr="007C551A">
              <w:rPr>
                <w:rFonts w:ascii="Verdana" w:hAnsi="Verdana" w:cs="Arial"/>
                <w:sz w:val="18"/>
                <w:szCs w:val="18"/>
                <w:lang w:val="en-GB"/>
              </w:rPr>
              <w:t>(</w:t>
            </w:r>
            <w:r w:rsidRPr="007C551A">
              <w:rPr>
                <w:rFonts w:ascii="Verdana" w:hAnsi="Verdana" w:cs="Arial"/>
                <w:sz w:val="18"/>
                <w:szCs w:val="18"/>
                <w:lang w:val="en-GB"/>
              </w:rPr>
              <w:t>name</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e</w:t>
            </w:r>
            <w:r w:rsidRPr="007C551A">
              <w:rPr>
                <w:rFonts w:ascii="Verdana" w:hAnsi="Verdana" w:cs="Arial"/>
                <w:sz w:val="18"/>
                <w:szCs w:val="18"/>
                <w:lang w:val="en-GB"/>
              </w:rPr>
              <w:t>-</w:t>
            </w:r>
            <w:r w:rsidR="00D93FB0" w:rsidRPr="007C551A">
              <w:rPr>
                <w:rFonts w:ascii="Verdana" w:hAnsi="Verdana" w:cs="Arial"/>
                <w:sz w:val="18"/>
                <w:szCs w:val="18"/>
                <w:lang w:val="en-GB"/>
              </w:rPr>
              <w:t>mail</w:t>
            </w:r>
            <w:r w:rsidR="002F6082">
              <w:rPr>
                <w:rFonts w:ascii="Verdana" w:hAnsi="Verdana" w:cs="Arial"/>
                <w:sz w:val="18"/>
                <w:szCs w:val="18"/>
                <w:lang w:val="en-GB"/>
              </w:rPr>
              <w:t xml:space="preserve"> </w:t>
            </w:r>
            <w:r w:rsidR="00C215CF" w:rsidRPr="007C551A">
              <w:rPr>
                <w:rFonts w:ascii="Verdana" w:hAnsi="Verdana" w:cs="Arial"/>
                <w:sz w:val="18"/>
                <w:szCs w:val="18"/>
                <w:lang w:val="en-GB"/>
              </w:rPr>
              <w:t>ad</w:t>
            </w:r>
            <w:r w:rsidRPr="007C551A">
              <w:rPr>
                <w:rFonts w:ascii="Verdana" w:hAnsi="Verdana" w:cs="Arial"/>
                <w:sz w:val="18"/>
                <w:szCs w:val="18"/>
                <w:lang w:val="en-GB"/>
              </w:rPr>
              <w:t>d</w:t>
            </w:r>
            <w:r w:rsidR="00C215CF" w:rsidRPr="007C551A">
              <w:rPr>
                <w:rFonts w:ascii="Verdana" w:hAnsi="Verdana" w:cs="Arial"/>
                <w:sz w:val="18"/>
                <w:szCs w:val="18"/>
                <w:lang w:val="en-GB"/>
              </w:rPr>
              <w:t>res</w:t>
            </w:r>
            <w:r w:rsidRPr="007C551A">
              <w:rPr>
                <w:rFonts w:ascii="Verdana" w:hAnsi="Verdana" w:cs="Arial"/>
                <w:sz w:val="18"/>
                <w:szCs w:val="18"/>
                <w:lang w:val="en-GB"/>
              </w:rPr>
              <w:t>s</w:t>
            </w:r>
            <w:r w:rsidR="00ED708C" w:rsidRPr="007C551A">
              <w:rPr>
                <w:rFonts w:ascii="Verdana" w:hAnsi="Verdana" w:cs="Arial"/>
                <w:sz w:val="18"/>
                <w:szCs w:val="18"/>
                <w:lang w:val="en-GB"/>
              </w:rPr>
              <w:t>)</w:t>
            </w:r>
          </w:p>
        </w:tc>
        <w:tc>
          <w:tcPr>
            <w:tcW w:w="5663" w:type="dxa"/>
            <w:shd w:val="clear" w:color="auto" w:fill="auto"/>
          </w:tcPr>
          <w:p w14:paraId="2883EF9F" w14:textId="618B1B8F" w:rsidR="00C21F9A" w:rsidRPr="00102725" w:rsidRDefault="004B3A51" w:rsidP="00B75D93">
            <w:pPr>
              <w:rPr>
                <w:rFonts w:ascii="Verdana" w:hAnsi="Verdana" w:cs="Arial"/>
                <w:sz w:val="18"/>
                <w:szCs w:val="18"/>
              </w:rPr>
            </w:pPr>
            <w:r w:rsidRPr="00102725">
              <w:rPr>
                <w:rFonts w:ascii="Verdana" w:hAnsi="Verdana" w:cs="Arial"/>
                <w:sz w:val="18"/>
                <w:szCs w:val="18"/>
              </w:rPr>
              <w:t>Frits de Wolf (frits.dewolf@wur.nl)</w:t>
            </w:r>
          </w:p>
        </w:tc>
      </w:tr>
      <w:tr w:rsidR="004B3A51" w:rsidRPr="002656DB" w14:paraId="180623A9" w14:textId="77777777" w:rsidTr="00126FEE">
        <w:tc>
          <w:tcPr>
            <w:tcW w:w="3397" w:type="dxa"/>
            <w:shd w:val="clear" w:color="auto" w:fill="auto"/>
          </w:tcPr>
          <w:p w14:paraId="6D06D577" w14:textId="77777777" w:rsidR="004B3A51" w:rsidRPr="007C551A" w:rsidRDefault="004B3A51" w:rsidP="004B3A51">
            <w:pPr>
              <w:rPr>
                <w:rFonts w:ascii="Verdana" w:hAnsi="Verdana" w:cs="Arial"/>
                <w:sz w:val="18"/>
                <w:szCs w:val="18"/>
                <w:lang w:val="en-GB"/>
              </w:rPr>
            </w:pPr>
            <w:r w:rsidRPr="007C551A">
              <w:rPr>
                <w:rFonts w:ascii="Verdana" w:hAnsi="Verdana" w:cs="Arial"/>
                <w:sz w:val="18"/>
                <w:szCs w:val="18"/>
                <w:lang w:val="en-GB"/>
              </w:rPr>
              <w:t>Coordinator (on behalf of private partners)</w:t>
            </w:r>
          </w:p>
        </w:tc>
        <w:tc>
          <w:tcPr>
            <w:tcW w:w="5663" w:type="dxa"/>
            <w:shd w:val="clear" w:color="auto" w:fill="auto"/>
          </w:tcPr>
          <w:p w14:paraId="3A382C3E" w14:textId="7B315003" w:rsidR="004B3A51" w:rsidRPr="00102725" w:rsidRDefault="004B3A51" w:rsidP="004B3A51">
            <w:pPr>
              <w:rPr>
                <w:rFonts w:ascii="Verdana" w:hAnsi="Verdana" w:cs="Arial"/>
                <w:sz w:val="18"/>
                <w:szCs w:val="18"/>
                <w:lang w:val="en-GB"/>
              </w:rPr>
            </w:pPr>
            <w:r w:rsidRPr="00102725">
              <w:rPr>
                <w:rFonts w:ascii="Verdana" w:hAnsi="Verdana" w:cs="Arial"/>
                <w:sz w:val="18"/>
                <w:szCs w:val="18"/>
                <w:lang w:val="en-GB"/>
              </w:rPr>
              <w:t>Wageningen Food &amp; Biobased Research</w:t>
            </w:r>
          </w:p>
        </w:tc>
      </w:tr>
      <w:tr w:rsidR="004B3A51" w:rsidRPr="007C551A" w14:paraId="31594E57" w14:textId="77777777" w:rsidTr="00126FEE">
        <w:tc>
          <w:tcPr>
            <w:tcW w:w="3397" w:type="dxa"/>
            <w:shd w:val="clear" w:color="auto" w:fill="auto"/>
          </w:tcPr>
          <w:p w14:paraId="3E92DBC4" w14:textId="5ECC9A69" w:rsidR="004B3A51" w:rsidRPr="007C551A" w:rsidRDefault="004B3A51" w:rsidP="004B3A51">
            <w:pPr>
              <w:rPr>
                <w:rFonts w:ascii="Verdana" w:hAnsi="Verdana" w:cs="Arial"/>
                <w:sz w:val="18"/>
                <w:szCs w:val="18"/>
                <w:lang w:val="en-GB"/>
              </w:rPr>
            </w:pPr>
            <w:r>
              <w:rPr>
                <w:rFonts w:ascii="Verdana" w:hAnsi="Verdana" w:cs="Arial"/>
                <w:sz w:val="18"/>
                <w:szCs w:val="18"/>
                <w:lang w:val="en-GB"/>
              </w:rPr>
              <w:t>P</w:t>
            </w:r>
            <w:r w:rsidRPr="007C551A">
              <w:rPr>
                <w:rFonts w:ascii="Verdana" w:hAnsi="Verdana" w:cs="Arial"/>
                <w:sz w:val="18"/>
                <w:szCs w:val="18"/>
                <w:lang w:val="en-GB"/>
              </w:rPr>
              <w:t>roject-website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2305D216" w14:textId="572EDEA0" w:rsidR="004B3A51" w:rsidRPr="00102725" w:rsidRDefault="004B3A51" w:rsidP="004B3A51">
            <w:pPr>
              <w:rPr>
                <w:rFonts w:ascii="Verdana" w:hAnsi="Verdana" w:cs="Arial"/>
                <w:sz w:val="18"/>
                <w:szCs w:val="18"/>
                <w:lang w:val="en-GB"/>
              </w:rPr>
            </w:pPr>
            <w:proofErr w:type="spellStart"/>
            <w:r w:rsidRPr="00102725">
              <w:rPr>
                <w:rFonts w:ascii="Verdana" w:hAnsi="Verdana" w:cs="Arial"/>
                <w:sz w:val="18"/>
                <w:szCs w:val="18"/>
                <w:lang w:val="en-GB"/>
              </w:rPr>
              <w:t>n.a.</w:t>
            </w:r>
            <w:proofErr w:type="spellEnd"/>
          </w:p>
        </w:tc>
      </w:tr>
      <w:tr w:rsidR="004B3A51" w:rsidRPr="007C551A" w14:paraId="1299C820" w14:textId="77777777" w:rsidTr="00126FEE">
        <w:tc>
          <w:tcPr>
            <w:tcW w:w="3397" w:type="dxa"/>
            <w:shd w:val="clear" w:color="auto" w:fill="auto"/>
          </w:tcPr>
          <w:p w14:paraId="4A1F29DC" w14:textId="6A4C965E" w:rsidR="004B3A51" w:rsidRPr="007C551A" w:rsidRDefault="004B3A51" w:rsidP="004B3A51">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2895B6FD" w14:textId="51521A53" w:rsidR="004B3A51" w:rsidRPr="00102725" w:rsidRDefault="004B3A51" w:rsidP="004B3A51">
            <w:pPr>
              <w:rPr>
                <w:rFonts w:ascii="Verdana" w:hAnsi="Verdana" w:cs="Arial"/>
                <w:sz w:val="18"/>
                <w:szCs w:val="18"/>
                <w:lang w:val="en-GB"/>
              </w:rPr>
            </w:pPr>
            <w:r w:rsidRPr="00102725">
              <w:rPr>
                <w:rFonts w:ascii="Verdana" w:hAnsi="Verdana" w:cs="Arial"/>
                <w:sz w:val="18"/>
                <w:szCs w:val="18"/>
                <w:lang w:val="en-GB"/>
              </w:rPr>
              <w:t>01 April 2019</w:t>
            </w:r>
          </w:p>
        </w:tc>
      </w:tr>
      <w:tr w:rsidR="004B3A51" w:rsidRPr="007C551A" w14:paraId="14D97F02" w14:textId="77777777" w:rsidTr="00126FEE">
        <w:tc>
          <w:tcPr>
            <w:tcW w:w="3397" w:type="dxa"/>
            <w:shd w:val="clear" w:color="auto" w:fill="auto"/>
          </w:tcPr>
          <w:p w14:paraId="309F40A7" w14:textId="17318764" w:rsidR="004B3A51" w:rsidRPr="007C551A" w:rsidRDefault="004B3A51" w:rsidP="004B3A51">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date</w:t>
            </w:r>
          </w:p>
        </w:tc>
        <w:tc>
          <w:tcPr>
            <w:tcW w:w="5663" w:type="dxa"/>
            <w:shd w:val="clear" w:color="auto" w:fill="auto"/>
          </w:tcPr>
          <w:p w14:paraId="68801604" w14:textId="17FBF3C9" w:rsidR="004B3A51" w:rsidRPr="00102725" w:rsidRDefault="004B3A51" w:rsidP="004B3A51">
            <w:pPr>
              <w:rPr>
                <w:rFonts w:ascii="Verdana" w:hAnsi="Verdana" w:cs="Arial"/>
                <w:sz w:val="18"/>
                <w:szCs w:val="18"/>
                <w:lang w:val="en-GB"/>
              </w:rPr>
            </w:pPr>
            <w:r w:rsidRPr="00102725">
              <w:rPr>
                <w:rFonts w:ascii="Verdana" w:hAnsi="Verdana" w:cs="Arial"/>
                <w:sz w:val="18"/>
                <w:szCs w:val="18"/>
                <w:lang w:val="en-GB"/>
              </w:rPr>
              <w:t>01 April 2023</w:t>
            </w:r>
          </w:p>
        </w:tc>
      </w:tr>
    </w:tbl>
    <w:p w14:paraId="76EA2440"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3648EE75" w14:textId="77777777" w:rsidTr="00126FEE">
        <w:tc>
          <w:tcPr>
            <w:tcW w:w="9060" w:type="dxa"/>
            <w:gridSpan w:val="2"/>
            <w:shd w:val="clear" w:color="auto" w:fill="auto"/>
          </w:tcPr>
          <w:p w14:paraId="0F7D91C1" w14:textId="3E3C9069"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5F4D5F2B" w14:textId="11D8EA75"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4DD91AB" w14:textId="77777777" w:rsidTr="00126FEE">
        <w:tc>
          <w:tcPr>
            <w:tcW w:w="3397" w:type="dxa"/>
            <w:shd w:val="clear" w:color="auto" w:fill="auto"/>
          </w:tcPr>
          <w:p w14:paraId="26F0BF52"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7CE864D5" w14:textId="77777777" w:rsidR="00D93FB0" w:rsidRPr="007C551A" w:rsidRDefault="00D93FB0" w:rsidP="007543B9">
            <w:pPr>
              <w:rPr>
                <w:rFonts w:ascii="Verdana" w:hAnsi="Verdana"/>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7BE46E58" w14:textId="77777777" w:rsidR="00D93FB0" w:rsidRDefault="00D93FB0" w:rsidP="007543B9">
            <w:pPr>
              <w:rPr>
                <w:rFonts w:ascii="Verdana" w:hAnsi="Verdana"/>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p w14:paraId="7A713A7C" w14:textId="056A2726" w:rsidR="004B3A51" w:rsidRPr="007C551A" w:rsidRDefault="004B3A51" w:rsidP="007543B9">
            <w:pPr>
              <w:rPr>
                <w:rFonts w:ascii="Verdana" w:hAnsi="Verdana" w:cs="Arial"/>
                <w:b/>
                <w:sz w:val="18"/>
                <w:szCs w:val="18"/>
                <w:lang w:val="en-GB"/>
              </w:rPr>
            </w:pPr>
            <w:r>
              <w:rPr>
                <w:rFonts w:ascii="Verdana" w:hAnsi="Verdana"/>
                <w:sz w:val="18"/>
                <w:szCs w:val="18"/>
                <w:lang w:val="en-GB"/>
              </w:rPr>
              <w:sym w:font="Wingdings" w:char="F0FE"/>
            </w:r>
          </w:p>
        </w:tc>
      </w:tr>
      <w:tr w:rsidR="00D93FB0" w:rsidRPr="002656DB" w14:paraId="0B57AF59" w14:textId="77777777" w:rsidTr="00126FEE">
        <w:tc>
          <w:tcPr>
            <w:tcW w:w="3397" w:type="dxa"/>
            <w:shd w:val="clear" w:color="auto" w:fill="auto"/>
          </w:tcPr>
          <w:p w14:paraId="232A393F" w14:textId="01452D84"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25E2DD7C" w14:textId="13041C6B" w:rsidR="00D93FB0" w:rsidRPr="00102725" w:rsidRDefault="004B3A51" w:rsidP="007543B9">
            <w:pPr>
              <w:rPr>
                <w:rFonts w:ascii="Verdana" w:hAnsi="Verdana" w:cs="Arial"/>
                <w:sz w:val="18"/>
                <w:szCs w:val="18"/>
                <w:lang w:val="en-GB"/>
              </w:rPr>
            </w:pPr>
            <w:proofErr w:type="spellStart"/>
            <w:r w:rsidRPr="00102725">
              <w:rPr>
                <w:rFonts w:ascii="Verdana" w:hAnsi="Verdana" w:cs="Arial"/>
                <w:sz w:val="18"/>
                <w:szCs w:val="18"/>
                <w:lang w:val="en-GB"/>
              </w:rPr>
              <w:t>n.a.</w:t>
            </w:r>
            <w:proofErr w:type="spellEnd"/>
          </w:p>
        </w:tc>
      </w:tr>
    </w:tbl>
    <w:p w14:paraId="3DEE9FE1"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2AA73EB" w14:textId="77777777" w:rsidTr="00717EAB">
        <w:tc>
          <w:tcPr>
            <w:tcW w:w="9060" w:type="dxa"/>
            <w:gridSpan w:val="2"/>
            <w:shd w:val="clear" w:color="auto" w:fill="auto"/>
          </w:tcPr>
          <w:p w14:paraId="06785D93"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5A49CB" w14:paraId="46148D3E" w14:textId="77777777" w:rsidTr="00C50938">
        <w:tc>
          <w:tcPr>
            <w:tcW w:w="2425" w:type="dxa"/>
            <w:shd w:val="clear" w:color="auto" w:fill="auto"/>
          </w:tcPr>
          <w:p w14:paraId="702DDBF4"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3141D852" w14:textId="39A1CED0" w:rsidR="00C50938" w:rsidRPr="00102725" w:rsidRDefault="008F2A46" w:rsidP="00102725">
            <w:pPr>
              <w:rPr>
                <w:rFonts w:ascii="Verdana" w:hAnsi="Verdana" w:cs="Arial"/>
                <w:b/>
                <w:sz w:val="18"/>
                <w:szCs w:val="18"/>
                <w:lang w:val="en-GB"/>
              </w:rPr>
            </w:pPr>
            <w:r w:rsidRPr="00102725">
              <w:rPr>
                <w:rFonts w:ascii="Verdana" w:hAnsi="Verdana"/>
                <w:sz w:val="18"/>
                <w:szCs w:val="18"/>
                <w:lang w:val="en-GB"/>
              </w:rPr>
              <w:t>Pectin is abundant in waste streams of for example the potato-, or fruit-processing industries</w:t>
            </w:r>
            <w:r w:rsidR="00143B5E">
              <w:rPr>
                <w:rFonts w:ascii="Verdana" w:hAnsi="Verdana"/>
                <w:sz w:val="18"/>
                <w:szCs w:val="18"/>
                <w:lang w:val="en-GB"/>
              </w:rPr>
              <w:t>,</w:t>
            </w:r>
            <w:r w:rsidRPr="00102725">
              <w:rPr>
                <w:rFonts w:ascii="Verdana" w:hAnsi="Verdana"/>
                <w:sz w:val="18"/>
                <w:szCs w:val="18"/>
                <w:lang w:val="en-GB"/>
              </w:rPr>
              <w:t xml:space="preserve"> and chitin in side streams of crustacean seafood-processing and fermentation industries. Isolation and valorisation of these polysaccharides is an important step towards waste reduction and economic growth in these industrial sectors, implying – in addition - a more efficient use of arable land and marine resources. Using mild </w:t>
            </w:r>
            <w:proofErr w:type="spellStart"/>
            <w:r w:rsidRPr="00102725">
              <w:rPr>
                <w:rFonts w:ascii="Verdana" w:hAnsi="Verdana"/>
                <w:sz w:val="18"/>
                <w:szCs w:val="18"/>
                <w:lang w:val="en-GB"/>
              </w:rPr>
              <w:t>biocatalysis</w:t>
            </w:r>
            <w:proofErr w:type="spellEnd"/>
            <w:r w:rsidRPr="00102725">
              <w:rPr>
                <w:rFonts w:ascii="Verdana" w:hAnsi="Verdana"/>
                <w:sz w:val="18"/>
                <w:szCs w:val="18"/>
                <w:lang w:val="en-GB"/>
              </w:rPr>
              <w:t xml:space="preserve">, these polysaccharides will be converted into valuable natural derivatives with enhanced/novel functionality, for replacement of petrochemical molecules and polymers in industrial applications such as household and personal (HPC) formulations, and for food applications. The use of enzymes enables the selective production of special derivatives that cannot be made by chemical means, while uncommon, not (yet) commercially available enzymes exist that enable the formation of special, novel derivatives. The ‘green’ origin, biodegradability and enhanced or novel functionality of the pectin- and chitin-based ingredients will reduce the ecological footprint of HPC products and increase consumer acceptance, thus conferring economic security. While a significant amount of work has been conducted around the world into the extraction of polysaccharides from biomass, less information and capability are available for the structural analysis of raw materials and the </w:t>
            </w:r>
            <w:proofErr w:type="spellStart"/>
            <w:r w:rsidRPr="00102725">
              <w:rPr>
                <w:rFonts w:ascii="Verdana" w:hAnsi="Verdana"/>
                <w:sz w:val="18"/>
                <w:szCs w:val="18"/>
                <w:lang w:val="en-GB"/>
              </w:rPr>
              <w:t>biotransformations</w:t>
            </w:r>
            <w:proofErr w:type="spellEnd"/>
            <w:r w:rsidRPr="00102725">
              <w:rPr>
                <w:rFonts w:ascii="Verdana" w:hAnsi="Verdana"/>
                <w:sz w:val="18"/>
                <w:szCs w:val="18"/>
                <w:lang w:val="en-GB"/>
              </w:rPr>
              <w:t xml:space="preserve"> of these into more well understood functional polymers. Based on initial data and literature, we hypothesize that small changes in structure, architecture and molecular weight of these polysaccharides can have significant effects on their performance.</w:t>
            </w:r>
          </w:p>
        </w:tc>
      </w:tr>
      <w:tr w:rsidR="00280484" w:rsidRPr="005A49CB" w14:paraId="4365EF61" w14:textId="77777777" w:rsidTr="00C50938">
        <w:tc>
          <w:tcPr>
            <w:tcW w:w="2425" w:type="dxa"/>
            <w:shd w:val="clear" w:color="auto" w:fill="auto"/>
          </w:tcPr>
          <w:p w14:paraId="1D7B59FE"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t>Project goals</w:t>
            </w:r>
          </w:p>
          <w:p w14:paraId="20383047" w14:textId="77777777" w:rsidR="00C50938" w:rsidRPr="007C551A" w:rsidRDefault="00C50938" w:rsidP="00C20BA1">
            <w:pPr>
              <w:rPr>
                <w:rFonts w:ascii="Verdana" w:hAnsi="Verdana" w:cs="Arial"/>
                <w:sz w:val="18"/>
                <w:szCs w:val="18"/>
                <w:lang w:val="en-GB"/>
              </w:rPr>
            </w:pPr>
          </w:p>
          <w:p w14:paraId="26A0E6D1" w14:textId="77777777" w:rsidR="00C50938" w:rsidRPr="007C551A" w:rsidRDefault="00C50938" w:rsidP="00C20BA1">
            <w:pPr>
              <w:rPr>
                <w:rFonts w:ascii="Verdana" w:hAnsi="Verdana" w:cs="Arial"/>
                <w:sz w:val="18"/>
                <w:szCs w:val="18"/>
                <w:lang w:val="en-GB"/>
              </w:rPr>
            </w:pPr>
          </w:p>
          <w:p w14:paraId="05C39D4C" w14:textId="77777777" w:rsidR="00C50938" w:rsidRPr="007C551A" w:rsidRDefault="00C50938" w:rsidP="00C20BA1">
            <w:pPr>
              <w:rPr>
                <w:rFonts w:ascii="Verdana" w:hAnsi="Verdana" w:cs="Arial"/>
                <w:sz w:val="18"/>
                <w:szCs w:val="18"/>
                <w:lang w:val="en-GB"/>
              </w:rPr>
            </w:pPr>
          </w:p>
          <w:p w14:paraId="3C761705"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195DED51" w14:textId="204C0086" w:rsidR="00280484" w:rsidRPr="00102725" w:rsidRDefault="00102725" w:rsidP="00C20BA1">
            <w:pPr>
              <w:rPr>
                <w:rFonts w:ascii="Verdana" w:hAnsi="Verdana" w:cs="Arial"/>
                <w:b/>
                <w:sz w:val="18"/>
                <w:szCs w:val="18"/>
                <w:lang w:val="en-GB"/>
              </w:rPr>
            </w:pPr>
            <w:r w:rsidRPr="00102725">
              <w:rPr>
                <w:rFonts w:ascii="Verdana" w:hAnsi="Verdana"/>
                <w:sz w:val="18"/>
                <w:szCs w:val="18"/>
                <w:lang w:val="en-GB"/>
              </w:rPr>
              <w:lastRenderedPageBreak/>
              <w:t>To steer ingredient design and selection, a database of structure-function relationships will be built</w:t>
            </w:r>
            <w:r w:rsidR="00143B5E">
              <w:rPr>
                <w:rFonts w:ascii="Verdana" w:hAnsi="Verdana"/>
                <w:sz w:val="18"/>
                <w:szCs w:val="18"/>
                <w:lang w:val="en-GB"/>
              </w:rPr>
              <w:t>. For this</w:t>
            </w:r>
            <w:r w:rsidRPr="00102725">
              <w:rPr>
                <w:rFonts w:ascii="Verdana" w:hAnsi="Verdana"/>
                <w:sz w:val="18"/>
                <w:szCs w:val="18"/>
                <w:lang w:val="en-GB"/>
              </w:rPr>
              <w:t xml:space="preserve"> purpose we will develop a scalable biocatalytic approach for the creation of a series of pectin and chitin/chitosan derivatives</w:t>
            </w:r>
            <w:r w:rsidR="00143B5E">
              <w:rPr>
                <w:rFonts w:ascii="Verdana" w:hAnsi="Verdana"/>
                <w:sz w:val="18"/>
                <w:szCs w:val="18"/>
                <w:lang w:val="en-GB"/>
              </w:rPr>
              <w:t>. These</w:t>
            </w:r>
            <w:r w:rsidRPr="00102725">
              <w:rPr>
                <w:rFonts w:ascii="Verdana" w:hAnsi="Verdana"/>
                <w:sz w:val="18"/>
                <w:szCs w:val="18"/>
                <w:lang w:val="en-GB"/>
              </w:rPr>
              <w:t xml:space="preserve"> will be analysed, and optionally </w:t>
            </w:r>
            <w:r w:rsidRPr="00102725">
              <w:rPr>
                <w:rFonts w:ascii="Verdana" w:hAnsi="Verdana"/>
                <w:sz w:val="18"/>
                <w:szCs w:val="18"/>
                <w:lang w:val="en-GB"/>
              </w:rPr>
              <w:lastRenderedPageBreak/>
              <w:t xml:space="preserve">further processed for eventual application in HPC formulations by a large industrial partner involved in the project. In addition to this partner, the project comprises one SME as well as two non-SME industries with pectin-rich side streams, an established enzyme-developing and –producing SME, a pectin-processing industry and a chitin-processing SME. The project consortium and activities cover the entire chain from biomass to industrial application. The choice, laboratory scale production and optimisation of uncommon, not commercially available enzymes is facilitated (with a view to eventual scale-up production) by the enzyme-producing industry in the consortium. We will develop and/or advance methods for the efficient (optionally enzyme-facilitated) extraction of </w:t>
            </w:r>
            <w:proofErr w:type="spellStart"/>
            <w:r w:rsidRPr="00102725">
              <w:rPr>
                <w:rFonts w:ascii="Verdana" w:hAnsi="Verdana"/>
                <w:sz w:val="18"/>
                <w:szCs w:val="18"/>
                <w:lang w:val="en-GB"/>
              </w:rPr>
              <w:t>pectins</w:t>
            </w:r>
            <w:proofErr w:type="spellEnd"/>
            <w:r w:rsidRPr="00102725">
              <w:rPr>
                <w:rFonts w:ascii="Verdana" w:hAnsi="Verdana"/>
                <w:sz w:val="18"/>
                <w:szCs w:val="18"/>
                <w:lang w:val="en-GB"/>
              </w:rPr>
              <w:t xml:space="preserve"> from side streams provided by the industrial partners in the consortium, while initial test material for the development of enzymatic processes will be provided by pectin- and chitin/chitosan-producing industrial consortium members. We will develop enzymatic processes for the targeted modification of pectin and chitin/chitosan and we will develop novel cost-effective ways to produce not commonly available enzymes. In addition to enzymatic processes for HPC ingredients, we will develop enzymatic processing of specifically pectin into </w:t>
            </w:r>
            <w:proofErr w:type="spellStart"/>
            <w:r w:rsidRPr="00102725">
              <w:rPr>
                <w:rFonts w:ascii="Verdana" w:hAnsi="Verdana"/>
                <w:sz w:val="18"/>
                <w:szCs w:val="18"/>
                <w:lang w:val="en-GB"/>
              </w:rPr>
              <w:t>nutri</w:t>
            </w:r>
            <w:proofErr w:type="spellEnd"/>
            <w:r w:rsidRPr="00102725">
              <w:rPr>
                <w:rFonts w:ascii="Verdana" w:hAnsi="Verdana"/>
                <w:sz w:val="18"/>
                <w:szCs w:val="18"/>
                <w:lang w:val="en-GB"/>
              </w:rPr>
              <w:t>-active components for health and medicinal foods.</w:t>
            </w:r>
          </w:p>
        </w:tc>
      </w:tr>
      <w:bookmarkEnd w:id="4"/>
    </w:tbl>
    <w:p w14:paraId="389D237F" w14:textId="77777777" w:rsidR="00280484" w:rsidRPr="007C551A" w:rsidRDefault="00280484" w:rsidP="00A460B1">
      <w:pPr>
        <w:rPr>
          <w:rFonts w:ascii="Verdana" w:hAnsi="Verdana" w:cs="Arial"/>
          <w:b/>
          <w:lang w:val="en-GB"/>
        </w:rPr>
      </w:pPr>
    </w:p>
    <w:p w14:paraId="7F678F02" w14:textId="77777777" w:rsidR="009177B5" w:rsidRPr="007C551A" w:rsidRDefault="009177B5"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140D37C8" w14:textId="77777777" w:rsidTr="00C50938">
        <w:tc>
          <w:tcPr>
            <w:tcW w:w="9060" w:type="dxa"/>
            <w:gridSpan w:val="2"/>
            <w:shd w:val="clear" w:color="auto" w:fill="auto"/>
          </w:tcPr>
          <w:p w14:paraId="42E631B1"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5A49CB" w14:paraId="5FBF5979" w14:textId="77777777" w:rsidTr="00C50938">
        <w:trPr>
          <w:trHeight w:val="878"/>
        </w:trPr>
        <w:tc>
          <w:tcPr>
            <w:tcW w:w="2245" w:type="dxa"/>
            <w:shd w:val="clear" w:color="auto" w:fill="auto"/>
          </w:tcPr>
          <w:p w14:paraId="5A21BD6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5B6B4E9D" w14:textId="77777777" w:rsidR="00C50938" w:rsidRPr="007C551A" w:rsidRDefault="00C50938" w:rsidP="00A460B1">
            <w:pPr>
              <w:rPr>
                <w:rFonts w:ascii="Verdana" w:hAnsi="Verdana"/>
                <w:sz w:val="18"/>
                <w:szCs w:val="18"/>
                <w:lang w:val="en-GB"/>
              </w:rPr>
            </w:pPr>
          </w:p>
          <w:p w14:paraId="3EB3BA19" w14:textId="77777777" w:rsidR="00C50938" w:rsidRPr="007C551A" w:rsidRDefault="00C50938" w:rsidP="00A460B1">
            <w:pPr>
              <w:rPr>
                <w:rFonts w:ascii="Verdana" w:hAnsi="Verdana"/>
                <w:sz w:val="18"/>
                <w:szCs w:val="18"/>
                <w:lang w:val="en-GB"/>
              </w:rPr>
            </w:pPr>
          </w:p>
        </w:tc>
        <w:tc>
          <w:tcPr>
            <w:tcW w:w="6815" w:type="dxa"/>
            <w:shd w:val="clear" w:color="auto" w:fill="auto"/>
          </w:tcPr>
          <w:p w14:paraId="1095C5E1" w14:textId="1500E1B6" w:rsidR="00E606BF" w:rsidRDefault="00E606BF" w:rsidP="00951002">
            <w:pPr>
              <w:pStyle w:val="Lijstalinea"/>
              <w:numPr>
                <w:ilvl w:val="0"/>
                <w:numId w:val="19"/>
              </w:numPr>
              <w:ind w:left="481" w:hanging="283"/>
              <w:rPr>
                <w:rFonts w:ascii="Verdana" w:hAnsi="Verdana"/>
                <w:sz w:val="18"/>
                <w:szCs w:val="18"/>
                <w:lang w:val="en-GB"/>
              </w:rPr>
            </w:pPr>
            <w:r>
              <w:rPr>
                <w:rFonts w:ascii="Verdana" w:hAnsi="Verdana"/>
                <w:sz w:val="18"/>
                <w:szCs w:val="18"/>
                <w:lang w:val="en-GB"/>
              </w:rPr>
              <w:t xml:space="preserve">Extraction of potato- and citrus peel-derived </w:t>
            </w:r>
            <w:proofErr w:type="spellStart"/>
            <w:r>
              <w:rPr>
                <w:rFonts w:ascii="Verdana" w:hAnsi="Verdana"/>
                <w:sz w:val="18"/>
                <w:szCs w:val="18"/>
                <w:lang w:val="en-GB"/>
              </w:rPr>
              <w:t>pectins</w:t>
            </w:r>
            <w:proofErr w:type="spellEnd"/>
            <w:r>
              <w:rPr>
                <w:rFonts w:ascii="Verdana" w:hAnsi="Verdana"/>
                <w:sz w:val="18"/>
                <w:szCs w:val="18"/>
                <w:lang w:val="en-GB"/>
              </w:rPr>
              <w:t xml:space="preserve"> </w:t>
            </w:r>
            <w:r w:rsidR="00BE550D">
              <w:rPr>
                <w:rFonts w:ascii="Verdana" w:hAnsi="Verdana"/>
                <w:sz w:val="18"/>
                <w:szCs w:val="18"/>
                <w:lang w:val="en-GB"/>
              </w:rPr>
              <w:t xml:space="preserve">in relation to pre-extraction (storage) </w:t>
            </w:r>
            <w:r>
              <w:rPr>
                <w:rFonts w:ascii="Verdana" w:hAnsi="Verdana"/>
                <w:sz w:val="18"/>
                <w:szCs w:val="18"/>
                <w:lang w:val="en-GB"/>
              </w:rPr>
              <w:t>conditions, for generation of pectin as a substrate for enzymatic modification.</w:t>
            </w:r>
          </w:p>
          <w:p w14:paraId="15E64C0D" w14:textId="2DCEC3BD" w:rsidR="00C50938" w:rsidRDefault="00102725" w:rsidP="00951002">
            <w:pPr>
              <w:pStyle w:val="Lijstalinea"/>
              <w:numPr>
                <w:ilvl w:val="0"/>
                <w:numId w:val="19"/>
              </w:numPr>
              <w:ind w:left="481" w:hanging="283"/>
              <w:rPr>
                <w:rFonts w:ascii="Verdana" w:hAnsi="Verdana"/>
                <w:sz w:val="18"/>
                <w:szCs w:val="18"/>
                <w:lang w:val="en-GB"/>
              </w:rPr>
            </w:pPr>
            <w:r w:rsidRPr="00102725">
              <w:rPr>
                <w:rFonts w:ascii="Verdana" w:hAnsi="Verdana"/>
                <w:sz w:val="18"/>
                <w:szCs w:val="18"/>
                <w:lang w:val="en-GB"/>
              </w:rPr>
              <w:t xml:space="preserve">Making an inventory of </w:t>
            </w:r>
            <w:r w:rsidR="00E606BF">
              <w:rPr>
                <w:rFonts w:ascii="Verdana" w:hAnsi="Verdana"/>
                <w:sz w:val="18"/>
                <w:szCs w:val="18"/>
                <w:lang w:val="en-GB"/>
              </w:rPr>
              <w:t xml:space="preserve">(i) desired </w:t>
            </w:r>
            <w:r w:rsidRPr="00102725">
              <w:rPr>
                <w:rFonts w:ascii="Verdana" w:hAnsi="Verdana"/>
                <w:sz w:val="18"/>
                <w:szCs w:val="18"/>
                <w:lang w:val="en-GB"/>
              </w:rPr>
              <w:t xml:space="preserve">properties </w:t>
            </w:r>
            <w:r w:rsidR="00E606BF">
              <w:rPr>
                <w:rFonts w:ascii="Verdana" w:hAnsi="Verdana"/>
                <w:sz w:val="18"/>
                <w:szCs w:val="18"/>
                <w:lang w:val="en-GB"/>
              </w:rPr>
              <w:t xml:space="preserve">of modified pectin and chitosan </w:t>
            </w:r>
            <w:r w:rsidRPr="00102725">
              <w:rPr>
                <w:rFonts w:ascii="Verdana" w:hAnsi="Verdana"/>
                <w:sz w:val="18"/>
                <w:szCs w:val="18"/>
                <w:lang w:val="en-GB"/>
              </w:rPr>
              <w:t>for HPC applications</w:t>
            </w:r>
            <w:r w:rsidR="00E606BF">
              <w:rPr>
                <w:rFonts w:ascii="Verdana" w:hAnsi="Verdana"/>
                <w:sz w:val="18"/>
                <w:szCs w:val="18"/>
                <w:lang w:val="en-GB"/>
              </w:rPr>
              <w:t>, and of (ii) suggested modifications to obtain such properties.</w:t>
            </w:r>
          </w:p>
          <w:p w14:paraId="4D143DA9" w14:textId="214E9C7C" w:rsidR="00E606BF" w:rsidRDefault="00E606BF" w:rsidP="00951002">
            <w:pPr>
              <w:pStyle w:val="Lijstalinea"/>
              <w:numPr>
                <w:ilvl w:val="0"/>
                <w:numId w:val="19"/>
              </w:numPr>
              <w:ind w:left="481" w:hanging="283"/>
              <w:rPr>
                <w:rFonts w:ascii="Verdana" w:hAnsi="Verdana"/>
                <w:sz w:val="18"/>
                <w:szCs w:val="18"/>
                <w:lang w:val="en-GB"/>
              </w:rPr>
            </w:pPr>
            <w:r>
              <w:rPr>
                <w:rFonts w:ascii="Verdana" w:hAnsi="Verdana"/>
                <w:sz w:val="18"/>
                <w:szCs w:val="18"/>
                <w:lang w:val="en-GB"/>
              </w:rPr>
              <w:t>Making an inventory of potentially suitable enzymes to obtain these modifications and pectin- chitosan- properties.</w:t>
            </w:r>
          </w:p>
          <w:p w14:paraId="7ED22AC2" w14:textId="74C21409" w:rsidR="00C50938" w:rsidRPr="007C551A" w:rsidRDefault="00E606BF" w:rsidP="00BE550D">
            <w:pPr>
              <w:pStyle w:val="Lijstalinea"/>
              <w:numPr>
                <w:ilvl w:val="0"/>
                <w:numId w:val="19"/>
              </w:numPr>
              <w:ind w:left="481" w:hanging="283"/>
              <w:rPr>
                <w:rFonts w:ascii="Verdana" w:hAnsi="Verdana" w:cs="Arial"/>
                <w:b/>
                <w:sz w:val="18"/>
                <w:szCs w:val="18"/>
                <w:lang w:val="en-GB"/>
              </w:rPr>
            </w:pPr>
            <w:r w:rsidRPr="00BE550D">
              <w:rPr>
                <w:rFonts w:ascii="Verdana" w:hAnsi="Verdana"/>
                <w:sz w:val="18"/>
                <w:szCs w:val="18"/>
                <w:lang w:val="en-GB"/>
              </w:rPr>
              <w:t>Selecting enzymes and primary enzyme structures (amino acid sequences)</w:t>
            </w:r>
            <w:r w:rsidR="00BE550D" w:rsidRPr="00BE550D">
              <w:rPr>
                <w:rFonts w:ascii="Verdana" w:hAnsi="Verdana"/>
                <w:sz w:val="18"/>
                <w:szCs w:val="18"/>
                <w:lang w:val="en-GB"/>
              </w:rPr>
              <w:t xml:space="preserve"> of commercially not available enzymes to be used in the projec</w:t>
            </w:r>
            <w:r w:rsidR="00BE550D">
              <w:rPr>
                <w:rFonts w:ascii="Verdana" w:hAnsi="Verdana"/>
                <w:sz w:val="18"/>
                <w:szCs w:val="18"/>
                <w:lang w:val="en-GB"/>
              </w:rPr>
              <w:t>t</w:t>
            </w:r>
            <w:r w:rsidR="00BE550D" w:rsidRPr="00BE550D">
              <w:rPr>
                <w:rFonts w:ascii="Verdana" w:hAnsi="Verdana"/>
                <w:sz w:val="18"/>
                <w:szCs w:val="18"/>
                <w:lang w:val="en-GB"/>
              </w:rPr>
              <w:t>, for expression in a heterologous microbial host.</w:t>
            </w:r>
          </w:p>
        </w:tc>
      </w:tr>
      <w:tr w:rsidR="00C50938" w:rsidRPr="005A49CB" w14:paraId="33C3CCEA" w14:textId="77777777" w:rsidTr="00C50938">
        <w:trPr>
          <w:trHeight w:val="876"/>
        </w:trPr>
        <w:tc>
          <w:tcPr>
            <w:tcW w:w="2245" w:type="dxa"/>
            <w:shd w:val="clear" w:color="auto" w:fill="auto"/>
          </w:tcPr>
          <w:p w14:paraId="4AD860AE"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6A01D85D" w14:textId="40145028" w:rsidR="00C50938" w:rsidRDefault="002F26F0" w:rsidP="00BE550D">
            <w:pPr>
              <w:pStyle w:val="Lijstalinea"/>
              <w:numPr>
                <w:ilvl w:val="0"/>
                <w:numId w:val="19"/>
              </w:numPr>
              <w:ind w:left="481" w:hanging="283"/>
              <w:rPr>
                <w:rFonts w:ascii="Verdana" w:hAnsi="Verdana"/>
                <w:sz w:val="18"/>
                <w:szCs w:val="18"/>
                <w:lang w:val="en-GB"/>
              </w:rPr>
            </w:pPr>
            <w:r>
              <w:rPr>
                <w:rFonts w:ascii="Verdana" w:hAnsi="Verdana"/>
                <w:sz w:val="18"/>
                <w:szCs w:val="18"/>
                <w:lang w:val="en-GB"/>
              </w:rPr>
              <w:t xml:space="preserve">Citrus peels and pectin-containing potato side streams were delivered by industrial consortium members and </w:t>
            </w:r>
            <w:r w:rsidR="00D243D7">
              <w:rPr>
                <w:rFonts w:ascii="Verdana" w:hAnsi="Verdana"/>
                <w:sz w:val="18"/>
                <w:szCs w:val="18"/>
                <w:lang w:val="en-GB"/>
              </w:rPr>
              <w:t>some pectin</w:t>
            </w:r>
            <w:r w:rsidR="00BE550D">
              <w:rPr>
                <w:rFonts w:ascii="Verdana" w:hAnsi="Verdana"/>
                <w:sz w:val="18"/>
                <w:szCs w:val="18"/>
                <w:lang w:val="en-GB"/>
              </w:rPr>
              <w:t xml:space="preserve"> extracts </w:t>
            </w:r>
            <w:r w:rsidR="00521721">
              <w:rPr>
                <w:rFonts w:ascii="Verdana" w:hAnsi="Verdana"/>
                <w:sz w:val="18"/>
                <w:szCs w:val="18"/>
                <w:lang w:val="en-GB"/>
              </w:rPr>
              <w:t xml:space="preserve">were </w:t>
            </w:r>
            <w:r w:rsidR="00BE550D">
              <w:rPr>
                <w:rFonts w:ascii="Verdana" w:hAnsi="Verdana"/>
                <w:sz w:val="18"/>
                <w:szCs w:val="18"/>
                <w:lang w:val="en-GB"/>
              </w:rPr>
              <w:t>made</w:t>
            </w:r>
            <w:r>
              <w:rPr>
                <w:rFonts w:ascii="Verdana" w:hAnsi="Verdana"/>
                <w:sz w:val="18"/>
                <w:szCs w:val="18"/>
                <w:lang w:val="en-GB"/>
              </w:rPr>
              <w:t xml:space="preserve"> from those materials</w:t>
            </w:r>
          </w:p>
          <w:p w14:paraId="5778636A" w14:textId="6653E5F8" w:rsidR="007412DF" w:rsidRDefault="002F26F0" w:rsidP="007412DF">
            <w:pPr>
              <w:pStyle w:val="Lijstalinea"/>
              <w:numPr>
                <w:ilvl w:val="0"/>
                <w:numId w:val="19"/>
              </w:numPr>
              <w:ind w:left="481" w:hanging="283"/>
              <w:rPr>
                <w:rFonts w:ascii="Verdana" w:hAnsi="Verdana"/>
                <w:sz w:val="18"/>
                <w:szCs w:val="18"/>
                <w:lang w:val="en-GB"/>
              </w:rPr>
            </w:pPr>
            <w:r>
              <w:rPr>
                <w:rFonts w:ascii="Verdana" w:hAnsi="Verdana"/>
                <w:sz w:val="18"/>
                <w:szCs w:val="18"/>
                <w:lang w:val="en-GB"/>
              </w:rPr>
              <w:t>A first in</w:t>
            </w:r>
            <w:r w:rsidR="007412DF" w:rsidRPr="00102725">
              <w:rPr>
                <w:rFonts w:ascii="Verdana" w:hAnsi="Verdana"/>
                <w:sz w:val="18"/>
                <w:szCs w:val="18"/>
                <w:lang w:val="en-GB"/>
              </w:rPr>
              <w:t xml:space="preserve">ventory </w:t>
            </w:r>
            <w:r w:rsidR="00521721">
              <w:rPr>
                <w:rFonts w:ascii="Verdana" w:hAnsi="Verdana"/>
                <w:sz w:val="18"/>
                <w:szCs w:val="18"/>
                <w:lang w:val="en-GB"/>
              </w:rPr>
              <w:t xml:space="preserve">was made </w:t>
            </w:r>
            <w:r w:rsidR="007412DF" w:rsidRPr="00102725">
              <w:rPr>
                <w:rFonts w:ascii="Verdana" w:hAnsi="Verdana"/>
                <w:sz w:val="18"/>
                <w:szCs w:val="18"/>
                <w:lang w:val="en-GB"/>
              </w:rPr>
              <w:t xml:space="preserve">of </w:t>
            </w:r>
            <w:r w:rsidR="007412DF">
              <w:rPr>
                <w:rFonts w:ascii="Verdana" w:hAnsi="Verdana"/>
                <w:sz w:val="18"/>
                <w:szCs w:val="18"/>
                <w:lang w:val="en-GB"/>
              </w:rPr>
              <w:t xml:space="preserve">(i) desired </w:t>
            </w:r>
            <w:r w:rsidR="007412DF" w:rsidRPr="00102725">
              <w:rPr>
                <w:rFonts w:ascii="Verdana" w:hAnsi="Verdana"/>
                <w:sz w:val="18"/>
                <w:szCs w:val="18"/>
                <w:lang w:val="en-GB"/>
              </w:rPr>
              <w:t xml:space="preserve">properties </w:t>
            </w:r>
            <w:r w:rsidR="007412DF">
              <w:rPr>
                <w:rFonts w:ascii="Verdana" w:hAnsi="Verdana"/>
                <w:sz w:val="18"/>
                <w:szCs w:val="18"/>
                <w:lang w:val="en-GB"/>
              </w:rPr>
              <w:t xml:space="preserve">of modified pectin and chitosan </w:t>
            </w:r>
            <w:r w:rsidR="007412DF" w:rsidRPr="00102725">
              <w:rPr>
                <w:rFonts w:ascii="Verdana" w:hAnsi="Verdana"/>
                <w:sz w:val="18"/>
                <w:szCs w:val="18"/>
                <w:lang w:val="en-GB"/>
              </w:rPr>
              <w:t>for HPC applications</w:t>
            </w:r>
            <w:r w:rsidR="007412DF">
              <w:rPr>
                <w:rFonts w:ascii="Verdana" w:hAnsi="Verdana"/>
                <w:sz w:val="18"/>
                <w:szCs w:val="18"/>
                <w:lang w:val="en-GB"/>
              </w:rPr>
              <w:t>, and of (ii) suggested modifications to obtain such properties.</w:t>
            </w:r>
          </w:p>
          <w:p w14:paraId="03224E27" w14:textId="3BAA5A53" w:rsidR="00521721" w:rsidRDefault="00521721" w:rsidP="007412DF">
            <w:pPr>
              <w:pStyle w:val="Lijstalinea"/>
              <w:numPr>
                <w:ilvl w:val="0"/>
                <w:numId w:val="19"/>
              </w:numPr>
              <w:ind w:left="481" w:hanging="283"/>
              <w:rPr>
                <w:rFonts w:ascii="Verdana" w:hAnsi="Verdana"/>
                <w:sz w:val="18"/>
                <w:szCs w:val="18"/>
                <w:lang w:val="en-GB"/>
              </w:rPr>
            </w:pPr>
            <w:r>
              <w:rPr>
                <w:rFonts w:ascii="Verdana" w:hAnsi="Verdana"/>
                <w:sz w:val="18"/>
                <w:szCs w:val="18"/>
                <w:lang w:val="en-GB"/>
              </w:rPr>
              <w:t>P</w:t>
            </w:r>
            <w:r w:rsidR="007412DF">
              <w:rPr>
                <w:rFonts w:ascii="Verdana" w:hAnsi="Verdana"/>
                <w:sz w:val="18"/>
                <w:szCs w:val="18"/>
                <w:lang w:val="en-GB"/>
              </w:rPr>
              <w:t>otentially suitable enzymes to obtain these modifications and pectin- chitosan- properties</w:t>
            </w:r>
            <w:r>
              <w:rPr>
                <w:rFonts w:ascii="Verdana" w:hAnsi="Verdana"/>
                <w:sz w:val="18"/>
                <w:szCs w:val="18"/>
                <w:lang w:val="en-GB"/>
              </w:rPr>
              <w:t xml:space="preserve"> were pinpointed, as well as corresponding approaches for modification of extracted </w:t>
            </w:r>
            <w:proofErr w:type="spellStart"/>
            <w:r>
              <w:rPr>
                <w:rFonts w:ascii="Verdana" w:hAnsi="Verdana"/>
                <w:sz w:val="18"/>
                <w:szCs w:val="18"/>
                <w:lang w:val="en-GB"/>
              </w:rPr>
              <w:t>pectins</w:t>
            </w:r>
            <w:proofErr w:type="spellEnd"/>
            <w:r>
              <w:rPr>
                <w:rFonts w:ascii="Verdana" w:hAnsi="Verdana"/>
                <w:sz w:val="18"/>
                <w:szCs w:val="18"/>
                <w:lang w:val="en-GB"/>
              </w:rPr>
              <w:t xml:space="preserve"> and chitosan</w:t>
            </w:r>
            <w:r w:rsidR="007412DF">
              <w:rPr>
                <w:rFonts w:ascii="Verdana" w:hAnsi="Verdana"/>
                <w:sz w:val="18"/>
                <w:szCs w:val="18"/>
                <w:lang w:val="en-GB"/>
              </w:rPr>
              <w:t>.</w:t>
            </w:r>
          </w:p>
          <w:p w14:paraId="436D2D66" w14:textId="680EB8AF" w:rsidR="00521721" w:rsidRDefault="00521721" w:rsidP="007412DF">
            <w:pPr>
              <w:pStyle w:val="Lijstalinea"/>
              <w:numPr>
                <w:ilvl w:val="0"/>
                <w:numId w:val="19"/>
              </w:numPr>
              <w:ind w:left="481" w:hanging="283"/>
              <w:rPr>
                <w:rFonts w:ascii="Verdana" w:hAnsi="Verdana"/>
                <w:sz w:val="18"/>
                <w:szCs w:val="18"/>
                <w:lang w:val="en-GB"/>
              </w:rPr>
            </w:pPr>
            <w:r>
              <w:rPr>
                <w:rFonts w:ascii="Verdana" w:hAnsi="Verdana"/>
                <w:sz w:val="18"/>
                <w:szCs w:val="18"/>
                <w:lang w:val="en-GB"/>
              </w:rPr>
              <w:t>E</w:t>
            </w:r>
            <w:r w:rsidR="007412DF" w:rsidRPr="00521721">
              <w:rPr>
                <w:rFonts w:ascii="Verdana" w:hAnsi="Verdana"/>
                <w:sz w:val="18"/>
                <w:szCs w:val="18"/>
                <w:lang w:val="en-GB"/>
              </w:rPr>
              <w:t>nzymes and primary enzyme structures (amino acid sequences) of  commercially not available enzymes to be used</w:t>
            </w:r>
            <w:r w:rsidR="002D3502">
              <w:rPr>
                <w:rFonts w:ascii="Verdana" w:hAnsi="Verdana"/>
                <w:sz w:val="18"/>
                <w:szCs w:val="18"/>
                <w:lang w:val="en-GB"/>
              </w:rPr>
              <w:t xml:space="preserve"> for pectin modification</w:t>
            </w:r>
            <w:r w:rsidR="007412DF" w:rsidRPr="00521721">
              <w:rPr>
                <w:rFonts w:ascii="Verdana" w:hAnsi="Verdana"/>
                <w:sz w:val="18"/>
                <w:szCs w:val="18"/>
                <w:lang w:val="en-GB"/>
              </w:rPr>
              <w:t xml:space="preserve"> in the project</w:t>
            </w:r>
            <w:r>
              <w:rPr>
                <w:rFonts w:ascii="Verdana" w:hAnsi="Verdana"/>
                <w:sz w:val="18"/>
                <w:szCs w:val="18"/>
                <w:lang w:val="en-GB"/>
              </w:rPr>
              <w:t xml:space="preserve"> were </w:t>
            </w:r>
            <w:r w:rsidR="002F26F0">
              <w:rPr>
                <w:rFonts w:ascii="Verdana" w:hAnsi="Verdana"/>
                <w:sz w:val="18"/>
                <w:szCs w:val="18"/>
                <w:lang w:val="en-GB"/>
              </w:rPr>
              <w:t xml:space="preserve">analysed and </w:t>
            </w:r>
            <w:r>
              <w:rPr>
                <w:rFonts w:ascii="Verdana" w:hAnsi="Verdana"/>
                <w:sz w:val="18"/>
                <w:szCs w:val="18"/>
                <w:lang w:val="en-GB"/>
              </w:rPr>
              <w:t>selected</w:t>
            </w:r>
          </w:p>
          <w:p w14:paraId="2E4BFA08" w14:textId="1157E5F7" w:rsidR="00C50938" w:rsidRPr="007C551A" w:rsidRDefault="005767B7" w:rsidP="00521721">
            <w:pPr>
              <w:pStyle w:val="Lijstalinea"/>
              <w:numPr>
                <w:ilvl w:val="0"/>
                <w:numId w:val="19"/>
              </w:numPr>
              <w:ind w:left="481" w:hanging="283"/>
              <w:rPr>
                <w:rFonts w:ascii="Verdana" w:hAnsi="Verdana"/>
                <w:sz w:val="18"/>
                <w:szCs w:val="18"/>
                <w:lang w:val="en-GB"/>
              </w:rPr>
            </w:pPr>
            <w:r>
              <w:rPr>
                <w:rFonts w:ascii="Verdana" w:hAnsi="Verdana"/>
                <w:sz w:val="18"/>
                <w:szCs w:val="18"/>
                <w:lang w:val="en-GB"/>
              </w:rPr>
              <w:t>C</w:t>
            </w:r>
            <w:r w:rsidRPr="00521721">
              <w:rPr>
                <w:rFonts w:ascii="Verdana" w:hAnsi="Verdana"/>
                <w:sz w:val="18"/>
                <w:szCs w:val="18"/>
                <w:lang w:val="en-GB"/>
              </w:rPr>
              <w:t xml:space="preserve">orresponding </w:t>
            </w:r>
            <w:r w:rsidR="00521721" w:rsidRPr="00521721">
              <w:rPr>
                <w:rFonts w:ascii="Verdana" w:hAnsi="Verdana"/>
                <w:sz w:val="18"/>
                <w:szCs w:val="18"/>
                <w:lang w:val="en-GB"/>
              </w:rPr>
              <w:t>enzyme-encoding DNA sequences were designed and are currently being constructed</w:t>
            </w:r>
            <w:r w:rsidR="007412DF" w:rsidRPr="00521721">
              <w:rPr>
                <w:rFonts w:ascii="Verdana" w:hAnsi="Verdana"/>
                <w:sz w:val="18"/>
                <w:szCs w:val="18"/>
                <w:lang w:val="en-GB"/>
              </w:rPr>
              <w:t>, for expression in a heterologous microbial host.</w:t>
            </w:r>
          </w:p>
        </w:tc>
      </w:tr>
      <w:tr w:rsidR="00C50938" w:rsidRPr="005A49CB" w14:paraId="4298C7F2" w14:textId="77777777" w:rsidTr="00C50938">
        <w:trPr>
          <w:trHeight w:val="876"/>
        </w:trPr>
        <w:tc>
          <w:tcPr>
            <w:tcW w:w="2245" w:type="dxa"/>
            <w:shd w:val="clear" w:color="auto" w:fill="auto"/>
          </w:tcPr>
          <w:p w14:paraId="7998F5D6" w14:textId="55EFCA50" w:rsidR="00C50938" w:rsidRPr="007C551A" w:rsidRDefault="00D20527" w:rsidP="008D355E">
            <w:pPr>
              <w:rPr>
                <w:rFonts w:ascii="Verdana" w:hAnsi="Verdana"/>
                <w:sz w:val="18"/>
                <w:szCs w:val="18"/>
                <w:lang w:val="en-GB"/>
              </w:rPr>
            </w:pPr>
            <w:r w:rsidRPr="007C551A">
              <w:rPr>
                <w:rFonts w:ascii="Verdana" w:hAnsi="Verdana"/>
                <w:sz w:val="18"/>
                <w:szCs w:val="18"/>
                <w:lang w:val="en-GB"/>
              </w:rPr>
              <w:t>Planned results 20</w:t>
            </w:r>
            <w:r w:rsidR="002F6082">
              <w:rPr>
                <w:rFonts w:ascii="Verdana" w:hAnsi="Verdana"/>
                <w:sz w:val="18"/>
                <w:szCs w:val="18"/>
                <w:lang w:val="en-GB"/>
              </w:rPr>
              <w:t>20</w:t>
            </w:r>
          </w:p>
        </w:tc>
        <w:tc>
          <w:tcPr>
            <w:tcW w:w="6815" w:type="dxa"/>
            <w:shd w:val="clear" w:color="auto" w:fill="auto"/>
          </w:tcPr>
          <w:p w14:paraId="59803D25" w14:textId="741DF6F7" w:rsidR="00C50938" w:rsidRDefault="005767B7" w:rsidP="00521721">
            <w:pPr>
              <w:pStyle w:val="Lijstalinea"/>
              <w:numPr>
                <w:ilvl w:val="0"/>
                <w:numId w:val="19"/>
              </w:numPr>
              <w:rPr>
                <w:rFonts w:ascii="Verdana" w:hAnsi="Verdana"/>
                <w:sz w:val="18"/>
                <w:szCs w:val="18"/>
                <w:lang w:val="en-GB"/>
              </w:rPr>
            </w:pPr>
            <w:r>
              <w:rPr>
                <w:rFonts w:ascii="Verdana" w:hAnsi="Verdana"/>
                <w:sz w:val="18"/>
                <w:szCs w:val="18"/>
                <w:lang w:val="en-GB"/>
              </w:rPr>
              <w:t xml:space="preserve">First </w:t>
            </w:r>
            <w:r w:rsidR="00521721">
              <w:rPr>
                <w:rFonts w:ascii="Verdana" w:hAnsi="Verdana"/>
                <w:sz w:val="18"/>
                <w:szCs w:val="18"/>
                <w:lang w:val="en-GB"/>
              </w:rPr>
              <w:t xml:space="preserve">series of enzyme-mediated pectin modifications </w:t>
            </w:r>
          </w:p>
          <w:p w14:paraId="143FCB5C" w14:textId="3C985173" w:rsidR="00521721" w:rsidRDefault="005767B7" w:rsidP="00521721">
            <w:pPr>
              <w:pStyle w:val="Lijstalinea"/>
              <w:numPr>
                <w:ilvl w:val="0"/>
                <w:numId w:val="19"/>
              </w:numPr>
              <w:rPr>
                <w:rFonts w:ascii="Verdana" w:hAnsi="Verdana"/>
                <w:sz w:val="18"/>
                <w:szCs w:val="18"/>
                <w:lang w:val="en-GB"/>
              </w:rPr>
            </w:pPr>
            <w:r>
              <w:rPr>
                <w:rFonts w:ascii="Verdana" w:hAnsi="Verdana"/>
                <w:sz w:val="18"/>
                <w:szCs w:val="18"/>
                <w:lang w:val="en-GB"/>
              </w:rPr>
              <w:t xml:space="preserve">Optimization </w:t>
            </w:r>
            <w:r w:rsidR="00521721">
              <w:rPr>
                <w:rFonts w:ascii="Verdana" w:hAnsi="Verdana"/>
                <w:sz w:val="18"/>
                <w:szCs w:val="18"/>
                <w:lang w:val="en-GB"/>
              </w:rPr>
              <w:t>of pectin extraction method</w:t>
            </w:r>
          </w:p>
          <w:p w14:paraId="08D60ECD" w14:textId="3A797C06" w:rsidR="00521721" w:rsidRDefault="005767B7" w:rsidP="00521721">
            <w:pPr>
              <w:pStyle w:val="Lijstalinea"/>
              <w:numPr>
                <w:ilvl w:val="0"/>
                <w:numId w:val="19"/>
              </w:numPr>
              <w:rPr>
                <w:rFonts w:ascii="Verdana" w:hAnsi="Verdana"/>
                <w:sz w:val="18"/>
                <w:szCs w:val="18"/>
                <w:lang w:val="en-GB"/>
              </w:rPr>
            </w:pPr>
            <w:r>
              <w:rPr>
                <w:rFonts w:ascii="Verdana" w:hAnsi="Verdana"/>
                <w:sz w:val="18"/>
                <w:szCs w:val="18"/>
                <w:lang w:val="en-GB"/>
              </w:rPr>
              <w:t xml:space="preserve">Expression </w:t>
            </w:r>
            <w:r w:rsidR="00521721">
              <w:rPr>
                <w:rFonts w:ascii="Verdana" w:hAnsi="Verdana"/>
                <w:sz w:val="18"/>
                <w:szCs w:val="18"/>
                <w:lang w:val="en-GB"/>
              </w:rPr>
              <w:t>in a heterologous microbial host of one or more desired enzymes for pectin modification, which are currently not commercially available</w:t>
            </w:r>
          </w:p>
          <w:p w14:paraId="18F97753" w14:textId="6197C473" w:rsidR="00521721" w:rsidRDefault="005767B7" w:rsidP="00521721">
            <w:pPr>
              <w:pStyle w:val="Lijstalinea"/>
              <w:numPr>
                <w:ilvl w:val="0"/>
                <w:numId w:val="19"/>
              </w:numPr>
              <w:rPr>
                <w:rFonts w:ascii="Verdana" w:hAnsi="Verdana"/>
                <w:sz w:val="18"/>
                <w:szCs w:val="18"/>
                <w:lang w:val="en-GB"/>
              </w:rPr>
            </w:pPr>
            <w:r>
              <w:rPr>
                <w:rFonts w:ascii="Verdana" w:hAnsi="Verdana"/>
                <w:sz w:val="18"/>
                <w:szCs w:val="18"/>
                <w:lang w:val="en-GB"/>
              </w:rPr>
              <w:t xml:space="preserve">Purification </w:t>
            </w:r>
            <w:r w:rsidR="00521721">
              <w:rPr>
                <w:rFonts w:ascii="Verdana" w:hAnsi="Verdana"/>
                <w:sz w:val="18"/>
                <w:szCs w:val="18"/>
                <w:lang w:val="en-GB"/>
              </w:rPr>
              <w:t>of the enzymes as needed</w:t>
            </w:r>
          </w:p>
          <w:p w14:paraId="5FC33E79" w14:textId="6C8B7B37" w:rsidR="00521721" w:rsidRDefault="005767B7" w:rsidP="00521721">
            <w:pPr>
              <w:pStyle w:val="Lijstalinea"/>
              <w:numPr>
                <w:ilvl w:val="0"/>
                <w:numId w:val="19"/>
              </w:numPr>
              <w:rPr>
                <w:rFonts w:ascii="Verdana" w:hAnsi="Verdana"/>
                <w:sz w:val="18"/>
                <w:szCs w:val="18"/>
                <w:lang w:val="en-GB"/>
              </w:rPr>
            </w:pPr>
            <w:r>
              <w:rPr>
                <w:rFonts w:ascii="Verdana" w:hAnsi="Verdana"/>
                <w:sz w:val="18"/>
                <w:szCs w:val="18"/>
                <w:lang w:val="en-GB"/>
              </w:rPr>
              <w:t xml:space="preserve">Application </w:t>
            </w:r>
            <w:r w:rsidR="00521721">
              <w:rPr>
                <w:rFonts w:ascii="Verdana" w:hAnsi="Verdana"/>
                <w:sz w:val="18"/>
                <w:szCs w:val="18"/>
                <w:lang w:val="en-GB"/>
              </w:rPr>
              <w:t xml:space="preserve">of the </w:t>
            </w:r>
            <w:r w:rsidR="00D243D7">
              <w:rPr>
                <w:rFonts w:ascii="Verdana" w:hAnsi="Verdana"/>
                <w:sz w:val="18"/>
                <w:szCs w:val="18"/>
                <w:lang w:val="en-GB"/>
              </w:rPr>
              <w:t>recombinant</w:t>
            </w:r>
            <w:r w:rsidR="00521721">
              <w:rPr>
                <w:rFonts w:ascii="Verdana" w:hAnsi="Verdana"/>
                <w:sz w:val="18"/>
                <w:szCs w:val="18"/>
                <w:lang w:val="en-GB"/>
              </w:rPr>
              <w:t xml:space="preserve"> enzyme(s) in </w:t>
            </w:r>
            <w:r w:rsidR="00D243D7">
              <w:rPr>
                <w:rFonts w:ascii="Verdana" w:hAnsi="Verdana"/>
                <w:sz w:val="18"/>
                <w:szCs w:val="18"/>
                <w:lang w:val="en-GB"/>
              </w:rPr>
              <w:t>pectin</w:t>
            </w:r>
            <w:r w:rsidR="00521721">
              <w:rPr>
                <w:rFonts w:ascii="Verdana" w:hAnsi="Verdana"/>
                <w:sz w:val="18"/>
                <w:szCs w:val="18"/>
                <w:lang w:val="en-GB"/>
              </w:rPr>
              <w:t xml:space="preserve"> modification</w:t>
            </w:r>
          </w:p>
          <w:p w14:paraId="66B0035C" w14:textId="3E02E983" w:rsidR="00C50938" w:rsidRDefault="005767B7" w:rsidP="00521721">
            <w:pPr>
              <w:pStyle w:val="Lijstalinea"/>
              <w:numPr>
                <w:ilvl w:val="0"/>
                <w:numId w:val="19"/>
              </w:numPr>
              <w:rPr>
                <w:rFonts w:ascii="Verdana" w:hAnsi="Verdana"/>
                <w:sz w:val="18"/>
                <w:szCs w:val="18"/>
                <w:lang w:val="en-GB"/>
              </w:rPr>
            </w:pPr>
            <w:r>
              <w:rPr>
                <w:rFonts w:ascii="Verdana" w:hAnsi="Verdana"/>
                <w:sz w:val="18"/>
                <w:szCs w:val="18"/>
                <w:lang w:val="en-GB"/>
              </w:rPr>
              <w:t>E</w:t>
            </w:r>
            <w:r w:rsidRPr="00521721">
              <w:rPr>
                <w:rFonts w:ascii="Verdana" w:hAnsi="Verdana"/>
                <w:sz w:val="18"/>
                <w:szCs w:val="18"/>
                <w:lang w:val="en-GB"/>
              </w:rPr>
              <w:t xml:space="preserve">xpression </w:t>
            </w:r>
            <w:r w:rsidR="00521721" w:rsidRPr="00521721">
              <w:rPr>
                <w:rFonts w:ascii="Verdana" w:hAnsi="Verdana"/>
                <w:sz w:val="18"/>
                <w:szCs w:val="18"/>
                <w:lang w:val="en-GB"/>
              </w:rPr>
              <w:t xml:space="preserve">strain optimization </w:t>
            </w:r>
          </w:p>
          <w:p w14:paraId="027B9603" w14:textId="77777777" w:rsidR="00521721" w:rsidRDefault="005767B7" w:rsidP="00521721">
            <w:pPr>
              <w:pStyle w:val="Lijstalinea"/>
              <w:numPr>
                <w:ilvl w:val="0"/>
                <w:numId w:val="19"/>
              </w:numPr>
              <w:rPr>
                <w:rFonts w:ascii="Verdana" w:hAnsi="Verdana"/>
                <w:sz w:val="18"/>
                <w:szCs w:val="18"/>
                <w:lang w:val="en-GB"/>
              </w:rPr>
            </w:pPr>
            <w:r>
              <w:rPr>
                <w:rFonts w:ascii="Verdana" w:hAnsi="Verdana"/>
                <w:sz w:val="18"/>
                <w:szCs w:val="18"/>
                <w:lang w:val="en-GB"/>
              </w:rPr>
              <w:t xml:space="preserve">Analysis </w:t>
            </w:r>
            <w:r w:rsidR="00521721">
              <w:rPr>
                <w:rFonts w:ascii="Verdana" w:hAnsi="Verdana"/>
                <w:sz w:val="18"/>
                <w:szCs w:val="18"/>
                <w:lang w:val="en-GB"/>
              </w:rPr>
              <w:t xml:space="preserve">of the functional properties of the first set of modified </w:t>
            </w:r>
            <w:proofErr w:type="spellStart"/>
            <w:r w:rsidR="00521721">
              <w:rPr>
                <w:rFonts w:ascii="Verdana" w:hAnsi="Verdana"/>
                <w:sz w:val="18"/>
                <w:szCs w:val="18"/>
                <w:lang w:val="en-GB"/>
              </w:rPr>
              <w:t>pectins</w:t>
            </w:r>
            <w:proofErr w:type="spellEnd"/>
            <w:r w:rsidR="00521721">
              <w:rPr>
                <w:rFonts w:ascii="Verdana" w:hAnsi="Verdana"/>
                <w:sz w:val="18"/>
                <w:szCs w:val="18"/>
                <w:lang w:val="en-GB"/>
              </w:rPr>
              <w:t xml:space="preserve"> and start of </w:t>
            </w:r>
            <w:r w:rsidR="001302CC">
              <w:rPr>
                <w:rFonts w:ascii="Verdana" w:hAnsi="Verdana"/>
                <w:sz w:val="18"/>
                <w:szCs w:val="18"/>
                <w:lang w:val="en-GB"/>
              </w:rPr>
              <w:t>the construction of a database of structure-function relationships</w:t>
            </w:r>
          </w:p>
          <w:p w14:paraId="69F54096" w14:textId="55091097" w:rsidR="002D3502" w:rsidRDefault="002D3502" w:rsidP="00521721">
            <w:pPr>
              <w:pStyle w:val="Lijstalinea"/>
              <w:numPr>
                <w:ilvl w:val="0"/>
                <w:numId w:val="19"/>
              </w:numPr>
              <w:rPr>
                <w:rFonts w:ascii="Verdana" w:hAnsi="Verdana"/>
                <w:sz w:val="18"/>
                <w:szCs w:val="18"/>
                <w:lang w:val="en-GB"/>
              </w:rPr>
            </w:pPr>
            <w:r>
              <w:rPr>
                <w:rFonts w:ascii="Verdana" w:hAnsi="Verdana"/>
                <w:sz w:val="18"/>
                <w:szCs w:val="18"/>
                <w:lang w:val="en-GB"/>
              </w:rPr>
              <w:lastRenderedPageBreak/>
              <w:t>Selection of amino acid sequences of commercially not available chitin/chitosan modifying enzymes to be used for chitin/chitosan modification in the project, design of DNA sequences encoding the enzymes and their expression in a heterologous microbial host organism.</w:t>
            </w:r>
          </w:p>
          <w:p w14:paraId="50720E3B" w14:textId="1E0BB4DC" w:rsidR="002D3502" w:rsidRPr="007C551A" w:rsidRDefault="002D3502" w:rsidP="00521721">
            <w:pPr>
              <w:pStyle w:val="Lijstalinea"/>
              <w:numPr>
                <w:ilvl w:val="0"/>
                <w:numId w:val="19"/>
              </w:numPr>
              <w:rPr>
                <w:rFonts w:ascii="Verdana" w:hAnsi="Verdana"/>
                <w:sz w:val="18"/>
                <w:szCs w:val="18"/>
                <w:lang w:val="en-GB"/>
              </w:rPr>
            </w:pPr>
            <w:r>
              <w:rPr>
                <w:rFonts w:ascii="Verdana" w:hAnsi="Verdana"/>
                <w:sz w:val="18"/>
                <w:szCs w:val="18"/>
                <w:lang w:val="en-GB"/>
              </w:rPr>
              <w:t>First series of enzymatic chitin/chitosan modifications using commercially available enzymes.</w:t>
            </w:r>
          </w:p>
        </w:tc>
      </w:tr>
    </w:tbl>
    <w:p w14:paraId="7A3B78EF" w14:textId="77777777" w:rsidR="00BC7E22" w:rsidRPr="007C551A" w:rsidRDefault="00BC7E22" w:rsidP="00BC7E22">
      <w:pPr>
        <w:rPr>
          <w:rFonts w:ascii="Verdana" w:hAnsi="Verdana" w:cs="Arial"/>
          <w:sz w:val="18"/>
          <w:szCs w:val="18"/>
          <w:lang w:val="en-GB"/>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5A49CB" w14:paraId="2338A1F2" w14:textId="77777777" w:rsidTr="00FB3244">
        <w:tc>
          <w:tcPr>
            <w:tcW w:w="9214" w:type="dxa"/>
            <w:shd w:val="clear" w:color="auto" w:fill="auto"/>
          </w:tcPr>
          <w:p w14:paraId="569B69DA" w14:textId="459F94D5" w:rsidR="00BC7E22" w:rsidRPr="007C551A"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7C551A" w14:paraId="733B3D35" w14:textId="77777777" w:rsidTr="00C20BA1">
        <w:tc>
          <w:tcPr>
            <w:tcW w:w="9214" w:type="dxa"/>
            <w:shd w:val="clear" w:color="auto" w:fill="auto"/>
          </w:tcPr>
          <w:p w14:paraId="4EA97AE8" w14:textId="161D7763" w:rsidR="00D9283F"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56DD06BF" w14:textId="77777777" w:rsidR="00C50938" w:rsidRPr="007C551A" w:rsidRDefault="00C50938" w:rsidP="002D6B68">
            <w:pPr>
              <w:rPr>
                <w:rFonts w:ascii="Verdana" w:hAnsi="Verdana" w:cs="Arial"/>
                <w:sz w:val="18"/>
                <w:szCs w:val="18"/>
                <w:u w:val="single"/>
                <w:lang w:val="en-GB"/>
              </w:rPr>
            </w:pPr>
          </w:p>
          <w:p w14:paraId="7858BFE0" w14:textId="63E5A21E" w:rsidR="00C50938" w:rsidRPr="00102725" w:rsidRDefault="00BE550D" w:rsidP="002D6B68">
            <w:pPr>
              <w:rPr>
                <w:rFonts w:ascii="Verdana" w:hAnsi="Verdana" w:cs="Arial"/>
                <w:sz w:val="18"/>
                <w:szCs w:val="18"/>
                <w:lang w:val="en-GB"/>
              </w:rPr>
            </w:pPr>
            <w:r>
              <w:rPr>
                <w:rFonts w:ascii="Verdana" w:hAnsi="Verdana" w:cs="Arial"/>
                <w:sz w:val="18"/>
                <w:szCs w:val="18"/>
                <w:lang w:val="en-GB"/>
              </w:rPr>
              <w:t>Not yet</w:t>
            </w:r>
          </w:p>
          <w:p w14:paraId="3C71C264" w14:textId="77777777" w:rsidR="00D9283F" w:rsidRPr="007C551A" w:rsidRDefault="00D9283F" w:rsidP="00C50938">
            <w:pPr>
              <w:rPr>
                <w:rFonts w:ascii="Verdana" w:hAnsi="Verdana" w:cs="Arial"/>
                <w:sz w:val="18"/>
                <w:szCs w:val="18"/>
                <w:lang w:val="en-GB"/>
              </w:rPr>
            </w:pPr>
          </w:p>
        </w:tc>
      </w:tr>
      <w:tr w:rsidR="00C50938" w:rsidRPr="007C551A" w14:paraId="2DF3635F" w14:textId="77777777" w:rsidTr="00C20BA1">
        <w:tc>
          <w:tcPr>
            <w:tcW w:w="9214" w:type="dxa"/>
            <w:shd w:val="clear" w:color="auto" w:fill="auto"/>
          </w:tcPr>
          <w:p w14:paraId="42A81403"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4514975F" w14:textId="77777777" w:rsidR="00C50938" w:rsidRPr="007C551A" w:rsidRDefault="00C50938" w:rsidP="00C50938">
            <w:pPr>
              <w:rPr>
                <w:rFonts w:ascii="Verdana" w:hAnsi="Verdana" w:cs="Arial"/>
                <w:sz w:val="18"/>
                <w:szCs w:val="18"/>
                <w:u w:val="single"/>
                <w:lang w:val="en-GB"/>
              </w:rPr>
            </w:pPr>
          </w:p>
          <w:p w14:paraId="0AA5D9B1" w14:textId="77777777" w:rsidR="00BE550D" w:rsidRPr="00102725" w:rsidRDefault="00BE550D" w:rsidP="00BE550D">
            <w:pPr>
              <w:rPr>
                <w:rFonts w:ascii="Verdana" w:hAnsi="Verdana" w:cs="Arial"/>
                <w:sz w:val="18"/>
                <w:szCs w:val="18"/>
                <w:lang w:val="en-GB"/>
              </w:rPr>
            </w:pPr>
            <w:r>
              <w:rPr>
                <w:rFonts w:ascii="Verdana" w:hAnsi="Verdana" w:cs="Arial"/>
                <w:sz w:val="18"/>
                <w:szCs w:val="18"/>
                <w:lang w:val="en-GB"/>
              </w:rPr>
              <w:t>Not yet</w:t>
            </w:r>
          </w:p>
          <w:p w14:paraId="6B36BCBC" w14:textId="77777777" w:rsidR="00C50938" w:rsidRPr="007C551A" w:rsidRDefault="00C50938" w:rsidP="002D6B68">
            <w:pPr>
              <w:rPr>
                <w:rFonts w:ascii="Verdana" w:hAnsi="Verdana" w:cs="Arial"/>
                <w:sz w:val="18"/>
                <w:szCs w:val="18"/>
                <w:lang w:val="en-GB"/>
              </w:rPr>
            </w:pPr>
          </w:p>
        </w:tc>
      </w:tr>
      <w:tr w:rsidR="00C50938" w:rsidRPr="002656DB" w14:paraId="4CE8D3BF" w14:textId="77777777" w:rsidTr="00C20BA1">
        <w:tc>
          <w:tcPr>
            <w:tcW w:w="9214" w:type="dxa"/>
            <w:shd w:val="clear" w:color="auto" w:fill="auto"/>
          </w:tcPr>
          <w:p w14:paraId="6D37FCB7"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Articles</w:t>
            </w:r>
            <w:r w:rsidR="00C50938" w:rsidRPr="007C551A">
              <w:rPr>
                <w:rFonts w:ascii="Verdana" w:hAnsi="Verdana" w:cs="Arial"/>
                <w:sz w:val="18"/>
                <w:szCs w:val="18"/>
                <w:u w:val="single"/>
                <w:lang w:val="en-GB"/>
              </w:rPr>
              <w:t xml:space="preserve"> in </w:t>
            </w:r>
            <w:r w:rsidRPr="007C551A">
              <w:rPr>
                <w:rFonts w:ascii="Verdana" w:hAnsi="Verdana" w:cs="Arial"/>
                <w:sz w:val="18"/>
                <w:szCs w:val="18"/>
                <w:u w:val="single"/>
                <w:lang w:val="en-GB"/>
              </w:rPr>
              <w:t xml:space="preserve">professional </w:t>
            </w:r>
            <w:r w:rsidR="00361BED">
              <w:rPr>
                <w:rFonts w:ascii="Verdana" w:hAnsi="Verdana" w:cs="Arial"/>
                <w:sz w:val="18"/>
                <w:szCs w:val="18"/>
                <w:u w:val="single"/>
                <w:lang w:val="en-GB"/>
              </w:rPr>
              <w:t>journals/</w:t>
            </w:r>
            <w:r w:rsidR="007C551A" w:rsidRPr="007C551A">
              <w:rPr>
                <w:rFonts w:ascii="Verdana" w:hAnsi="Verdana" w:cs="Arial"/>
                <w:sz w:val="18"/>
                <w:szCs w:val="18"/>
                <w:u w:val="single"/>
                <w:lang w:val="en-GB"/>
              </w:rPr>
              <w:t>magazines</w:t>
            </w:r>
            <w:r w:rsidR="00C50938" w:rsidRPr="007C551A">
              <w:rPr>
                <w:rFonts w:ascii="Verdana" w:hAnsi="Verdana" w:cs="Arial"/>
                <w:sz w:val="18"/>
                <w:szCs w:val="18"/>
                <w:u w:val="single"/>
                <w:lang w:val="en-GB"/>
              </w:rPr>
              <w:t>:</w:t>
            </w:r>
          </w:p>
          <w:p w14:paraId="17E6E415" w14:textId="77777777" w:rsidR="00C50938" w:rsidRPr="007C551A" w:rsidRDefault="00C50938" w:rsidP="00C50938">
            <w:pPr>
              <w:rPr>
                <w:rFonts w:ascii="Verdana" w:hAnsi="Verdana" w:cs="Arial"/>
                <w:sz w:val="18"/>
                <w:szCs w:val="18"/>
                <w:u w:val="single"/>
                <w:lang w:val="en-GB"/>
              </w:rPr>
            </w:pPr>
          </w:p>
          <w:p w14:paraId="0FC8A6D0" w14:textId="360A9EF9" w:rsidR="00C50938" w:rsidRPr="00BE550D" w:rsidRDefault="00BE550D" w:rsidP="00C50938">
            <w:pPr>
              <w:rPr>
                <w:rFonts w:ascii="Verdana" w:hAnsi="Verdana" w:cs="Arial"/>
                <w:sz w:val="18"/>
                <w:szCs w:val="18"/>
                <w:lang w:val="en-GB"/>
              </w:rPr>
            </w:pPr>
            <w:r>
              <w:rPr>
                <w:rFonts w:ascii="Verdana" w:hAnsi="Verdana" w:cs="Arial"/>
                <w:sz w:val="18"/>
                <w:szCs w:val="18"/>
                <w:lang w:val="en-GB"/>
              </w:rPr>
              <w:t>Not yet</w:t>
            </w:r>
          </w:p>
          <w:p w14:paraId="488C6418" w14:textId="77777777" w:rsidR="00C50938" w:rsidRPr="007C551A" w:rsidRDefault="00C50938" w:rsidP="002D6B68">
            <w:pPr>
              <w:rPr>
                <w:rFonts w:ascii="Verdana" w:hAnsi="Verdana" w:cs="Arial"/>
                <w:sz w:val="18"/>
                <w:szCs w:val="18"/>
                <w:lang w:val="en-GB"/>
              </w:rPr>
            </w:pPr>
          </w:p>
        </w:tc>
      </w:tr>
      <w:tr w:rsidR="00C50938" w:rsidRPr="002656DB" w14:paraId="47957A9A" w14:textId="77777777" w:rsidTr="00C20BA1">
        <w:tc>
          <w:tcPr>
            <w:tcW w:w="9214" w:type="dxa"/>
            <w:shd w:val="clear" w:color="auto" w:fill="auto"/>
          </w:tcPr>
          <w:p w14:paraId="1B1016DD" w14:textId="15C80FBB"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5349D2E8" w14:textId="77777777" w:rsidR="00C50938" w:rsidRPr="007C551A" w:rsidRDefault="00C50938" w:rsidP="00C50938">
            <w:pPr>
              <w:rPr>
                <w:rFonts w:ascii="Verdana" w:hAnsi="Verdana" w:cs="Arial"/>
                <w:sz w:val="18"/>
                <w:szCs w:val="18"/>
                <w:u w:val="single"/>
                <w:lang w:val="en-GB"/>
              </w:rPr>
            </w:pPr>
          </w:p>
          <w:p w14:paraId="0D2CCAEE" w14:textId="2E1640B5" w:rsidR="00C50938" w:rsidRPr="007C551A" w:rsidRDefault="00BE550D" w:rsidP="00C50938">
            <w:pPr>
              <w:rPr>
                <w:rFonts w:ascii="Verdana" w:hAnsi="Verdana" w:cs="Arial"/>
                <w:sz w:val="18"/>
                <w:szCs w:val="18"/>
                <w:u w:val="single"/>
                <w:lang w:val="en-GB"/>
              </w:rPr>
            </w:pPr>
            <w:r>
              <w:rPr>
                <w:rFonts w:ascii="Verdana" w:hAnsi="Verdana" w:cs="Arial"/>
                <w:sz w:val="18"/>
                <w:szCs w:val="18"/>
                <w:lang w:val="en-GB"/>
              </w:rPr>
              <w:t>Not yet</w:t>
            </w:r>
          </w:p>
          <w:p w14:paraId="0A71B766" w14:textId="77777777" w:rsidR="00C50938" w:rsidRPr="007C551A" w:rsidRDefault="00C50938" w:rsidP="002D6B68">
            <w:pPr>
              <w:rPr>
                <w:rFonts w:ascii="Verdana" w:hAnsi="Verdana" w:cs="Arial"/>
                <w:sz w:val="18"/>
                <w:szCs w:val="18"/>
                <w:lang w:val="en-GB"/>
              </w:rPr>
            </w:pPr>
          </w:p>
        </w:tc>
      </w:tr>
      <w:tr w:rsidR="00C50938" w:rsidRPr="002656DB" w14:paraId="7D0E7EAA" w14:textId="77777777" w:rsidTr="00C20BA1">
        <w:tc>
          <w:tcPr>
            <w:tcW w:w="9214" w:type="dxa"/>
            <w:shd w:val="clear" w:color="auto" w:fill="auto"/>
          </w:tcPr>
          <w:p w14:paraId="4C8D48C6" w14:textId="06C67FA5" w:rsidR="00C50938" w:rsidRPr="007C551A" w:rsidRDefault="00EF23D5" w:rsidP="00C50938">
            <w:pPr>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632DC42C" w14:textId="77777777" w:rsidR="00C50938" w:rsidRPr="007C551A" w:rsidRDefault="00C50938" w:rsidP="00C50938">
            <w:pPr>
              <w:rPr>
                <w:rFonts w:ascii="Verdana" w:hAnsi="Verdana" w:cs="Arial"/>
                <w:sz w:val="18"/>
                <w:szCs w:val="18"/>
                <w:u w:val="single"/>
                <w:lang w:val="en-GB"/>
              </w:rPr>
            </w:pPr>
          </w:p>
          <w:p w14:paraId="3CBFEAEF" w14:textId="77777777" w:rsidR="00C50938" w:rsidRDefault="00BE550D" w:rsidP="00C202BE">
            <w:pPr>
              <w:rPr>
                <w:rFonts w:ascii="Verdana" w:hAnsi="Verdana" w:cs="Arial"/>
                <w:sz w:val="18"/>
                <w:szCs w:val="18"/>
                <w:lang w:val="en-GB"/>
              </w:rPr>
            </w:pPr>
            <w:proofErr w:type="spellStart"/>
            <w:r w:rsidRPr="00BE550D">
              <w:rPr>
                <w:rFonts w:ascii="Verdana" w:hAnsi="Verdana" w:cs="Arial"/>
                <w:sz w:val="18"/>
                <w:szCs w:val="18"/>
                <w:lang w:val="en-GB"/>
              </w:rPr>
              <w:t>N.a.</w:t>
            </w:r>
            <w:proofErr w:type="spellEnd"/>
            <w:r w:rsidRPr="00BE550D">
              <w:rPr>
                <w:rFonts w:ascii="Verdana" w:hAnsi="Verdana" w:cs="Arial"/>
                <w:sz w:val="18"/>
                <w:szCs w:val="18"/>
                <w:lang w:val="en-GB"/>
              </w:rPr>
              <w:t xml:space="preserve"> thus far</w:t>
            </w:r>
          </w:p>
          <w:p w14:paraId="6A98A568" w14:textId="7B45B865" w:rsidR="00C202BE" w:rsidRPr="007C551A" w:rsidRDefault="00C202BE" w:rsidP="00C202BE">
            <w:pPr>
              <w:rPr>
                <w:rFonts w:ascii="Verdana" w:hAnsi="Verdana" w:cs="Arial"/>
                <w:sz w:val="18"/>
                <w:szCs w:val="18"/>
                <w:lang w:val="en-GB"/>
              </w:rPr>
            </w:pPr>
          </w:p>
        </w:tc>
      </w:tr>
      <w:tr w:rsidR="00C50938" w:rsidRPr="005A49CB" w14:paraId="2E634C85" w14:textId="77777777" w:rsidTr="00C20BA1">
        <w:tc>
          <w:tcPr>
            <w:tcW w:w="9214" w:type="dxa"/>
            <w:shd w:val="clear" w:color="auto" w:fill="auto"/>
          </w:tcPr>
          <w:p w14:paraId="301E3193" w14:textId="081B7EBD" w:rsidR="00C50938" w:rsidRPr="007C551A"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1160AAF3" w14:textId="77777777" w:rsidR="00A61ABC" w:rsidRPr="00BE550D" w:rsidRDefault="00A61ABC" w:rsidP="002D6B68">
            <w:pPr>
              <w:rPr>
                <w:rFonts w:ascii="Verdana" w:hAnsi="Verdana" w:cs="Arial"/>
                <w:sz w:val="18"/>
                <w:szCs w:val="18"/>
                <w:lang w:val="en-GB"/>
              </w:rPr>
            </w:pPr>
          </w:p>
          <w:p w14:paraId="448AD7E3" w14:textId="267BB466" w:rsidR="00A61ABC" w:rsidRPr="00BE550D" w:rsidRDefault="00BE550D" w:rsidP="00BE550D">
            <w:pPr>
              <w:pStyle w:val="Lijstalinea"/>
              <w:numPr>
                <w:ilvl w:val="0"/>
                <w:numId w:val="20"/>
              </w:numPr>
              <w:rPr>
                <w:rFonts w:ascii="Verdana" w:hAnsi="Verdana" w:cs="Arial"/>
                <w:sz w:val="18"/>
                <w:szCs w:val="18"/>
                <w:lang w:val="en-GB"/>
              </w:rPr>
            </w:pPr>
            <w:r w:rsidRPr="00BE550D">
              <w:rPr>
                <w:rFonts w:ascii="Verdana" w:hAnsi="Verdana" w:cs="Arial"/>
                <w:sz w:val="18"/>
                <w:szCs w:val="18"/>
                <w:lang w:val="en-GB"/>
              </w:rPr>
              <w:t>Extracted material</w:t>
            </w:r>
          </w:p>
          <w:p w14:paraId="72C47283" w14:textId="42DC0E2B" w:rsidR="00BE550D" w:rsidRPr="00BE550D" w:rsidRDefault="00BE550D" w:rsidP="00BE550D">
            <w:pPr>
              <w:pStyle w:val="Lijstalinea"/>
              <w:numPr>
                <w:ilvl w:val="0"/>
                <w:numId w:val="20"/>
              </w:numPr>
              <w:rPr>
                <w:rFonts w:ascii="Verdana" w:hAnsi="Verdana" w:cs="Arial"/>
                <w:sz w:val="18"/>
                <w:szCs w:val="18"/>
                <w:lang w:val="en-GB"/>
              </w:rPr>
            </w:pPr>
            <w:r w:rsidRPr="00BE550D">
              <w:rPr>
                <w:rFonts w:ascii="Verdana" w:hAnsi="Verdana" w:cs="Arial"/>
                <w:sz w:val="18"/>
                <w:szCs w:val="18"/>
                <w:lang w:val="en-GB"/>
              </w:rPr>
              <w:t>Selected enzymes pinpointed</w:t>
            </w:r>
          </w:p>
          <w:p w14:paraId="0F185DA4" w14:textId="74D8F4DF" w:rsidR="00BE550D" w:rsidRDefault="00BE550D" w:rsidP="00BE550D">
            <w:pPr>
              <w:pStyle w:val="Lijstalinea"/>
              <w:numPr>
                <w:ilvl w:val="0"/>
                <w:numId w:val="20"/>
              </w:numPr>
              <w:rPr>
                <w:rFonts w:ascii="Verdana" w:hAnsi="Verdana" w:cs="Arial"/>
                <w:sz w:val="18"/>
                <w:szCs w:val="18"/>
                <w:lang w:val="en-GB"/>
              </w:rPr>
            </w:pPr>
            <w:r w:rsidRPr="00BE550D">
              <w:rPr>
                <w:rFonts w:ascii="Verdana" w:hAnsi="Verdana" w:cs="Arial"/>
                <w:sz w:val="18"/>
                <w:szCs w:val="18"/>
                <w:lang w:val="en-GB"/>
              </w:rPr>
              <w:t xml:space="preserve">First enzyme-encoding genes </w:t>
            </w:r>
            <w:r w:rsidR="00D243D7" w:rsidRPr="00BE550D">
              <w:rPr>
                <w:rFonts w:ascii="Verdana" w:hAnsi="Verdana" w:cs="Arial"/>
                <w:sz w:val="18"/>
                <w:szCs w:val="18"/>
                <w:lang w:val="en-GB"/>
              </w:rPr>
              <w:t>designed</w:t>
            </w:r>
            <w:r w:rsidRPr="00BE550D">
              <w:rPr>
                <w:rFonts w:ascii="Verdana" w:hAnsi="Verdana" w:cs="Arial"/>
                <w:sz w:val="18"/>
                <w:szCs w:val="18"/>
                <w:lang w:val="en-GB"/>
              </w:rPr>
              <w:t xml:space="preserve"> and being constructed</w:t>
            </w:r>
          </w:p>
          <w:p w14:paraId="40E7B577" w14:textId="77777777" w:rsidR="00A61ABC" w:rsidRPr="00C202BE" w:rsidRDefault="00C202BE" w:rsidP="00C202BE">
            <w:pPr>
              <w:pStyle w:val="Lijstalinea"/>
              <w:numPr>
                <w:ilvl w:val="0"/>
                <w:numId w:val="20"/>
              </w:numPr>
              <w:rPr>
                <w:rFonts w:ascii="Verdana" w:hAnsi="Verdana" w:cs="Arial"/>
                <w:sz w:val="18"/>
                <w:szCs w:val="18"/>
                <w:u w:val="single"/>
                <w:lang w:val="en-GB"/>
              </w:rPr>
            </w:pPr>
            <w:r w:rsidRPr="00C202BE">
              <w:rPr>
                <w:rFonts w:ascii="Verdana" w:hAnsi="Verdana" w:cs="Arial"/>
                <w:sz w:val="18"/>
                <w:szCs w:val="18"/>
                <w:lang w:val="en-GB"/>
              </w:rPr>
              <w:t>Priority listing of desired pectin modifications</w:t>
            </w:r>
          </w:p>
          <w:p w14:paraId="49787D14" w14:textId="26BD22AB" w:rsidR="00C202BE" w:rsidRPr="00C202BE" w:rsidRDefault="00C202BE" w:rsidP="00C202BE">
            <w:pPr>
              <w:rPr>
                <w:rFonts w:ascii="Verdana" w:hAnsi="Verdana" w:cs="Arial"/>
                <w:sz w:val="18"/>
                <w:szCs w:val="18"/>
                <w:u w:val="single"/>
                <w:lang w:val="en-GB"/>
              </w:rPr>
            </w:pPr>
          </w:p>
        </w:tc>
      </w:tr>
    </w:tbl>
    <w:p w14:paraId="327B6581" w14:textId="77777777" w:rsidR="004877A0" w:rsidRPr="007C551A" w:rsidRDefault="004877A0" w:rsidP="003D5216">
      <w:pPr>
        <w:rPr>
          <w:rFonts w:ascii="Verdana" w:hAnsi="Verdana" w:cs="Arial"/>
          <w:sz w:val="18"/>
          <w:szCs w:val="18"/>
          <w:lang w:val="en-GB"/>
        </w:rPr>
      </w:pPr>
    </w:p>
    <w:bookmarkEnd w:id="6"/>
    <w:p w14:paraId="42F1E1E0" w14:textId="4C0141EC" w:rsidR="003F680E" w:rsidRDefault="00D1558D" w:rsidP="00C215CF">
      <w:pPr>
        <w:rPr>
          <w:rFonts w:ascii="Verdana" w:hAnsi="Verdana" w:cs="Arial"/>
          <w:sz w:val="18"/>
          <w:szCs w:val="18"/>
          <w:lang w:val="en-GB"/>
        </w:rPr>
      </w:pPr>
      <w:r>
        <w:rPr>
          <w:rFonts w:ascii="Verdana" w:hAnsi="Verdana" w:cs="Arial"/>
          <w:sz w:val="18"/>
          <w:szCs w:val="18"/>
          <w:lang w:val="en-GB"/>
        </w:rPr>
        <w:fldChar w:fldCharType="begin"/>
      </w:r>
      <w:r>
        <w:rPr>
          <w:rFonts w:ascii="Verdana" w:hAnsi="Verdana" w:cs="Arial"/>
          <w:sz w:val="18"/>
          <w:szCs w:val="18"/>
          <w:lang w:val="en-GB"/>
        </w:rPr>
        <w:instrText xml:space="preserve"> HYPERLINK "</w:instrText>
      </w:r>
      <w:r w:rsidRPr="00D1558D">
        <w:rPr>
          <w:rFonts w:ascii="Verdana" w:hAnsi="Verdana" w:cs="Arial"/>
          <w:sz w:val="18"/>
          <w:szCs w:val="18"/>
          <w:lang w:val="en-GB"/>
        </w:rPr>
        <w:instrText>https://topsectoragrifood.nl/project/af-18030-prospec-processing-of-pectin-and-chitin-chitisan-from-side-streams-into-functional-and-high-value-ingredients/</w:instrText>
      </w:r>
      <w:r>
        <w:rPr>
          <w:rFonts w:ascii="Verdana" w:hAnsi="Verdana" w:cs="Arial"/>
          <w:sz w:val="18"/>
          <w:szCs w:val="18"/>
          <w:lang w:val="en-GB"/>
        </w:rPr>
        <w:instrText xml:space="preserve">" </w:instrText>
      </w:r>
      <w:r>
        <w:rPr>
          <w:rFonts w:ascii="Verdana" w:hAnsi="Verdana" w:cs="Arial"/>
          <w:sz w:val="18"/>
          <w:szCs w:val="18"/>
          <w:lang w:val="en-GB"/>
        </w:rPr>
        <w:fldChar w:fldCharType="separate"/>
      </w:r>
      <w:r w:rsidRPr="00014592">
        <w:rPr>
          <w:rStyle w:val="Hyperlink"/>
          <w:rFonts w:ascii="Verdana" w:hAnsi="Verdana" w:cs="Arial"/>
          <w:sz w:val="18"/>
          <w:szCs w:val="18"/>
          <w:lang w:val="en-GB"/>
        </w:rPr>
        <w:t>https://topsectoragrifood.nl/project/af-18030-prospec-processing-of-pectin-and-chitin-chitisan-from-side-streams-into-functional-and-high-value-ingredients/</w:t>
      </w:r>
      <w:r>
        <w:rPr>
          <w:rFonts w:ascii="Verdana" w:hAnsi="Verdana" w:cs="Arial"/>
          <w:sz w:val="18"/>
          <w:szCs w:val="18"/>
          <w:lang w:val="en-GB"/>
        </w:rPr>
        <w:fldChar w:fldCharType="end"/>
      </w:r>
    </w:p>
    <w:p w14:paraId="42504F5F" w14:textId="674AD878" w:rsidR="00D1558D" w:rsidRDefault="00D1558D" w:rsidP="00C215CF">
      <w:pPr>
        <w:rPr>
          <w:rFonts w:ascii="Verdana" w:hAnsi="Verdana" w:cs="Arial"/>
          <w:sz w:val="18"/>
          <w:szCs w:val="18"/>
          <w:lang w:val="en-GB"/>
        </w:rPr>
      </w:pPr>
    </w:p>
    <w:p w14:paraId="3D5F565A" w14:textId="3A294F09" w:rsidR="00D1558D" w:rsidRDefault="00601A7C" w:rsidP="00C215CF">
      <w:pPr>
        <w:rPr>
          <w:rFonts w:ascii="Verdana" w:hAnsi="Verdana" w:cs="Arial"/>
          <w:sz w:val="18"/>
          <w:szCs w:val="18"/>
          <w:lang w:val="en-GB"/>
        </w:rPr>
      </w:pPr>
      <w:hyperlink r:id="rId13" w:history="1">
        <w:r w:rsidR="005C081E" w:rsidRPr="00014592">
          <w:rPr>
            <w:rStyle w:val="Hyperlink"/>
            <w:rFonts w:ascii="Verdana" w:hAnsi="Verdana" w:cs="Arial"/>
            <w:sz w:val="18"/>
            <w:szCs w:val="18"/>
            <w:lang w:val="en-GB"/>
          </w:rPr>
          <w:t>https://www.wur.nl/nl/Onderzoek-Resultaten/Onderzoeksprojecten-LNV/Expertisegebieden/kennisonline/Processing-of-pectin-and-chitinchitosan-from-side-streams-into-functional-and-high-value-ingredients.htm</w:t>
        </w:r>
      </w:hyperlink>
    </w:p>
    <w:p w14:paraId="224C259C" w14:textId="77777777" w:rsidR="005C081E" w:rsidRPr="007C551A" w:rsidRDefault="005C081E" w:rsidP="00C215CF">
      <w:pPr>
        <w:rPr>
          <w:rFonts w:ascii="Verdana" w:hAnsi="Verdana" w:cs="Arial"/>
          <w:sz w:val="18"/>
          <w:szCs w:val="18"/>
          <w:lang w:val="en-GB"/>
        </w:rPr>
      </w:pPr>
    </w:p>
    <w:p w14:paraId="54732A50" w14:textId="77777777" w:rsidR="00C215CF" w:rsidRPr="007C551A" w:rsidRDefault="00C215CF" w:rsidP="00C215CF">
      <w:pPr>
        <w:rPr>
          <w:rFonts w:ascii="Verdana" w:hAnsi="Verdana" w:cs="Arial"/>
          <w:sz w:val="18"/>
          <w:szCs w:val="18"/>
          <w:lang w:val="en-GB"/>
        </w:rPr>
      </w:pPr>
    </w:p>
    <w:p w14:paraId="612B1408" w14:textId="77777777" w:rsidR="00424B1F" w:rsidRPr="007C551A" w:rsidRDefault="00424B1F" w:rsidP="00424B1F">
      <w:pPr>
        <w:ind w:left="360" w:hanging="180"/>
        <w:rPr>
          <w:rFonts w:ascii="Verdana" w:hAnsi="Verdana" w:cs="Arial"/>
          <w:sz w:val="18"/>
          <w:szCs w:val="18"/>
          <w:lang w:val="en-GB"/>
        </w:rPr>
      </w:pPr>
    </w:p>
    <w:p w14:paraId="4CAC4FFF" w14:textId="77777777" w:rsidR="00B406BC" w:rsidRPr="007C551A" w:rsidRDefault="00B406BC" w:rsidP="00573F99">
      <w:pPr>
        <w:rPr>
          <w:rFonts w:ascii="Verdana" w:hAnsi="Verdana"/>
          <w:lang w:val="en-GB"/>
        </w:rPr>
      </w:pPr>
    </w:p>
    <w:p w14:paraId="0985C25B" w14:textId="77777777" w:rsidR="00B406BC" w:rsidRPr="007C551A" w:rsidRDefault="00B406BC" w:rsidP="00573F99">
      <w:pPr>
        <w:rPr>
          <w:rFonts w:ascii="Verdana" w:hAnsi="Verdana"/>
          <w:lang w:val="en-GB"/>
        </w:rPr>
      </w:pPr>
    </w:p>
    <w:p w14:paraId="6B7DD2EE" w14:textId="77777777" w:rsidR="00B406BC" w:rsidRPr="007C551A" w:rsidRDefault="00B406BC" w:rsidP="00573F99">
      <w:pPr>
        <w:rPr>
          <w:rFonts w:ascii="Verdana" w:hAnsi="Verdana"/>
          <w:lang w:val="en-GB"/>
        </w:rPr>
      </w:pPr>
    </w:p>
    <w:p w14:paraId="5511E54D" w14:textId="77777777" w:rsidR="00B406BC" w:rsidRPr="007C551A" w:rsidRDefault="00B406BC" w:rsidP="00573F99">
      <w:pPr>
        <w:rPr>
          <w:rFonts w:ascii="Verdana" w:hAnsi="Verdana"/>
          <w:lang w:val="en-GB"/>
        </w:rPr>
      </w:pPr>
    </w:p>
    <w:sectPr w:rsidR="00B406BC"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DCA2A" w14:textId="77777777" w:rsidR="00601A7C" w:rsidRDefault="00601A7C">
      <w:r>
        <w:separator/>
      </w:r>
    </w:p>
  </w:endnote>
  <w:endnote w:type="continuationSeparator" w:id="0">
    <w:p w14:paraId="4909B9DF" w14:textId="77777777" w:rsidR="00601A7C" w:rsidRDefault="0060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8AE29" w14:textId="77777777" w:rsidR="00601A7C" w:rsidRDefault="00601A7C">
      <w:r>
        <w:separator/>
      </w:r>
    </w:p>
  </w:footnote>
  <w:footnote w:type="continuationSeparator" w:id="0">
    <w:p w14:paraId="1FDB9D93" w14:textId="77777777" w:rsidR="00601A7C" w:rsidRDefault="00601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0FA4DCD"/>
    <w:multiLevelType w:val="hybridMultilevel"/>
    <w:tmpl w:val="D2826142"/>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F479F"/>
    <w:multiLevelType w:val="hybridMultilevel"/>
    <w:tmpl w:val="15EC74C4"/>
    <w:lvl w:ilvl="0" w:tplc="C82863D4">
      <w:start w:val="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8"/>
  </w:num>
  <w:num w:numId="4">
    <w:abstractNumId w:val="9"/>
  </w:num>
  <w:num w:numId="5">
    <w:abstractNumId w:val="19"/>
  </w:num>
  <w:num w:numId="6">
    <w:abstractNumId w:val="17"/>
  </w:num>
  <w:num w:numId="7">
    <w:abstractNumId w:val="10"/>
  </w:num>
  <w:num w:numId="8">
    <w:abstractNumId w:val="2"/>
  </w:num>
  <w:num w:numId="9">
    <w:abstractNumId w:val="12"/>
  </w:num>
  <w:num w:numId="10">
    <w:abstractNumId w:val="0"/>
  </w:num>
  <w:num w:numId="11">
    <w:abstractNumId w:val="11"/>
  </w:num>
  <w:num w:numId="12">
    <w:abstractNumId w:val="3"/>
  </w:num>
  <w:num w:numId="13">
    <w:abstractNumId w:val="15"/>
  </w:num>
  <w:num w:numId="14">
    <w:abstractNumId w:val="13"/>
  </w:num>
  <w:num w:numId="15">
    <w:abstractNumId w:val="4"/>
  </w:num>
  <w:num w:numId="16">
    <w:abstractNumId w:val="16"/>
  </w:num>
  <w:num w:numId="17">
    <w:abstractNumId w:val="1"/>
  </w:num>
  <w:num w:numId="18">
    <w:abstractNumId w:val="14"/>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441F5"/>
    <w:rsid w:val="00055A94"/>
    <w:rsid w:val="00063583"/>
    <w:rsid w:val="0008124E"/>
    <w:rsid w:val="00084783"/>
    <w:rsid w:val="000B15FC"/>
    <w:rsid w:val="000B4EE7"/>
    <w:rsid w:val="000D0050"/>
    <w:rsid w:val="000D700A"/>
    <w:rsid w:val="00102725"/>
    <w:rsid w:val="00104650"/>
    <w:rsid w:val="00111FEC"/>
    <w:rsid w:val="00126FEE"/>
    <w:rsid w:val="001302CC"/>
    <w:rsid w:val="00140695"/>
    <w:rsid w:val="00143B5E"/>
    <w:rsid w:val="00143BF4"/>
    <w:rsid w:val="00165D76"/>
    <w:rsid w:val="0017000E"/>
    <w:rsid w:val="00194B91"/>
    <w:rsid w:val="001B7013"/>
    <w:rsid w:val="001D3D10"/>
    <w:rsid w:val="001D446E"/>
    <w:rsid w:val="001E5F19"/>
    <w:rsid w:val="001F1683"/>
    <w:rsid w:val="00205AB3"/>
    <w:rsid w:val="00210164"/>
    <w:rsid w:val="00245255"/>
    <w:rsid w:val="002656DB"/>
    <w:rsid w:val="00280484"/>
    <w:rsid w:val="002866C7"/>
    <w:rsid w:val="00296299"/>
    <w:rsid w:val="002A6C02"/>
    <w:rsid w:val="002D28C7"/>
    <w:rsid w:val="002D3502"/>
    <w:rsid w:val="002D6B68"/>
    <w:rsid w:val="002F26F0"/>
    <w:rsid w:val="002F6082"/>
    <w:rsid w:val="00306D8F"/>
    <w:rsid w:val="00347768"/>
    <w:rsid w:val="00361BED"/>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B3A51"/>
    <w:rsid w:val="004C59CD"/>
    <w:rsid w:val="004D2FCA"/>
    <w:rsid w:val="004D3DC6"/>
    <w:rsid w:val="004D7880"/>
    <w:rsid w:val="00502949"/>
    <w:rsid w:val="00516F00"/>
    <w:rsid w:val="00521721"/>
    <w:rsid w:val="0052278C"/>
    <w:rsid w:val="00523F64"/>
    <w:rsid w:val="005356A9"/>
    <w:rsid w:val="00540F85"/>
    <w:rsid w:val="00543A4D"/>
    <w:rsid w:val="00547F4F"/>
    <w:rsid w:val="0056098D"/>
    <w:rsid w:val="0056706A"/>
    <w:rsid w:val="00573F99"/>
    <w:rsid w:val="005749D9"/>
    <w:rsid w:val="005767B7"/>
    <w:rsid w:val="00585941"/>
    <w:rsid w:val="005A120E"/>
    <w:rsid w:val="005A49CB"/>
    <w:rsid w:val="005C081E"/>
    <w:rsid w:val="005C41E3"/>
    <w:rsid w:val="005D0B10"/>
    <w:rsid w:val="005D5BBF"/>
    <w:rsid w:val="005E57D5"/>
    <w:rsid w:val="005F3375"/>
    <w:rsid w:val="00601A7C"/>
    <w:rsid w:val="00612E5A"/>
    <w:rsid w:val="00615D24"/>
    <w:rsid w:val="0066052C"/>
    <w:rsid w:val="00692ED1"/>
    <w:rsid w:val="006A073E"/>
    <w:rsid w:val="006A36B0"/>
    <w:rsid w:val="006A742C"/>
    <w:rsid w:val="006C4777"/>
    <w:rsid w:val="006D525B"/>
    <w:rsid w:val="006E34CA"/>
    <w:rsid w:val="006E64EF"/>
    <w:rsid w:val="006F5CE9"/>
    <w:rsid w:val="00717EAB"/>
    <w:rsid w:val="00723EA2"/>
    <w:rsid w:val="00734A4D"/>
    <w:rsid w:val="00735DE0"/>
    <w:rsid w:val="007412DF"/>
    <w:rsid w:val="00747D76"/>
    <w:rsid w:val="00751F6B"/>
    <w:rsid w:val="007543B9"/>
    <w:rsid w:val="00757629"/>
    <w:rsid w:val="00775D78"/>
    <w:rsid w:val="007870DE"/>
    <w:rsid w:val="007C551A"/>
    <w:rsid w:val="007C70E9"/>
    <w:rsid w:val="007D657C"/>
    <w:rsid w:val="007D73E1"/>
    <w:rsid w:val="007E5059"/>
    <w:rsid w:val="007E5A98"/>
    <w:rsid w:val="0081352C"/>
    <w:rsid w:val="00823B51"/>
    <w:rsid w:val="00831AF6"/>
    <w:rsid w:val="00831D59"/>
    <w:rsid w:val="00850776"/>
    <w:rsid w:val="0085616F"/>
    <w:rsid w:val="00874A36"/>
    <w:rsid w:val="00884DA6"/>
    <w:rsid w:val="008A1783"/>
    <w:rsid w:val="008A4612"/>
    <w:rsid w:val="008C2AE7"/>
    <w:rsid w:val="008C7C19"/>
    <w:rsid w:val="008D355E"/>
    <w:rsid w:val="008D7DC9"/>
    <w:rsid w:val="008F026F"/>
    <w:rsid w:val="008F2A46"/>
    <w:rsid w:val="00900657"/>
    <w:rsid w:val="00900A44"/>
    <w:rsid w:val="0090149F"/>
    <w:rsid w:val="009177B5"/>
    <w:rsid w:val="00940B48"/>
    <w:rsid w:val="00951002"/>
    <w:rsid w:val="009D1952"/>
    <w:rsid w:val="009E159A"/>
    <w:rsid w:val="009F5F7D"/>
    <w:rsid w:val="00A15186"/>
    <w:rsid w:val="00A22306"/>
    <w:rsid w:val="00A460B1"/>
    <w:rsid w:val="00A55CBB"/>
    <w:rsid w:val="00A61ABC"/>
    <w:rsid w:val="00A61D56"/>
    <w:rsid w:val="00A662C3"/>
    <w:rsid w:val="00AA078F"/>
    <w:rsid w:val="00AB2C65"/>
    <w:rsid w:val="00AB5248"/>
    <w:rsid w:val="00AE512D"/>
    <w:rsid w:val="00AF068A"/>
    <w:rsid w:val="00B12917"/>
    <w:rsid w:val="00B20E08"/>
    <w:rsid w:val="00B406BC"/>
    <w:rsid w:val="00B619A6"/>
    <w:rsid w:val="00B64103"/>
    <w:rsid w:val="00B75D93"/>
    <w:rsid w:val="00B949B8"/>
    <w:rsid w:val="00B97B43"/>
    <w:rsid w:val="00BA1960"/>
    <w:rsid w:val="00BB4922"/>
    <w:rsid w:val="00BC6F40"/>
    <w:rsid w:val="00BC77D6"/>
    <w:rsid w:val="00BC7E22"/>
    <w:rsid w:val="00BE550D"/>
    <w:rsid w:val="00BF0664"/>
    <w:rsid w:val="00BF2228"/>
    <w:rsid w:val="00C0418A"/>
    <w:rsid w:val="00C202BE"/>
    <w:rsid w:val="00C20BA1"/>
    <w:rsid w:val="00C215CF"/>
    <w:rsid w:val="00C21F9A"/>
    <w:rsid w:val="00C31744"/>
    <w:rsid w:val="00C50938"/>
    <w:rsid w:val="00C849C2"/>
    <w:rsid w:val="00CB1408"/>
    <w:rsid w:val="00CC01F2"/>
    <w:rsid w:val="00CD24DC"/>
    <w:rsid w:val="00D1558D"/>
    <w:rsid w:val="00D20527"/>
    <w:rsid w:val="00D20B07"/>
    <w:rsid w:val="00D243D7"/>
    <w:rsid w:val="00D31C69"/>
    <w:rsid w:val="00D73730"/>
    <w:rsid w:val="00D9283F"/>
    <w:rsid w:val="00D93FB0"/>
    <w:rsid w:val="00DB2277"/>
    <w:rsid w:val="00DD207A"/>
    <w:rsid w:val="00DE6481"/>
    <w:rsid w:val="00DF1DB7"/>
    <w:rsid w:val="00DF46E8"/>
    <w:rsid w:val="00E0706A"/>
    <w:rsid w:val="00E13164"/>
    <w:rsid w:val="00E15230"/>
    <w:rsid w:val="00E30BF1"/>
    <w:rsid w:val="00E40683"/>
    <w:rsid w:val="00E41F9B"/>
    <w:rsid w:val="00E4320F"/>
    <w:rsid w:val="00E47030"/>
    <w:rsid w:val="00E606BF"/>
    <w:rsid w:val="00E7561B"/>
    <w:rsid w:val="00E75E8B"/>
    <w:rsid w:val="00E77340"/>
    <w:rsid w:val="00EB589E"/>
    <w:rsid w:val="00ED708C"/>
    <w:rsid w:val="00ED7225"/>
    <w:rsid w:val="00EF23D5"/>
    <w:rsid w:val="00EF340B"/>
    <w:rsid w:val="00F13166"/>
    <w:rsid w:val="00F15ABF"/>
    <w:rsid w:val="00F21773"/>
    <w:rsid w:val="00F23B87"/>
    <w:rsid w:val="00F45386"/>
    <w:rsid w:val="00F53011"/>
    <w:rsid w:val="00F6124B"/>
    <w:rsid w:val="00F80983"/>
    <w:rsid w:val="00FA4086"/>
    <w:rsid w:val="00FB3244"/>
    <w:rsid w:val="00FC3E75"/>
    <w:rsid w:val="00FC621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278BC"/>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customStyle="1" w:styleId="Default">
    <w:name w:val="Default"/>
    <w:rsid w:val="004B3A51"/>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102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Onderzoek-Resultaten/Onderzoeksprojecten-LNV/Expertisegebieden/kennisonline/Processing-of-pectin-and-chitinchitosan-from-side-streams-into-functional-and-high-value-ingredient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FB39F9B2-DA4F-4383-BB1C-332D93E42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66FBBC-1906-49C9-AEC2-7F37D2FA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1250</Words>
  <Characters>6879</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8113</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6</cp:revision>
  <cp:lastPrinted>2020-01-28T16:08:00Z</cp:lastPrinted>
  <dcterms:created xsi:type="dcterms:W3CDTF">2020-02-03T15:34:00Z</dcterms:created>
  <dcterms:modified xsi:type="dcterms:W3CDTF">2020-04-28T12:33:00Z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