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3B2136" w14:textId="77777777" w:rsidR="00BF2228" w:rsidRPr="007C551A" w:rsidRDefault="00FC3E75" w:rsidP="00E41F9B">
      <w:pPr>
        <w:ind w:left="3545" w:firstLine="709"/>
        <w:rPr>
          <w:rFonts w:ascii="Verdana" w:hAnsi="Verdana" w:cs="Arial"/>
          <w:b/>
          <w:lang w:val="en-GB"/>
        </w:rPr>
      </w:pPr>
      <w:r w:rsidRPr="007C551A">
        <w:rPr>
          <w:noProof/>
        </w:rPr>
        <w:drawing>
          <wp:inline distT="0" distB="0" distL="0" distR="0" wp14:anchorId="2A96AA18" wp14:editId="71081C81">
            <wp:extent cx="1009650" cy="752475"/>
            <wp:effectExtent l="0" t="0" r="0" b="0"/>
            <wp:docPr id="1" name="Afbeelding 1" descr="Logo Agri&amp;F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gri&amp;Foo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9650" cy="752475"/>
                    </a:xfrm>
                    <a:prstGeom prst="rect">
                      <a:avLst/>
                    </a:prstGeom>
                    <a:noFill/>
                    <a:ln>
                      <a:noFill/>
                    </a:ln>
                  </pic:spPr>
                </pic:pic>
              </a:graphicData>
            </a:graphic>
          </wp:inline>
        </w:drawing>
      </w:r>
      <w:bookmarkStart w:id="0" w:name="_Hlk500507680"/>
      <w:r w:rsidRPr="007C551A">
        <w:rPr>
          <w:noProof/>
        </w:rPr>
        <w:drawing>
          <wp:inline distT="0" distB="0" distL="0" distR="0" wp14:anchorId="5F3A6D22" wp14:editId="5F799D52">
            <wp:extent cx="1704975" cy="695325"/>
            <wp:effectExtent l="0" t="0" r="0" b="0"/>
            <wp:docPr id="2" name="Afbeelding 2" descr="cid:image001.jpg@01CF78FA.A0F67F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CF78FA.A0F67FE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04975" cy="695325"/>
                    </a:xfrm>
                    <a:prstGeom prst="rect">
                      <a:avLst/>
                    </a:prstGeom>
                    <a:noFill/>
                    <a:ln>
                      <a:noFill/>
                    </a:ln>
                  </pic:spPr>
                </pic:pic>
              </a:graphicData>
            </a:graphic>
          </wp:inline>
        </w:drawing>
      </w:r>
      <w:bookmarkEnd w:id="0"/>
    </w:p>
    <w:p w14:paraId="4675CADD" w14:textId="715C3A72" w:rsidR="00BF2228" w:rsidRPr="007C551A" w:rsidRDefault="00BF2228" w:rsidP="00B75D93">
      <w:pPr>
        <w:rPr>
          <w:rFonts w:ascii="Verdana" w:hAnsi="Verdana" w:cs="Arial"/>
          <w:b/>
          <w:sz w:val="18"/>
          <w:szCs w:val="18"/>
          <w:lang w:val="en-GB"/>
        </w:rPr>
      </w:pPr>
    </w:p>
    <w:p w14:paraId="308D01E9" w14:textId="77777777" w:rsidR="00111FEC" w:rsidRPr="007C551A" w:rsidRDefault="00111FEC" w:rsidP="0008124E">
      <w:pPr>
        <w:rPr>
          <w:rFonts w:ascii="Verdana" w:hAnsi="Verdana" w:cs="Arial"/>
          <w:b/>
          <w:lang w:val="en-GB"/>
        </w:rPr>
      </w:pPr>
      <w:bookmarkStart w:id="1" w:name="_GoBack"/>
      <w:bookmarkEnd w:id="1"/>
    </w:p>
    <w:p w14:paraId="2C8F078F" w14:textId="77777777" w:rsidR="00111FEC" w:rsidRPr="007C551A" w:rsidRDefault="00111FEC" w:rsidP="0008124E">
      <w:pPr>
        <w:rPr>
          <w:rFonts w:ascii="Verdana" w:hAnsi="Verdana" w:cs="Arial"/>
          <w:b/>
          <w:lang w:val="en-GB"/>
        </w:rPr>
      </w:pPr>
    </w:p>
    <w:p w14:paraId="0621D078" w14:textId="77777777" w:rsidR="00D93FB0" w:rsidRPr="007C551A" w:rsidRDefault="00D93FB0" w:rsidP="0008124E">
      <w:pPr>
        <w:rPr>
          <w:rFonts w:ascii="Verdana" w:hAnsi="Verdana" w:cs="Arial"/>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63"/>
      </w:tblGrid>
      <w:tr w:rsidR="00C21F9A" w:rsidRPr="007C551A" w14:paraId="7B315CDD" w14:textId="77777777" w:rsidTr="00126FEE">
        <w:tc>
          <w:tcPr>
            <w:tcW w:w="9060" w:type="dxa"/>
            <w:gridSpan w:val="2"/>
            <w:shd w:val="clear" w:color="auto" w:fill="auto"/>
          </w:tcPr>
          <w:p w14:paraId="5A474510" w14:textId="77777777" w:rsidR="00C21F9A" w:rsidRPr="007C551A" w:rsidRDefault="00884DA6" w:rsidP="00B75D93">
            <w:pPr>
              <w:rPr>
                <w:rFonts w:ascii="Verdana" w:hAnsi="Verdana" w:cs="Arial"/>
                <w:b/>
                <w:sz w:val="18"/>
                <w:szCs w:val="18"/>
                <w:lang w:val="en-GB"/>
              </w:rPr>
            </w:pPr>
            <w:bookmarkStart w:id="2" w:name="_Hlk21360688"/>
            <w:r w:rsidRPr="007C551A">
              <w:rPr>
                <w:rFonts w:ascii="Verdana" w:hAnsi="Verdana" w:cs="Arial"/>
                <w:b/>
                <w:sz w:val="18"/>
                <w:szCs w:val="18"/>
                <w:lang w:val="en-GB"/>
              </w:rPr>
              <w:t>General information</w:t>
            </w:r>
          </w:p>
        </w:tc>
      </w:tr>
      <w:tr w:rsidR="00C21F9A" w:rsidRPr="007C551A" w14:paraId="2C6537C9" w14:textId="77777777" w:rsidTr="00126FEE">
        <w:tc>
          <w:tcPr>
            <w:tcW w:w="3397" w:type="dxa"/>
            <w:shd w:val="clear" w:color="auto" w:fill="auto"/>
          </w:tcPr>
          <w:p w14:paraId="2FC47343" w14:textId="022CE1EF" w:rsidR="00C21F9A" w:rsidRPr="007C551A" w:rsidRDefault="002F6082" w:rsidP="002F6082">
            <w:pPr>
              <w:rPr>
                <w:rFonts w:ascii="Verdana" w:hAnsi="Verdana" w:cs="Arial"/>
                <w:sz w:val="18"/>
                <w:szCs w:val="18"/>
                <w:lang w:val="en-GB"/>
              </w:rPr>
            </w:pPr>
            <w:r w:rsidRPr="007C551A">
              <w:rPr>
                <w:rFonts w:ascii="Verdana" w:hAnsi="Verdana" w:cs="Arial"/>
                <w:sz w:val="18"/>
                <w:szCs w:val="18"/>
                <w:lang w:val="en-GB"/>
              </w:rPr>
              <w:t>PP</w:t>
            </w:r>
            <w:r>
              <w:rPr>
                <w:rFonts w:ascii="Verdana" w:hAnsi="Verdana" w:cs="Arial"/>
                <w:sz w:val="18"/>
                <w:szCs w:val="18"/>
                <w:lang w:val="en-GB"/>
              </w:rPr>
              <w:t>P</w:t>
            </w:r>
            <w:r w:rsidR="00884DA6" w:rsidRPr="007C551A">
              <w:rPr>
                <w:rFonts w:ascii="Verdana" w:hAnsi="Verdana" w:cs="Arial"/>
                <w:sz w:val="18"/>
                <w:szCs w:val="18"/>
                <w:lang w:val="en-GB"/>
              </w:rPr>
              <w:t>-number</w:t>
            </w:r>
          </w:p>
        </w:tc>
        <w:tc>
          <w:tcPr>
            <w:tcW w:w="5663" w:type="dxa"/>
            <w:shd w:val="clear" w:color="auto" w:fill="auto"/>
          </w:tcPr>
          <w:p w14:paraId="1E869740" w14:textId="3B9EA389" w:rsidR="00C21F9A" w:rsidRPr="00511765" w:rsidRDefault="00340D93" w:rsidP="00B75D93">
            <w:pPr>
              <w:rPr>
                <w:rFonts w:ascii="Verdana" w:hAnsi="Verdana" w:cs="Arial"/>
                <w:sz w:val="18"/>
                <w:szCs w:val="18"/>
                <w:lang w:val="en-GB"/>
              </w:rPr>
            </w:pPr>
            <w:r w:rsidRPr="00511765">
              <w:rPr>
                <w:rFonts w:ascii="Verdana" w:hAnsi="Verdana" w:cs="Arial"/>
                <w:sz w:val="18"/>
                <w:szCs w:val="18"/>
                <w:lang w:val="en-GB"/>
              </w:rPr>
              <w:t>AF</w:t>
            </w:r>
            <w:r w:rsidR="001472BB">
              <w:rPr>
                <w:rFonts w:ascii="Verdana" w:hAnsi="Verdana" w:cs="Arial"/>
                <w:sz w:val="18"/>
                <w:szCs w:val="18"/>
                <w:lang w:val="en-GB"/>
              </w:rPr>
              <w:t>-</w:t>
            </w:r>
            <w:r w:rsidRPr="00511765">
              <w:rPr>
                <w:rFonts w:ascii="Verdana" w:hAnsi="Verdana" w:cs="Arial"/>
                <w:sz w:val="18"/>
                <w:szCs w:val="18"/>
                <w:lang w:val="en-GB"/>
              </w:rPr>
              <w:t>18003</w:t>
            </w:r>
          </w:p>
        </w:tc>
      </w:tr>
      <w:tr w:rsidR="00C21F9A" w:rsidRPr="007C551A" w14:paraId="24C5C91A" w14:textId="77777777" w:rsidTr="00126FEE">
        <w:tc>
          <w:tcPr>
            <w:tcW w:w="3397" w:type="dxa"/>
            <w:shd w:val="clear" w:color="auto" w:fill="auto"/>
          </w:tcPr>
          <w:p w14:paraId="4219E313" w14:textId="77777777" w:rsidR="00C21F9A" w:rsidRPr="007C551A" w:rsidRDefault="00C21F9A" w:rsidP="00B75D93">
            <w:pPr>
              <w:rPr>
                <w:rFonts w:ascii="Verdana" w:hAnsi="Verdana" w:cs="Arial"/>
                <w:sz w:val="18"/>
                <w:szCs w:val="18"/>
                <w:lang w:val="en-GB"/>
              </w:rPr>
            </w:pPr>
            <w:r w:rsidRPr="007C551A">
              <w:rPr>
                <w:rFonts w:ascii="Verdana" w:hAnsi="Verdana" w:cs="Arial"/>
                <w:sz w:val="18"/>
                <w:szCs w:val="18"/>
                <w:lang w:val="en-GB"/>
              </w:rPr>
              <w:t>T</w:t>
            </w:r>
            <w:r w:rsidR="00126FEE" w:rsidRPr="007C551A">
              <w:rPr>
                <w:rFonts w:ascii="Verdana" w:hAnsi="Verdana" w:cs="Arial"/>
                <w:sz w:val="18"/>
                <w:szCs w:val="18"/>
                <w:lang w:val="en-GB"/>
              </w:rPr>
              <w:t>i</w:t>
            </w:r>
            <w:r w:rsidR="00884DA6" w:rsidRPr="007C551A">
              <w:rPr>
                <w:rFonts w:ascii="Verdana" w:hAnsi="Verdana" w:cs="Arial"/>
                <w:sz w:val="18"/>
                <w:szCs w:val="18"/>
                <w:lang w:val="en-GB"/>
              </w:rPr>
              <w:t>tle</w:t>
            </w:r>
          </w:p>
        </w:tc>
        <w:tc>
          <w:tcPr>
            <w:tcW w:w="5663" w:type="dxa"/>
            <w:shd w:val="clear" w:color="auto" w:fill="auto"/>
          </w:tcPr>
          <w:p w14:paraId="3738AD3A" w14:textId="77777777" w:rsidR="00340D93" w:rsidRPr="00511765" w:rsidRDefault="00340D93" w:rsidP="00340D93">
            <w:pPr>
              <w:rPr>
                <w:rFonts w:ascii="Verdana" w:hAnsi="Verdana" w:cs="Arial"/>
                <w:sz w:val="18"/>
                <w:szCs w:val="18"/>
                <w:lang w:val="en-US"/>
              </w:rPr>
            </w:pPr>
            <w:r w:rsidRPr="00511765">
              <w:rPr>
                <w:rFonts w:ascii="Verdana" w:hAnsi="Verdana" w:cs="Arial"/>
                <w:sz w:val="18"/>
                <w:szCs w:val="18"/>
                <w:lang w:val="en-US"/>
              </w:rPr>
              <w:t>from Sugar beet ‘Waste’ to Environmentally</w:t>
            </w:r>
          </w:p>
          <w:p w14:paraId="76292D8F" w14:textId="145A6064" w:rsidR="00C21F9A" w:rsidRPr="00511765" w:rsidRDefault="00340D93" w:rsidP="00340D93">
            <w:pPr>
              <w:rPr>
                <w:rFonts w:ascii="Verdana" w:hAnsi="Verdana" w:cs="Arial"/>
                <w:sz w:val="18"/>
                <w:szCs w:val="18"/>
                <w:lang w:val="en-GB"/>
              </w:rPr>
            </w:pPr>
            <w:proofErr w:type="spellStart"/>
            <w:r w:rsidRPr="00511765">
              <w:rPr>
                <w:rFonts w:ascii="Verdana" w:hAnsi="Verdana" w:cs="Arial"/>
                <w:sz w:val="18"/>
                <w:szCs w:val="18"/>
              </w:rPr>
              <w:t>Enhanced</w:t>
            </w:r>
            <w:proofErr w:type="spellEnd"/>
            <w:r w:rsidRPr="00511765">
              <w:rPr>
                <w:rFonts w:ascii="Verdana" w:hAnsi="Verdana" w:cs="Arial"/>
                <w:sz w:val="18"/>
                <w:szCs w:val="18"/>
              </w:rPr>
              <w:t xml:space="preserve"> </w:t>
            </w:r>
            <w:proofErr w:type="spellStart"/>
            <w:r w:rsidRPr="00511765">
              <w:rPr>
                <w:rFonts w:ascii="Verdana" w:hAnsi="Verdana" w:cs="Arial"/>
                <w:sz w:val="18"/>
                <w:szCs w:val="18"/>
              </w:rPr>
              <w:t>Detergents</w:t>
            </w:r>
            <w:proofErr w:type="spellEnd"/>
            <w:r w:rsidRPr="00511765">
              <w:rPr>
                <w:rFonts w:ascii="Verdana" w:hAnsi="Verdana" w:cs="Arial"/>
                <w:sz w:val="18"/>
                <w:szCs w:val="18"/>
              </w:rPr>
              <w:t xml:space="preserve"> (SWEED)</w:t>
            </w:r>
          </w:p>
        </w:tc>
      </w:tr>
      <w:tr w:rsidR="00C21F9A" w:rsidRPr="007C551A" w14:paraId="4ECC2686" w14:textId="77777777" w:rsidTr="00126FEE">
        <w:tc>
          <w:tcPr>
            <w:tcW w:w="3397" w:type="dxa"/>
            <w:shd w:val="clear" w:color="auto" w:fill="auto"/>
          </w:tcPr>
          <w:p w14:paraId="52C0B18D" w14:textId="77777777" w:rsidR="00C21F9A" w:rsidRPr="007C551A" w:rsidRDefault="00747D76" w:rsidP="00B75D93">
            <w:pPr>
              <w:rPr>
                <w:rFonts w:ascii="Verdana" w:hAnsi="Verdana" w:cs="Arial"/>
                <w:sz w:val="18"/>
                <w:szCs w:val="18"/>
                <w:lang w:val="en-GB"/>
              </w:rPr>
            </w:pPr>
            <w:r w:rsidRPr="007C551A">
              <w:rPr>
                <w:rFonts w:ascii="Verdana" w:hAnsi="Verdana" w:cs="Arial"/>
                <w:sz w:val="18"/>
                <w:szCs w:val="18"/>
                <w:lang w:val="en-GB"/>
              </w:rPr>
              <w:t>T</w:t>
            </w:r>
            <w:r w:rsidR="00A460B1" w:rsidRPr="007C551A">
              <w:rPr>
                <w:rFonts w:ascii="Verdana" w:hAnsi="Verdana" w:cs="Arial"/>
                <w:sz w:val="18"/>
                <w:szCs w:val="18"/>
                <w:lang w:val="en-GB"/>
              </w:rPr>
              <w:t>hem</w:t>
            </w:r>
            <w:r w:rsidR="00884DA6" w:rsidRPr="007C551A">
              <w:rPr>
                <w:rFonts w:ascii="Verdana" w:hAnsi="Verdana" w:cs="Arial"/>
                <w:sz w:val="18"/>
                <w:szCs w:val="18"/>
                <w:lang w:val="en-GB"/>
              </w:rPr>
              <w:t>e</w:t>
            </w:r>
          </w:p>
        </w:tc>
        <w:tc>
          <w:tcPr>
            <w:tcW w:w="5663" w:type="dxa"/>
            <w:shd w:val="clear" w:color="auto" w:fill="auto"/>
          </w:tcPr>
          <w:p w14:paraId="45685686" w14:textId="6D431BFB" w:rsidR="00C21F9A" w:rsidRPr="00511765" w:rsidRDefault="00722D36" w:rsidP="00B75D93">
            <w:pPr>
              <w:rPr>
                <w:rFonts w:ascii="Verdana" w:hAnsi="Verdana" w:cs="Arial"/>
                <w:sz w:val="18"/>
                <w:szCs w:val="18"/>
                <w:lang w:val="en-GB"/>
              </w:rPr>
            </w:pPr>
            <w:r w:rsidRPr="00511765">
              <w:rPr>
                <w:rFonts w:ascii="Verdana" w:hAnsi="Verdana" w:cs="Arial"/>
                <w:sz w:val="18"/>
                <w:szCs w:val="18"/>
                <w:lang w:val="en-GB"/>
              </w:rPr>
              <w:t>Circular</w:t>
            </w:r>
          </w:p>
        </w:tc>
      </w:tr>
      <w:tr w:rsidR="00502949" w:rsidRPr="007C551A" w14:paraId="48B7F1FA" w14:textId="77777777" w:rsidTr="00126FEE">
        <w:tc>
          <w:tcPr>
            <w:tcW w:w="3397" w:type="dxa"/>
            <w:shd w:val="clear" w:color="auto" w:fill="auto"/>
          </w:tcPr>
          <w:p w14:paraId="08EEC657" w14:textId="77777777" w:rsidR="00502949" w:rsidRPr="007C551A" w:rsidRDefault="00884DA6" w:rsidP="00B75D93">
            <w:pPr>
              <w:rPr>
                <w:rFonts w:ascii="Verdana" w:hAnsi="Verdana" w:cs="Arial"/>
                <w:sz w:val="18"/>
                <w:szCs w:val="18"/>
                <w:lang w:val="en-GB"/>
              </w:rPr>
            </w:pPr>
            <w:r w:rsidRPr="007C551A">
              <w:rPr>
                <w:rFonts w:ascii="Verdana" w:hAnsi="Verdana" w:cs="Arial"/>
                <w:sz w:val="18"/>
                <w:szCs w:val="18"/>
                <w:lang w:val="en-GB"/>
              </w:rPr>
              <w:t>Implementing institute</w:t>
            </w:r>
          </w:p>
        </w:tc>
        <w:tc>
          <w:tcPr>
            <w:tcW w:w="5663" w:type="dxa"/>
            <w:shd w:val="clear" w:color="auto" w:fill="auto"/>
          </w:tcPr>
          <w:p w14:paraId="4B3B9B0C" w14:textId="79230175" w:rsidR="00502949" w:rsidRPr="00511765" w:rsidRDefault="00340D93" w:rsidP="00B75D93">
            <w:pPr>
              <w:rPr>
                <w:rFonts w:ascii="Verdana" w:hAnsi="Verdana" w:cs="Arial"/>
                <w:sz w:val="18"/>
                <w:szCs w:val="18"/>
                <w:lang w:val="en-GB"/>
              </w:rPr>
            </w:pPr>
            <w:r w:rsidRPr="00511765">
              <w:rPr>
                <w:rFonts w:ascii="Verdana" w:hAnsi="Verdana" w:cs="Arial"/>
                <w:sz w:val="18"/>
                <w:szCs w:val="18"/>
                <w:lang w:val="en-GB"/>
              </w:rPr>
              <w:t>WFBR</w:t>
            </w:r>
          </w:p>
        </w:tc>
      </w:tr>
      <w:tr w:rsidR="00C21F9A" w:rsidRPr="00511765" w14:paraId="688C64E0" w14:textId="77777777" w:rsidTr="00126FEE">
        <w:tc>
          <w:tcPr>
            <w:tcW w:w="3397" w:type="dxa"/>
            <w:shd w:val="clear" w:color="auto" w:fill="auto"/>
          </w:tcPr>
          <w:p w14:paraId="53CADCC2" w14:textId="77777777" w:rsidR="00C21F9A" w:rsidRPr="007C551A" w:rsidRDefault="00884DA6" w:rsidP="00ED708C">
            <w:pPr>
              <w:rPr>
                <w:rFonts w:ascii="Verdana" w:hAnsi="Verdana" w:cs="Arial"/>
                <w:sz w:val="18"/>
                <w:szCs w:val="18"/>
                <w:lang w:val="en-GB"/>
              </w:rPr>
            </w:pPr>
            <w:r w:rsidRPr="007C551A">
              <w:rPr>
                <w:rFonts w:ascii="Verdana" w:hAnsi="Verdana" w:cs="Arial"/>
                <w:sz w:val="18"/>
                <w:szCs w:val="18"/>
                <w:lang w:val="en-GB"/>
              </w:rPr>
              <w:t>Project</w:t>
            </w:r>
            <w:r w:rsidR="002F6082">
              <w:rPr>
                <w:rFonts w:ascii="Verdana" w:hAnsi="Verdana" w:cs="Arial"/>
                <w:sz w:val="18"/>
                <w:szCs w:val="18"/>
                <w:lang w:val="en-GB"/>
              </w:rPr>
              <w:t xml:space="preserve"> </w:t>
            </w:r>
            <w:r w:rsidRPr="007C551A">
              <w:rPr>
                <w:rFonts w:ascii="Verdana" w:hAnsi="Verdana" w:cs="Arial"/>
                <w:sz w:val="18"/>
                <w:szCs w:val="18"/>
                <w:lang w:val="en-GB"/>
              </w:rPr>
              <w:t>lea</w:t>
            </w:r>
            <w:r w:rsidR="00ED708C" w:rsidRPr="007C551A">
              <w:rPr>
                <w:rFonts w:ascii="Verdana" w:hAnsi="Verdana" w:cs="Arial"/>
                <w:sz w:val="18"/>
                <w:szCs w:val="18"/>
                <w:lang w:val="en-GB"/>
              </w:rPr>
              <w:t xml:space="preserve">der </w:t>
            </w:r>
            <w:r w:rsidRPr="007C551A">
              <w:rPr>
                <w:rFonts w:ascii="Verdana" w:hAnsi="Verdana" w:cs="Arial"/>
                <w:sz w:val="18"/>
                <w:szCs w:val="18"/>
                <w:lang w:val="en-GB"/>
              </w:rPr>
              <w:t>research</w:t>
            </w:r>
            <w:r w:rsidR="00C215CF" w:rsidRPr="007C551A">
              <w:rPr>
                <w:rFonts w:ascii="Verdana" w:hAnsi="Verdana" w:cs="Arial"/>
                <w:sz w:val="18"/>
                <w:szCs w:val="18"/>
                <w:lang w:val="en-GB"/>
              </w:rPr>
              <w:t xml:space="preserve"> </w:t>
            </w:r>
            <w:r w:rsidR="00ED708C" w:rsidRPr="007C551A">
              <w:rPr>
                <w:rFonts w:ascii="Verdana" w:hAnsi="Verdana" w:cs="Arial"/>
                <w:sz w:val="18"/>
                <w:szCs w:val="18"/>
                <w:lang w:val="en-GB"/>
              </w:rPr>
              <w:t>(</w:t>
            </w:r>
            <w:r w:rsidRPr="007C551A">
              <w:rPr>
                <w:rFonts w:ascii="Verdana" w:hAnsi="Verdana" w:cs="Arial"/>
                <w:sz w:val="18"/>
                <w:szCs w:val="18"/>
                <w:lang w:val="en-GB"/>
              </w:rPr>
              <w:t>name</w:t>
            </w:r>
            <w:r w:rsidR="00C215CF" w:rsidRPr="007C551A">
              <w:rPr>
                <w:rFonts w:ascii="Verdana" w:hAnsi="Verdana" w:cs="Arial"/>
                <w:sz w:val="18"/>
                <w:szCs w:val="18"/>
                <w:lang w:val="en-GB"/>
              </w:rPr>
              <w:t xml:space="preserve"> </w:t>
            </w:r>
            <w:r w:rsidR="00D93FB0" w:rsidRPr="007C551A">
              <w:rPr>
                <w:rFonts w:ascii="Verdana" w:hAnsi="Verdana" w:cs="Arial"/>
                <w:sz w:val="18"/>
                <w:szCs w:val="18"/>
                <w:lang w:val="en-GB"/>
              </w:rPr>
              <w:t>+</w:t>
            </w:r>
            <w:r w:rsidR="00C215CF" w:rsidRPr="007C551A">
              <w:rPr>
                <w:rFonts w:ascii="Verdana" w:hAnsi="Verdana" w:cs="Arial"/>
                <w:sz w:val="18"/>
                <w:szCs w:val="18"/>
                <w:lang w:val="en-GB"/>
              </w:rPr>
              <w:t xml:space="preserve"> </w:t>
            </w:r>
            <w:r w:rsidR="00D93FB0" w:rsidRPr="007C551A">
              <w:rPr>
                <w:rFonts w:ascii="Verdana" w:hAnsi="Verdana" w:cs="Arial"/>
                <w:sz w:val="18"/>
                <w:szCs w:val="18"/>
                <w:lang w:val="en-GB"/>
              </w:rPr>
              <w:t>e</w:t>
            </w:r>
            <w:r w:rsidRPr="007C551A">
              <w:rPr>
                <w:rFonts w:ascii="Verdana" w:hAnsi="Verdana" w:cs="Arial"/>
                <w:sz w:val="18"/>
                <w:szCs w:val="18"/>
                <w:lang w:val="en-GB"/>
              </w:rPr>
              <w:t>-</w:t>
            </w:r>
            <w:r w:rsidR="00D93FB0" w:rsidRPr="007C551A">
              <w:rPr>
                <w:rFonts w:ascii="Verdana" w:hAnsi="Verdana" w:cs="Arial"/>
                <w:sz w:val="18"/>
                <w:szCs w:val="18"/>
                <w:lang w:val="en-GB"/>
              </w:rPr>
              <w:t>mail</w:t>
            </w:r>
            <w:r w:rsidR="002F6082">
              <w:rPr>
                <w:rFonts w:ascii="Verdana" w:hAnsi="Verdana" w:cs="Arial"/>
                <w:sz w:val="18"/>
                <w:szCs w:val="18"/>
                <w:lang w:val="en-GB"/>
              </w:rPr>
              <w:t xml:space="preserve"> </w:t>
            </w:r>
            <w:r w:rsidR="00C215CF" w:rsidRPr="007C551A">
              <w:rPr>
                <w:rFonts w:ascii="Verdana" w:hAnsi="Verdana" w:cs="Arial"/>
                <w:sz w:val="18"/>
                <w:szCs w:val="18"/>
                <w:lang w:val="en-GB"/>
              </w:rPr>
              <w:t>ad</w:t>
            </w:r>
            <w:r w:rsidRPr="007C551A">
              <w:rPr>
                <w:rFonts w:ascii="Verdana" w:hAnsi="Verdana" w:cs="Arial"/>
                <w:sz w:val="18"/>
                <w:szCs w:val="18"/>
                <w:lang w:val="en-GB"/>
              </w:rPr>
              <w:t>d</w:t>
            </w:r>
            <w:r w:rsidR="00C215CF" w:rsidRPr="007C551A">
              <w:rPr>
                <w:rFonts w:ascii="Verdana" w:hAnsi="Verdana" w:cs="Arial"/>
                <w:sz w:val="18"/>
                <w:szCs w:val="18"/>
                <w:lang w:val="en-GB"/>
              </w:rPr>
              <w:t>res</w:t>
            </w:r>
            <w:r w:rsidRPr="007C551A">
              <w:rPr>
                <w:rFonts w:ascii="Verdana" w:hAnsi="Verdana" w:cs="Arial"/>
                <w:sz w:val="18"/>
                <w:szCs w:val="18"/>
                <w:lang w:val="en-GB"/>
              </w:rPr>
              <w:t>s</w:t>
            </w:r>
            <w:r w:rsidR="00ED708C" w:rsidRPr="007C551A">
              <w:rPr>
                <w:rFonts w:ascii="Verdana" w:hAnsi="Verdana" w:cs="Arial"/>
                <w:sz w:val="18"/>
                <w:szCs w:val="18"/>
                <w:lang w:val="en-GB"/>
              </w:rPr>
              <w:t>)</w:t>
            </w:r>
          </w:p>
        </w:tc>
        <w:tc>
          <w:tcPr>
            <w:tcW w:w="5663" w:type="dxa"/>
            <w:shd w:val="clear" w:color="auto" w:fill="auto"/>
          </w:tcPr>
          <w:p w14:paraId="2883EF9F" w14:textId="7A7FC07A" w:rsidR="00C21F9A" w:rsidRPr="00511765" w:rsidRDefault="00511765" w:rsidP="00B75D93">
            <w:pPr>
              <w:rPr>
                <w:rFonts w:ascii="Verdana" w:hAnsi="Verdana" w:cs="Arial"/>
                <w:sz w:val="18"/>
                <w:szCs w:val="18"/>
              </w:rPr>
            </w:pPr>
            <w:r w:rsidRPr="00511765">
              <w:rPr>
                <w:rFonts w:ascii="Verdana" w:hAnsi="Verdana" w:cs="Arial"/>
                <w:sz w:val="18"/>
                <w:szCs w:val="18"/>
              </w:rPr>
              <w:t>Dr. H.</w:t>
            </w:r>
            <w:r>
              <w:rPr>
                <w:rFonts w:ascii="Verdana" w:hAnsi="Verdana" w:cs="Arial"/>
                <w:sz w:val="18"/>
                <w:szCs w:val="18"/>
              </w:rPr>
              <w:t xml:space="preserve"> W. C.</w:t>
            </w:r>
            <w:r w:rsidR="00722D36" w:rsidRPr="00511765">
              <w:rPr>
                <w:rFonts w:ascii="Verdana" w:hAnsi="Verdana" w:cs="Arial"/>
                <w:sz w:val="18"/>
                <w:szCs w:val="18"/>
              </w:rPr>
              <w:t xml:space="preserve"> Raaijmakers (harry.raaijmakers@cosun.com</w:t>
            </w:r>
            <w:r w:rsidR="00340D93" w:rsidRPr="00511765">
              <w:rPr>
                <w:rFonts w:ascii="Verdana" w:hAnsi="Verdana" w:cs="Arial"/>
                <w:sz w:val="18"/>
                <w:szCs w:val="18"/>
              </w:rPr>
              <w:t>)</w:t>
            </w:r>
          </w:p>
        </w:tc>
      </w:tr>
      <w:tr w:rsidR="00340D93" w:rsidRPr="00340D93" w14:paraId="180623A9" w14:textId="77777777" w:rsidTr="00126FEE">
        <w:tc>
          <w:tcPr>
            <w:tcW w:w="3397" w:type="dxa"/>
            <w:shd w:val="clear" w:color="auto" w:fill="auto"/>
          </w:tcPr>
          <w:p w14:paraId="6D06D577" w14:textId="77777777" w:rsidR="00340D93" w:rsidRPr="007C551A" w:rsidRDefault="00340D93" w:rsidP="00340D93">
            <w:pPr>
              <w:rPr>
                <w:rFonts w:ascii="Verdana" w:hAnsi="Verdana" w:cs="Arial"/>
                <w:sz w:val="18"/>
                <w:szCs w:val="18"/>
                <w:lang w:val="en-GB"/>
              </w:rPr>
            </w:pPr>
            <w:r w:rsidRPr="007C551A">
              <w:rPr>
                <w:rFonts w:ascii="Verdana" w:hAnsi="Verdana" w:cs="Arial"/>
                <w:sz w:val="18"/>
                <w:szCs w:val="18"/>
                <w:lang w:val="en-GB"/>
              </w:rPr>
              <w:t>Coordinator (on behalf of private partners)</w:t>
            </w:r>
          </w:p>
        </w:tc>
        <w:tc>
          <w:tcPr>
            <w:tcW w:w="5663" w:type="dxa"/>
            <w:shd w:val="clear" w:color="auto" w:fill="auto"/>
          </w:tcPr>
          <w:p w14:paraId="3A382C3E" w14:textId="5FE81E5E" w:rsidR="00340D93" w:rsidRPr="00511765" w:rsidRDefault="00340D93" w:rsidP="00340D93">
            <w:pPr>
              <w:rPr>
                <w:rFonts w:ascii="Verdana" w:hAnsi="Verdana" w:cs="Arial"/>
                <w:sz w:val="18"/>
                <w:szCs w:val="18"/>
              </w:rPr>
            </w:pPr>
            <w:r w:rsidRPr="00511765">
              <w:rPr>
                <w:rFonts w:ascii="Verdana" w:hAnsi="Verdana" w:cs="Arial"/>
                <w:sz w:val="18"/>
                <w:szCs w:val="18"/>
              </w:rPr>
              <w:t>F. van der Klis (frits.vanderklis@wur.nl)</w:t>
            </w:r>
          </w:p>
        </w:tc>
      </w:tr>
      <w:tr w:rsidR="00340D93" w:rsidRPr="00F34D7E" w14:paraId="31594E57" w14:textId="77777777" w:rsidTr="00126FEE">
        <w:tc>
          <w:tcPr>
            <w:tcW w:w="3397" w:type="dxa"/>
            <w:shd w:val="clear" w:color="auto" w:fill="auto"/>
          </w:tcPr>
          <w:p w14:paraId="3E92DBC4" w14:textId="5ECC9A69" w:rsidR="00340D93" w:rsidRPr="007C551A" w:rsidRDefault="00340D93" w:rsidP="00340D93">
            <w:pPr>
              <w:rPr>
                <w:rFonts w:ascii="Verdana" w:hAnsi="Verdana" w:cs="Arial"/>
                <w:sz w:val="18"/>
                <w:szCs w:val="18"/>
                <w:lang w:val="en-GB"/>
              </w:rPr>
            </w:pPr>
            <w:r>
              <w:rPr>
                <w:rFonts w:ascii="Verdana" w:hAnsi="Verdana" w:cs="Arial"/>
                <w:sz w:val="18"/>
                <w:szCs w:val="18"/>
                <w:lang w:val="en-GB"/>
              </w:rPr>
              <w:t>P</w:t>
            </w:r>
            <w:r w:rsidRPr="007C551A">
              <w:rPr>
                <w:rFonts w:ascii="Verdana" w:hAnsi="Verdana" w:cs="Arial"/>
                <w:sz w:val="18"/>
                <w:szCs w:val="18"/>
                <w:lang w:val="en-GB"/>
              </w:rPr>
              <w:t>roject-website</w:t>
            </w:r>
            <w:r>
              <w:rPr>
                <w:rFonts w:ascii="Verdana" w:hAnsi="Verdana" w:cs="Arial"/>
                <w:sz w:val="18"/>
                <w:szCs w:val="18"/>
                <w:lang w:val="en-GB"/>
              </w:rPr>
              <w:t xml:space="preserve"> a</w:t>
            </w:r>
            <w:r w:rsidRPr="007C551A">
              <w:rPr>
                <w:rFonts w:ascii="Verdana" w:hAnsi="Verdana" w:cs="Arial"/>
                <w:sz w:val="18"/>
                <w:szCs w:val="18"/>
                <w:lang w:val="en-GB"/>
              </w:rPr>
              <w:t>ddress</w:t>
            </w:r>
          </w:p>
        </w:tc>
        <w:tc>
          <w:tcPr>
            <w:tcW w:w="5663" w:type="dxa"/>
            <w:shd w:val="clear" w:color="auto" w:fill="auto"/>
          </w:tcPr>
          <w:p w14:paraId="2EA82175" w14:textId="77777777" w:rsidR="004746FD" w:rsidRDefault="00C45878" w:rsidP="004746FD">
            <w:pPr>
              <w:rPr>
                <w:rFonts w:ascii="Verdana" w:hAnsi="Verdana"/>
                <w:lang w:val="en-GB"/>
              </w:rPr>
            </w:pPr>
            <w:hyperlink r:id="rId13" w:history="1">
              <w:r w:rsidR="004746FD" w:rsidRPr="00C6318A">
                <w:rPr>
                  <w:rStyle w:val="Hyperlink"/>
                  <w:rFonts w:ascii="Verdana" w:hAnsi="Verdana"/>
                  <w:lang w:val="en-GB"/>
                </w:rPr>
                <w:t>https://research.wur.nl/en/projects/af-18003-from-sugar-beet-waste-to-environmentally-enhanced-deterg</w:t>
              </w:r>
            </w:hyperlink>
          </w:p>
          <w:p w14:paraId="085203CF" w14:textId="77777777" w:rsidR="00340D93" w:rsidRDefault="00340D93" w:rsidP="00340D93">
            <w:pPr>
              <w:rPr>
                <w:rFonts w:ascii="Verdana" w:hAnsi="Verdana" w:cs="Arial"/>
                <w:sz w:val="18"/>
                <w:szCs w:val="18"/>
                <w:lang w:val="en-GB"/>
              </w:rPr>
            </w:pPr>
          </w:p>
          <w:p w14:paraId="27D8B2C3" w14:textId="436C76D6" w:rsidR="004E554F" w:rsidRDefault="00C45878" w:rsidP="00340D93">
            <w:pPr>
              <w:rPr>
                <w:rFonts w:ascii="Verdana" w:hAnsi="Verdana" w:cs="Arial"/>
                <w:sz w:val="18"/>
                <w:szCs w:val="18"/>
                <w:lang w:val="en-GB"/>
              </w:rPr>
            </w:pPr>
            <w:hyperlink r:id="rId14" w:history="1">
              <w:r w:rsidR="004E554F" w:rsidRPr="001B5E14">
                <w:rPr>
                  <w:rStyle w:val="Hyperlink"/>
                  <w:rFonts w:ascii="Verdana" w:hAnsi="Verdana" w:cs="Arial"/>
                  <w:sz w:val="18"/>
                  <w:szCs w:val="18"/>
                  <w:lang w:val="en-GB"/>
                </w:rPr>
                <w:t>https://www.wur.nl/nl/Onderzoek-Resultaten/Onderzoeksprojecten-LNV/Expertisegebieden/kennisonline/From-Sugar-beet-Waste-to-Environmentally-Enhanced-Detergents.htm</w:t>
              </w:r>
            </w:hyperlink>
          </w:p>
          <w:p w14:paraId="2305D216" w14:textId="16391B4A" w:rsidR="004E554F" w:rsidRPr="00511765" w:rsidRDefault="004E554F" w:rsidP="00340D93">
            <w:pPr>
              <w:rPr>
                <w:rFonts w:ascii="Verdana" w:hAnsi="Verdana" w:cs="Arial"/>
                <w:sz w:val="18"/>
                <w:szCs w:val="18"/>
                <w:lang w:val="en-GB"/>
              </w:rPr>
            </w:pPr>
          </w:p>
        </w:tc>
      </w:tr>
      <w:tr w:rsidR="00340D93" w:rsidRPr="007C551A" w14:paraId="1299C820" w14:textId="77777777" w:rsidTr="00126FEE">
        <w:tc>
          <w:tcPr>
            <w:tcW w:w="3397" w:type="dxa"/>
            <w:shd w:val="clear" w:color="auto" w:fill="auto"/>
          </w:tcPr>
          <w:p w14:paraId="4A1F29DC" w14:textId="6A4C965E" w:rsidR="00340D93" w:rsidRPr="007C551A" w:rsidRDefault="00340D93" w:rsidP="00340D93">
            <w:pPr>
              <w:rPr>
                <w:rFonts w:ascii="Verdana" w:hAnsi="Verdana" w:cs="Arial"/>
                <w:sz w:val="18"/>
                <w:szCs w:val="18"/>
                <w:lang w:val="en-GB"/>
              </w:rPr>
            </w:pPr>
            <w:r w:rsidRPr="007C551A">
              <w:rPr>
                <w:rFonts w:ascii="Verdana" w:hAnsi="Verdana" w:cs="Arial"/>
                <w:sz w:val="18"/>
                <w:szCs w:val="18"/>
                <w:lang w:val="en-GB"/>
              </w:rPr>
              <w:t>Start date</w:t>
            </w:r>
          </w:p>
        </w:tc>
        <w:tc>
          <w:tcPr>
            <w:tcW w:w="5663" w:type="dxa"/>
            <w:shd w:val="clear" w:color="auto" w:fill="auto"/>
          </w:tcPr>
          <w:p w14:paraId="2895B6FD" w14:textId="1D0A540E" w:rsidR="00340D93" w:rsidRPr="00511765" w:rsidRDefault="00340D93" w:rsidP="00340D93">
            <w:pPr>
              <w:rPr>
                <w:rFonts w:ascii="Verdana" w:hAnsi="Verdana" w:cs="Arial"/>
                <w:sz w:val="18"/>
                <w:szCs w:val="18"/>
                <w:lang w:val="en-GB"/>
              </w:rPr>
            </w:pPr>
            <w:r w:rsidRPr="00511765">
              <w:rPr>
                <w:rFonts w:ascii="Verdana" w:hAnsi="Verdana" w:cs="Arial"/>
                <w:sz w:val="18"/>
                <w:szCs w:val="18"/>
                <w:lang w:val="en-GB"/>
              </w:rPr>
              <w:t>2019</w:t>
            </w:r>
          </w:p>
        </w:tc>
      </w:tr>
      <w:tr w:rsidR="00340D93" w:rsidRPr="007C551A" w14:paraId="14D97F02" w14:textId="77777777" w:rsidTr="00126FEE">
        <w:tc>
          <w:tcPr>
            <w:tcW w:w="3397" w:type="dxa"/>
            <w:shd w:val="clear" w:color="auto" w:fill="auto"/>
          </w:tcPr>
          <w:p w14:paraId="309F40A7" w14:textId="17318764" w:rsidR="00340D93" w:rsidRPr="007C551A" w:rsidRDefault="00340D93" w:rsidP="00340D93">
            <w:pPr>
              <w:rPr>
                <w:rFonts w:ascii="Verdana" w:hAnsi="Verdana" w:cs="Arial"/>
                <w:sz w:val="18"/>
                <w:szCs w:val="18"/>
                <w:lang w:val="en-GB"/>
              </w:rPr>
            </w:pPr>
            <w:r>
              <w:rPr>
                <w:rFonts w:ascii="Verdana" w:hAnsi="Verdana" w:cs="Arial"/>
                <w:sz w:val="18"/>
                <w:szCs w:val="18"/>
                <w:lang w:val="en-GB"/>
              </w:rPr>
              <w:t>Final</w:t>
            </w:r>
            <w:r w:rsidRPr="007C551A">
              <w:rPr>
                <w:rFonts w:ascii="Verdana" w:hAnsi="Verdana" w:cs="Arial"/>
                <w:sz w:val="18"/>
                <w:szCs w:val="18"/>
                <w:lang w:val="en-GB"/>
              </w:rPr>
              <w:t xml:space="preserve"> date</w:t>
            </w:r>
          </w:p>
        </w:tc>
        <w:tc>
          <w:tcPr>
            <w:tcW w:w="5663" w:type="dxa"/>
            <w:shd w:val="clear" w:color="auto" w:fill="auto"/>
          </w:tcPr>
          <w:p w14:paraId="68801604" w14:textId="5F03D20B" w:rsidR="00340D93" w:rsidRPr="00511765" w:rsidRDefault="00340D93" w:rsidP="00340D93">
            <w:pPr>
              <w:rPr>
                <w:rFonts w:ascii="Verdana" w:hAnsi="Verdana" w:cs="Arial"/>
                <w:sz w:val="18"/>
                <w:szCs w:val="18"/>
                <w:lang w:val="en-GB"/>
              </w:rPr>
            </w:pPr>
            <w:r w:rsidRPr="00511765">
              <w:rPr>
                <w:rFonts w:ascii="Verdana" w:hAnsi="Verdana" w:cs="Arial"/>
                <w:sz w:val="18"/>
                <w:szCs w:val="18"/>
                <w:lang w:val="en-GB"/>
              </w:rPr>
              <w:t>2021</w:t>
            </w:r>
          </w:p>
        </w:tc>
      </w:tr>
    </w:tbl>
    <w:p w14:paraId="76EA2440" w14:textId="77777777" w:rsidR="00D93FB0" w:rsidRPr="007C551A" w:rsidRDefault="00D93FB0" w:rsidP="00D93FB0">
      <w:pPr>
        <w:rPr>
          <w:rFonts w:ascii="Verdana" w:hAnsi="Verdana" w:cs="Arial"/>
          <w:b/>
          <w:lang w:val="en-GB"/>
        </w:rPr>
      </w:pPr>
      <w:bookmarkStart w:id="3" w:name="_Hlk21360790"/>
      <w:bookmarkEnd w:id="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63"/>
      </w:tblGrid>
      <w:tr w:rsidR="00D93FB0" w:rsidRPr="00F21773" w14:paraId="3648EE75" w14:textId="77777777" w:rsidTr="00126FEE">
        <w:tc>
          <w:tcPr>
            <w:tcW w:w="9060" w:type="dxa"/>
            <w:gridSpan w:val="2"/>
            <w:shd w:val="clear" w:color="auto" w:fill="auto"/>
          </w:tcPr>
          <w:p w14:paraId="0F7D91C1" w14:textId="3E3C9069" w:rsidR="00D93FB0" w:rsidRPr="007C551A" w:rsidRDefault="00D20527" w:rsidP="007543B9">
            <w:pPr>
              <w:rPr>
                <w:rFonts w:ascii="Verdana" w:hAnsi="Verdana" w:cs="Arial"/>
                <w:b/>
                <w:sz w:val="18"/>
                <w:szCs w:val="18"/>
                <w:lang w:val="en-GB"/>
              </w:rPr>
            </w:pPr>
            <w:r w:rsidRPr="007C551A">
              <w:rPr>
                <w:rFonts w:ascii="Verdana" w:hAnsi="Verdana" w:cs="Arial"/>
                <w:b/>
                <w:sz w:val="18"/>
                <w:szCs w:val="18"/>
                <w:lang w:val="en-GB"/>
              </w:rPr>
              <w:t xml:space="preserve">Approval </w:t>
            </w:r>
            <w:r w:rsidR="00B20E08">
              <w:rPr>
                <w:rFonts w:ascii="Verdana" w:hAnsi="Verdana" w:cs="Arial"/>
                <w:b/>
                <w:sz w:val="18"/>
                <w:szCs w:val="18"/>
                <w:lang w:val="en-GB"/>
              </w:rPr>
              <w:t xml:space="preserve">by </w:t>
            </w:r>
            <w:r w:rsidR="00BA1960">
              <w:rPr>
                <w:rFonts w:ascii="Verdana" w:hAnsi="Verdana" w:cs="Arial"/>
                <w:b/>
                <w:sz w:val="18"/>
                <w:szCs w:val="18"/>
                <w:lang w:val="en-GB"/>
              </w:rPr>
              <w:t xml:space="preserve">the </w:t>
            </w:r>
            <w:r w:rsidRPr="007C551A">
              <w:rPr>
                <w:rFonts w:ascii="Verdana" w:hAnsi="Verdana" w:cs="Arial"/>
                <w:b/>
                <w:sz w:val="18"/>
                <w:szCs w:val="18"/>
                <w:lang w:val="en-GB"/>
              </w:rPr>
              <w:t>coordinator of the c</w:t>
            </w:r>
            <w:r w:rsidR="00D93FB0" w:rsidRPr="007C551A">
              <w:rPr>
                <w:rFonts w:ascii="Verdana" w:hAnsi="Verdana" w:cs="Arial"/>
                <w:b/>
                <w:sz w:val="18"/>
                <w:szCs w:val="18"/>
                <w:lang w:val="en-GB"/>
              </w:rPr>
              <w:t xml:space="preserve">onsortium </w:t>
            </w:r>
          </w:p>
          <w:p w14:paraId="5F4D5F2B" w14:textId="11D8EA75" w:rsidR="00D93FB0" w:rsidRPr="007C551A" w:rsidRDefault="00D20527" w:rsidP="008D355E">
            <w:pPr>
              <w:rPr>
                <w:rFonts w:ascii="Verdana" w:hAnsi="Verdana"/>
                <w:sz w:val="18"/>
                <w:szCs w:val="18"/>
                <w:lang w:val="en-GB"/>
              </w:rPr>
            </w:pPr>
            <w:r w:rsidRPr="007C551A">
              <w:rPr>
                <w:rFonts w:ascii="Verdana" w:hAnsi="Verdana"/>
                <w:sz w:val="18"/>
                <w:szCs w:val="18"/>
                <w:lang w:val="en-GB"/>
              </w:rPr>
              <w:t xml:space="preserve">The annual report </w:t>
            </w:r>
            <w:r w:rsidR="002F6082">
              <w:rPr>
                <w:rFonts w:ascii="Verdana" w:hAnsi="Verdana"/>
                <w:sz w:val="18"/>
                <w:szCs w:val="18"/>
                <w:lang w:val="en-GB"/>
              </w:rPr>
              <w:t>must</w:t>
            </w:r>
            <w:r w:rsidRPr="007C551A">
              <w:rPr>
                <w:rFonts w:ascii="Verdana" w:hAnsi="Verdana"/>
                <w:sz w:val="18"/>
                <w:szCs w:val="18"/>
                <w:lang w:val="en-GB"/>
              </w:rPr>
              <w:t xml:space="preserve"> be discussed with the coordinator of the consortium. The “TKI’s” appreciate </w:t>
            </w:r>
            <w:r w:rsidR="002F6082">
              <w:rPr>
                <w:rFonts w:ascii="Verdana" w:hAnsi="Verdana"/>
                <w:sz w:val="18"/>
                <w:szCs w:val="18"/>
                <w:lang w:val="en-GB"/>
              </w:rPr>
              <w:t>additional comments</w:t>
            </w:r>
            <w:r w:rsidRPr="007C551A">
              <w:rPr>
                <w:rFonts w:ascii="Verdana" w:hAnsi="Verdana"/>
                <w:sz w:val="18"/>
                <w:szCs w:val="18"/>
                <w:lang w:val="en-GB"/>
              </w:rPr>
              <w:t xml:space="preserve"> concerning the annual report. </w:t>
            </w:r>
          </w:p>
        </w:tc>
      </w:tr>
      <w:tr w:rsidR="00D93FB0" w:rsidRPr="007C551A" w14:paraId="64DD91AB" w14:textId="77777777" w:rsidTr="00126FEE">
        <w:tc>
          <w:tcPr>
            <w:tcW w:w="3397" w:type="dxa"/>
            <w:shd w:val="clear" w:color="auto" w:fill="auto"/>
          </w:tcPr>
          <w:p w14:paraId="26F0BF52" w14:textId="77777777" w:rsidR="00D93FB0" w:rsidRPr="007C551A" w:rsidRDefault="007C551A" w:rsidP="007543B9">
            <w:pPr>
              <w:rPr>
                <w:rFonts w:ascii="Verdana" w:hAnsi="Verdana" w:cs="Arial"/>
                <w:sz w:val="18"/>
                <w:szCs w:val="18"/>
                <w:lang w:val="en-GB"/>
              </w:rPr>
            </w:pPr>
            <w:r>
              <w:rPr>
                <w:rFonts w:ascii="Verdana" w:hAnsi="Verdana" w:cs="Arial"/>
                <w:sz w:val="18"/>
                <w:szCs w:val="18"/>
                <w:lang w:val="en-GB"/>
              </w:rPr>
              <w:t>Assessment of the report by t</w:t>
            </w:r>
            <w:r w:rsidR="00D20527" w:rsidRPr="007C551A">
              <w:rPr>
                <w:rFonts w:ascii="Verdana" w:hAnsi="Verdana" w:cs="Arial"/>
                <w:sz w:val="18"/>
                <w:szCs w:val="18"/>
                <w:lang w:val="en-GB"/>
              </w:rPr>
              <w:t>he coordinator on behalf of the consortium</w:t>
            </w:r>
            <w:r w:rsidR="00B20E08">
              <w:rPr>
                <w:rFonts w:ascii="Verdana" w:hAnsi="Verdana" w:cs="Arial"/>
                <w:sz w:val="18"/>
                <w:szCs w:val="18"/>
                <w:lang w:val="en-GB"/>
              </w:rPr>
              <w:t>:</w:t>
            </w:r>
          </w:p>
        </w:tc>
        <w:tc>
          <w:tcPr>
            <w:tcW w:w="5663" w:type="dxa"/>
            <w:shd w:val="clear" w:color="auto" w:fill="auto"/>
          </w:tcPr>
          <w:p w14:paraId="7CE864D5" w14:textId="77777777" w:rsidR="00D93FB0" w:rsidRPr="007C551A" w:rsidRDefault="00D93FB0" w:rsidP="007543B9">
            <w:pPr>
              <w:rPr>
                <w:rFonts w:ascii="Verdana" w:hAnsi="Verdana"/>
                <w:sz w:val="18"/>
                <w:szCs w:val="18"/>
                <w:lang w:val="en-GB"/>
              </w:rPr>
            </w:pPr>
            <w:r w:rsidRPr="00722D36">
              <w:rPr>
                <w:rFonts w:ascii="Verdana" w:hAnsi="Verdana"/>
                <w:sz w:val="18"/>
                <w:szCs w:val="18"/>
                <w:shd w:val="clear" w:color="auto" w:fill="000000" w:themeFill="text1"/>
                <w:lang w:val="en-GB"/>
              </w:rPr>
              <w:sym w:font="Symbol" w:char="F092"/>
            </w:r>
            <w:r w:rsidRPr="007C551A">
              <w:rPr>
                <w:rFonts w:ascii="Verdana" w:hAnsi="Verdana"/>
                <w:sz w:val="18"/>
                <w:szCs w:val="18"/>
                <w:lang w:val="en-GB"/>
              </w:rPr>
              <w:t xml:space="preserve"> </w:t>
            </w:r>
            <w:r w:rsidR="00D20527" w:rsidRPr="007C551A">
              <w:rPr>
                <w:rFonts w:ascii="Verdana" w:hAnsi="Verdana"/>
                <w:sz w:val="18"/>
                <w:szCs w:val="18"/>
                <w:lang w:val="en-GB"/>
              </w:rPr>
              <w:t>Approved</w:t>
            </w:r>
          </w:p>
          <w:p w14:paraId="7A713A7C" w14:textId="77777777" w:rsidR="00D93FB0" w:rsidRPr="007C551A" w:rsidRDefault="00D93FB0" w:rsidP="007543B9">
            <w:pPr>
              <w:rPr>
                <w:rFonts w:ascii="Verdana" w:hAnsi="Verdana" w:cs="Arial"/>
                <w:b/>
                <w:sz w:val="18"/>
                <w:szCs w:val="18"/>
                <w:lang w:val="en-GB"/>
              </w:rPr>
            </w:pPr>
            <w:r w:rsidRPr="007C551A">
              <w:rPr>
                <w:rFonts w:ascii="Verdana" w:hAnsi="Verdana"/>
                <w:sz w:val="18"/>
                <w:szCs w:val="18"/>
                <w:lang w:val="en-GB"/>
              </w:rPr>
              <w:sym w:font="Symbol" w:char="F092"/>
            </w:r>
            <w:r w:rsidRPr="007C551A">
              <w:rPr>
                <w:rFonts w:ascii="Verdana" w:hAnsi="Verdana"/>
                <w:sz w:val="18"/>
                <w:szCs w:val="18"/>
                <w:lang w:val="en-GB"/>
              </w:rPr>
              <w:t xml:space="preserve"> </w:t>
            </w:r>
            <w:r w:rsidR="00D20527" w:rsidRPr="007C551A">
              <w:rPr>
                <w:rFonts w:ascii="Verdana" w:hAnsi="Verdana"/>
                <w:sz w:val="18"/>
                <w:szCs w:val="18"/>
                <w:lang w:val="en-GB"/>
              </w:rPr>
              <w:t>Not approved</w:t>
            </w:r>
          </w:p>
        </w:tc>
      </w:tr>
      <w:tr w:rsidR="00D93FB0" w:rsidRPr="00340D93" w14:paraId="0B57AF59" w14:textId="77777777" w:rsidTr="00126FEE">
        <w:tc>
          <w:tcPr>
            <w:tcW w:w="3397" w:type="dxa"/>
            <w:shd w:val="clear" w:color="auto" w:fill="auto"/>
          </w:tcPr>
          <w:p w14:paraId="232A393F" w14:textId="01452D84" w:rsidR="00D93FB0" w:rsidRPr="007C551A" w:rsidRDefault="002F6082" w:rsidP="007543B9">
            <w:pPr>
              <w:rPr>
                <w:rFonts w:ascii="Verdana" w:hAnsi="Verdana" w:cs="Arial"/>
                <w:sz w:val="18"/>
                <w:szCs w:val="18"/>
                <w:lang w:val="en-GB"/>
              </w:rPr>
            </w:pPr>
            <w:r>
              <w:rPr>
                <w:rFonts w:ascii="Verdana" w:hAnsi="Verdana" w:cs="Arial"/>
                <w:sz w:val="18"/>
                <w:szCs w:val="18"/>
                <w:lang w:val="en-GB"/>
              </w:rPr>
              <w:t>Additional comments</w:t>
            </w:r>
            <w:r w:rsidR="00D20527" w:rsidRPr="007C551A">
              <w:rPr>
                <w:rFonts w:ascii="Verdana" w:hAnsi="Verdana" w:cs="Arial"/>
                <w:sz w:val="18"/>
                <w:szCs w:val="18"/>
                <w:lang w:val="en-GB"/>
              </w:rPr>
              <w:t xml:space="preserve"> concerning the annual report:</w:t>
            </w:r>
          </w:p>
        </w:tc>
        <w:tc>
          <w:tcPr>
            <w:tcW w:w="5663" w:type="dxa"/>
            <w:shd w:val="clear" w:color="auto" w:fill="auto"/>
          </w:tcPr>
          <w:p w14:paraId="25E2DD7C" w14:textId="65C85FF2" w:rsidR="00D93FB0" w:rsidRPr="007C551A" w:rsidRDefault="00722D36" w:rsidP="007543B9">
            <w:pPr>
              <w:rPr>
                <w:rFonts w:ascii="Verdana" w:hAnsi="Verdana" w:cs="Arial"/>
                <w:b/>
                <w:sz w:val="18"/>
                <w:szCs w:val="18"/>
                <w:lang w:val="en-GB"/>
              </w:rPr>
            </w:pPr>
            <w:r>
              <w:rPr>
                <w:rFonts w:ascii="Verdana" w:hAnsi="Verdana" w:cs="Arial"/>
                <w:b/>
                <w:sz w:val="18"/>
                <w:szCs w:val="18"/>
                <w:lang w:val="en-GB"/>
              </w:rPr>
              <w:t>-</w:t>
            </w:r>
          </w:p>
        </w:tc>
      </w:tr>
    </w:tbl>
    <w:p w14:paraId="3DEE9FE1" w14:textId="77777777" w:rsidR="00A460B1" w:rsidRPr="007C551A" w:rsidRDefault="00A460B1" w:rsidP="00A460B1">
      <w:pPr>
        <w:rPr>
          <w:rFonts w:ascii="Verdana" w:hAnsi="Verdana" w:cs="Arial"/>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6635"/>
      </w:tblGrid>
      <w:tr w:rsidR="00280484" w:rsidRPr="007C551A" w14:paraId="52AA73EB" w14:textId="77777777" w:rsidTr="00717EAB">
        <w:tc>
          <w:tcPr>
            <w:tcW w:w="9060" w:type="dxa"/>
            <w:gridSpan w:val="2"/>
            <w:shd w:val="clear" w:color="auto" w:fill="auto"/>
          </w:tcPr>
          <w:p w14:paraId="06785D93" w14:textId="77777777" w:rsidR="00280484" w:rsidRPr="007C551A" w:rsidRDefault="00D20527" w:rsidP="00C20BA1">
            <w:pPr>
              <w:rPr>
                <w:rFonts w:ascii="Verdana" w:hAnsi="Verdana" w:cs="Arial"/>
                <w:b/>
                <w:sz w:val="18"/>
                <w:szCs w:val="18"/>
                <w:lang w:val="en-GB"/>
              </w:rPr>
            </w:pPr>
            <w:bookmarkStart w:id="4" w:name="_Hlk19269796"/>
            <w:bookmarkEnd w:id="3"/>
            <w:r w:rsidRPr="007C551A">
              <w:rPr>
                <w:rFonts w:ascii="Verdana" w:hAnsi="Verdana" w:cs="Arial"/>
                <w:b/>
                <w:sz w:val="18"/>
                <w:szCs w:val="18"/>
                <w:lang w:val="en-GB"/>
              </w:rPr>
              <w:t>Summary of the project</w:t>
            </w:r>
          </w:p>
        </w:tc>
      </w:tr>
      <w:tr w:rsidR="00280484" w:rsidRPr="00F34D7E" w14:paraId="46148D3E" w14:textId="77777777" w:rsidTr="00C50938">
        <w:tc>
          <w:tcPr>
            <w:tcW w:w="2425" w:type="dxa"/>
            <w:shd w:val="clear" w:color="auto" w:fill="auto"/>
          </w:tcPr>
          <w:p w14:paraId="702DDBF4" w14:textId="77777777" w:rsidR="00280484" w:rsidRPr="007C551A" w:rsidRDefault="00D20527" w:rsidP="00C20BA1">
            <w:pPr>
              <w:rPr>
                <w:rFonts w:ascii="Verdana" w:hAnsi="Verdana" w:cs="Arial"/>
                <w:sz w:val="18"/>
                <w:szCs w:val="18"/>
                <w:lang w:val="en-GB"/>
              </w:rPr>
            </w:pPr>
            <w:r w:rsidRPr="007C551A">
              <w:rPr>
                <w:rFonts w:ascii="Verdana" w:hAnsi="Verdana" w:cs="Arial"/>
                <w:sz w:val="18"/>
                <w:szCs w:val="18"/>
                <w:lang w:val="en-GB"/>
              </w:rPr>
              <w:t>Problem definition</w:t>
            </w:r>
          </w:p>
        </w:tc>
        <w:tc>
          <w:tcPr>
            <w:tcW w:w="6635" w:type="dxa"/>
            <w:shd w:val="clear" w:color="auto" w:fill="auto"/>
          </w:tcPr>
          <w:p w14:paraId="301317DE" w14:textId="08A99486" w:rsidR="00722D36" w:rsidRPr="00722D36" w:rsidRDefault="00511765" w:rsidP="00511765">
            <w:pPr>
              <w:rPr>
                <w:rFonts w:ascii="Verdana" w:hAnsi="Verdana" w:cs="Arial"/>
                <w:sz w:val="18"/>
                <w:szCs w:val="18"/>
                <w:lang w:val="en-US"/>
              </w:rPr>
            </w:pPr>
            <w:r w:rsidRPr="00511765">
              <w:rPr>
                <w:rFonts w:ascii="Verdana" w:hAnsi="Verdana" w:cs="Arial"/>
                <w:sz w:val="18"/>
                <w:szCs w:val="18"/>
                <w:lang w:val="en-US"/>
              </w:rPr>
              <w:t xml:space="preserve">Royal </w:t>
            </w:r>
            <w:proofErr w:type="spellStart"/>
            <w:r w:rsidRPr="00511765">
              <w:rPr>
                <w:rFonts w:ascii="Verdana" w:hAnsi="Verdana" w:cs="Arial"/>
                <w:sz w:val="18"/>
                <w:szCs w:val="18"/>
                <w:lang w:val="en-US"/>
              </w:rPr>
              <w:t>Cosun</w:t>
            </w:r>
            <w:proofErr w:type="spellEnd"/>
            <w:r w:rsidRPr="00511765">
              <w:rPr>
                <w:rFonts w:ascii="Verdana" w:hAnsi="Verdana" w:cs="Arial"/>
                <w:sz w:val="18"/>
                <w:szCs w:val="18"/>
                <w:lang w:val="en-US"/>
              </w:rPr>
              <w:t xml:space="preserve"> is developing an integrated </w:t>
            </w:r>
            <w:r w:rsidR="002C71C2">
              <w:rPr>
                <w:rFonts w:ascii="Verdana" w:hAnsi="Verdana" w:cs="Arial"/>
                <w:sz w:val="18"/>
                <w:szCs w:val="18"/>
                <w:lang w:val="en-US"/>
              </w:rPr>
              <w:t>sugar beet pulp (</w:t>
            </w:r>
            <w:r w:rsidRPr="00511765">
              <w:rPr>
                <w:rFonts w:ascii="Verdana" w:hAnsi="Verdana" w:cs="Arial"/>
                <w:sz w:val="18"/>
                <w:szCs w:val="18"/>
                <w:lang w:val="en-US"/>
              </w:rPr>
              <w:t>SBP</w:t>
            </w:r>
            <w:r w:rsidR="002C71C2">
              <w:rPr>
                <w:rFonts w:ascii="Verdana" w:hAnsi="Verdana" w:cs="Arial"/>
                <w:sz w:val="18"/>
                <w:szCs w:val="18"/>
                <w:lang w:val="en-US"/>
              </w:rPr>
              <w:t>)</w:t>
            </w:r>
            <w:r w:rsidRPr="00511765">
              <w:rPr>
                <w:rFonts w:ascii="Verdana" w:hAnsi="Verdana" w:cs="Arial"/>
                <w:sz w:val="18"/>
                <w:szCs w:val="18"/>
                <w:lang w:val="en-US"/>
              </w:rPr>
              <w:t xml:space="preserve"> biorefinery to </w:t>
            </w:r>
            <w:proofErr w:type="spellStart"/>
            <w:r w:rsidRPr="00511765">
              <w:rPr>
                <w:rFonts w:ascii="Verdana" w:hAnsi="Verdana" w:cs="Arial"/>
                <w:sz w:val="18"/>
                <w:szCs w:val="18"/>
                <w:lang w:val="en-US"/>
              </w:rPr>
              <w:t>valorise</w:t>
            </w:r>
            <w:proofErr w:type="spellEnd"/>
            <w:r w:rsidRPr="00511765">
              <w:rPr>
                <w:rFonts w:ascii="Verdana" w:hAnsi="Verdana" w:cs="Arial"/>
                <w:sz w:val="18"/>
                <w:szCs w:val="18"/>
                <w:lang w:val="en-US"/>
              </w:rPr>
              <w:t xml:space="preserve"> the refined sugar beet components by</w:t>
            </w:r>
            <w:r>
              <w:rPr>
                <w:rFonts w:ascii="Verdana" w:hAnsi="Verdana" w:cs="Arial"/>
                <w:sz w:val="18"/>
                <w:szCs w:val="18"/>
                <w:lang w:val="en-US"/>
              </w:rPr>
              <w:t xml:space="preserve"> </w:t>
            </w:r>
            <w:r w:rsidRPr="00511765">
              <w:rPr>
                <w:rFonts w:ascii="Verdana" w:hAnsi="Verdana" w:cs="Arial"/>
                <w:sz w:val="18"/>
                <w:szCs w:val="18"/>
                <w:lang w:val="en-US"/>
              </w:rPr>
              <w:t>producing value added biobased materials and chemicals. This adds considerably to the sugar beet value</w:t>
            </w:r>
            <w:r>
              <w:rPr>
                <w:rFonts w:ascii="Verdana" w:hAnsi="Verdana" w:cs="Arial"/>
                <w:sz w:val="18"/>
                <w:szCs w:val="18"/>
                <w:lang w:val="en-US"/>
              </w:rPr>
              <w:t xml:space="preserve"> </w:t>
            </w:r>
            <w:r w:rsidR="002C71C2">
              <w:rPr>
                <w:rFonts w:ascii="Verdana" w:hAnsi="Verdana" w:cs="Arial"/>
                <w:sz w:val="18"/>
                <w:szCs w:val="18"/>
                <w:lang w:val="en-US"/>
              </w:rPr>
              <w:t xml:space="preserve">chain, making it more </w:t>
            </w:r>
            <w:r w:rsidRPr="00511765">
              <w:rPr>
                <w:rFonts w:ascii="Verdana" w:hAnsi="Verdana" w:cs="Arial"/>
                <w:sz w:val="18"/>
                <w:szCs w:val="18"/>
                <w:lang w:val="en-US"/>
              </w:rPr>
              <w:t>economically viable on long term.</w:t>
            </w:r>
            <w:r>
              <w:rPr>
                <w:rFonts w:ascii="Verdana" w:hAnsi="Verdana" w:cs="Arial"/>
                <w:sz w:val="18"/>
                <w:szCs w:val="18"/>
                <w:lang w:val="en-US"/>
              </w:rPr>
              <w:t xml:space="preserve"> </w:t>
            </w:r>
            <w:r w:rsidR="00722D36">
              <w:rPr>
                <w:rFonts w:ascii="Verdana" w:hAnsi="Verdana" w:cs="Arial"/>
                <w:sz w:val="18"/>
                <w:szCs w:val="18"/>
                <w:lang w:val="en-US"/>
              </w:rPr>
              <w:t>Goal</w:t>
            </w:r>
            <w:r w:rsidR="00722D36" w:rsidRPr="00722D36">
              <w:rPr>
                <w:rFonts w:ascii="Verdana" w:hAnsi="Verdana" w:cs="Arial"/>
                <w:sz w:val="18"/>
                <w:szCs w:val="18"/>
                <w:lang w:val="en-US"/>
              </w:rPr>
              <w:t xml:space="preserve"> of this project is to widen the potential application scope of </w:t>
            </w:r>
            <w:r w:rsidR="002C71C2">
              <w:rPr>
                <w:rFonts w:ascii="Verdana" w:hAnsi="Verdana" w:cs="Arial"/>
                <w:sz w:val="18"/>
                <w:szCs w:val="18"/>
                <w:lang w:val="en-US"/>
              </w:rPr>
              <w:t>sugar beet pulp</w:t>
            </w:r>
            <w:r w:rsidR="00722D36" w:rsidRPr="00722D36">
              <w:rPr>
                <w:rFonts w:ascii="Verdana" w:hAnsi="Verdana" w:cs="Arial"/>
                <w:sz w:val="18"/>
                <w:szCs w:val="18"/>
                <w:lang w:val="en-US"/>
              </w:rPr>
              <w:t xml:space="preserve"> components, by generating</w:t>
            </w:r>
            <w:r w:rsidR="00722D36">
              <w:rPr>
                <w:rFonts w:ascii="Verdana" w:hAnsi="Verdana" w:cs="Arial"/>
                <w:sz w:val="18"/>
                <w:szCs w:val="18"/>
                <w:lang w:val="en-US"/>
              </w:rPr>
              <w:t xml:space="preserve"> </w:t>
            </w:r>
            <w:r w:rsidR="00722D36" w:rsidRPr="00722D36">
              <w:rPr>
                <w:rFonts w:ascii="Verdana" w:hAnsi="Verdana" w:cs="Arial"/>
                <w:sz w:val="18"/>
                <w:szCs w:val="18"/>
                <w:lang w:val="en-US"/>
              </w:rPr>
              <w:t>generic knowledge and technology in order to make beet pectin based products suitable to be used in home</w:t>
            </w:r>
            <w:r w:rsidR="00722D36">
              <w:rPr>
                <w:rFonts w:ascii="Verdana" w:hAnsi="Verdana" w:cs="Arial"/>
                <w:sz w:val="18"/>
                <w:szCs w:val="18"/>
                <w:lang w:val="en-US"/>
              </w:rPr>
              <w:t xml:space="preserve"> </w:t>
            </w:r>
            <w:r w:rsidR="00722D36" w:rsidRPr="00722D36">
              <w:rPr>
                <w:rFonts w:ascii="Verdana" w:hAnsi="Verdana" w:cs="Arial"/>
                <w:sz w:val="18"/>
                <w:szCs w:val="18"/>
                <w:lang w:val="en-US"/>
              </w:rPr>
              <w:t xml:space="preserve">and personal care as well as </w:t>
            </w:r>
            <w:r w:rsidR="00722D36">
              <w:rPr>
                <w:rFonts w:ascii="Verdana" w:hAnsi="Verdana" w:cs="Arial"/>
                <w:sz w:val="18"/>
                <w:szCs w:val="18"/>
                <w:lang w:val="en-US"/>
              </w:rPr>
              <w:t>professional cleaning products.</w:t>
            </w:r>
          </w:p>
          <w:p w14:paraId="3141D852" w14:textId="3FA88E14" w:rsidR="00C50938" w:rsidRPr="00722D36" w:rsidRDefault="00722D36" w:rsidP="00C20BA1">
            <w:pPr>
              <w:rPr>
                <w:rFonts w:ascii="Verdana" w:hAnsi="Verdana" w:cs="Arial"/>
                <w:sz w:val="18"/>
                <w:szCs w:val="18"/>
                <w:lang w:val="en-US"/>
              </w:rPr>
            </w:pPr>
            <w:r w:rsidRPr="00722D36">
              <w:rPr>
                <w:rFonts w:ascii="Verdana" w:hAnsi="Verdana" w:cs="Arial"/>
                <w:sz w:val="18"/>
                <w:szCs w:val="18"/>
                <w:lang w:val="en-US"/>
              </w:rPr>
              <w:t>These products are often already partially biobased, so there is a clear proof that biobased products can be</w:t>
            </w:r>
            <w:r>
              <w:rPr>
                <w:rFonts w:ascii="Verdana" w:hAnsi="Verdana" w:cs="Arial"/>
                <w:sz w:val="18"/>
                <w:szCs w:val="18"/>
                <w:lang w:val="en-US"/>
              </w:rPr>
              <w:t xml:space="preserve"> </w:t>
            </w:r>
            <w:r w:rsidRPr="00722D36">
              <w:rPr>
                <w:rFonts w:ascii="Verdana" w:hAnsi="Verdana" w:cs="Arial"/>
                <w:sz w:val="18"/>
                <w:szCs w:val="18"/>
                <w:lang w:val="en-US"/>
              </w:rPr>
              <w:t>suitable to be used in these applications. The industrial end users in this consortium (Unilever and Diversey)</w:t>
            </w:r>
            <w:r>
              <w:rPr>
                <w:rFonts w:ascii="Verdana" w:hAnsi="Verdana" w:cs="Arial"/>
                <w:sz w:val="18"/>
                <w:szCs w:val="18"/>
                <w:lang w:val="en-US"/>
              </w:rPr>
              <w:t xml:space="preserve"> </w:t>
            </w:r>
            <w:r w:rsidRPr="00722D36">
              <w:rPr>
                <w:rFonts w:ascii="Verdana" w:hAnsi="Verdana" w:cs="Arial"/>
                <w:sz w:val="18"/>
                <w:szCs w:val="18"/>
                <w:lang w:val="en-US"/>
              </w:rPr>
              <w:t>are highly motivated to widen their scope of biobased products and to increase the content of biobased</w:t>
            </w:r>
            <w:r>
              <w:rPr>
                <w:rFonts w:ascii="Verdana" w:hAnsi="Verdana" w:cs="Arial"/>
                <w:sz w:val="18"/>
                <w:szCs w:val="18"/>
                <w:lang w:val="en-US"/>
              </w:rPr>
              <w:t xml:space="preserve"> </w:t>
            </w:r>
            <w:r w:rsidRPr="00722D36">
              <w:rPr>
                <w:rFonts w:ascii="Verdana" w:hAnsi="Verdana" w:cs="Arial"/>
                <w:sz w:val="18"/>
                <w:szCs w:val="18"/>
                <w:lang w:val="en-US"/>
              </w:rPr>
              <w:t>products in their formulations.</w:t>
            </w:r>
          </w:p>
        </w:tc>
      </w:tr>
      <w:tr w:rsidR="00280484" w:rsidRPr="00F34D7E" w14:paraId="4365EF61" w14:textId="77777777" w:rsidTr="00C50938">
        <w:tc>
          <w:tcPr>
            <w:tcW w:w="2425" w:type="dxa"/>
            <w:shd w:val="clear" w:color="auto" w:fill="auto"/>
          </w:tcPr>
          <w:p w14:paraId="1D7B59FE" w14:textId="77777777" w:rsidR="00C50938" w:rsidRPr="007C551A" w:rsidRDefault="00D20527" w:rsidP="00C20BA1">
            <w:pPr>
              <w:rPr>
                <w:rFonts w:ascii="Verdana" w:hAnsi="Verdana" w:cs="Arial"/>
                <w:sz w:val="18"/>
                <w:szCs w:val="18"/>
                <w:lang w:val="en-GB"/>
              </w:rPr>
            </w:pPr>
            <w:r w:rsidRPr="007C551A">
              <w:rPr>
                <w:rFonts w:ascii="Verdana" w:hAnsi="Verdana" w:cs="Arial"/>
                <w:sz w:val="18"/>
                <w:szCs w:val="18"/>
                <w:lang w:val="en-GB"/>
              </w:rPr>
              <w:t>Project goals</w:t>
            </w:r>
          </w:p>
          <w:p w14:paraId="20383047" w14:textId="77777777" w:rsidR="00C50938" w:rsidRPr="007C551A" w:rsidRDefault="00C50938" w:rsidP="00C20BA1">
            <w:pPr>
              <w:rPr>
                <w:rFonts w:ascii="Verdana" w:hAnsi="Verdana" w:cs="Arial"/>
                <w:sz w:val="18"/>
                <w:szCs w:val="18"/>
                <w:lang w:val="en-GB"/>
              </w:rPr>
            </w:pPr>
          </w:p>
          <w:p w14:paraId="26A0E6D1" w14:textId="77777777" w:rsidR="00C50938" w:rsidRPr="007C551A" w:rsidRDefault="00C50938" w:rsidP="00C20BA1">
            <w:pPr>
              <w:rPr>
                <w:rFonts w:ascii="Verdana" w:hAnsi="Verdana" w:cs="Arial"/>
                <w:sz w:val="18"/>
                <w:szCs w:val="18"/>
                <w:lang w:val="en-GB"/>
              </w:rPr>
            </w:pPr>
          </w:p>
          <w:p w14:paraId="05C39D4C" w14:textId="77777777" w:rsidR="00C50938" w:rsidRPr="007C551A" w:rsidRDefault="00C50938" w:rsidP="00C20BA1">
            <w:pPr>
              <w:rPr>
                <w:rFonts w:ascii="Verdana" w:hAnsi="Verdana" w:cs="Arial"/>
                <w:sz w:val="18"/>
                <w:szCs w:val="18"/>
                <w:lang w:val="en-GB"/>
              </w:rPr>
            </w:pPr>
          </w:p>
          <w:p w14:paraId="3C761705" w14:textId="77777777" w:rsidR="00C50938" w:rsidRPr="007C551A" w:rsidRDefault="00C50938" w:rsidP="00C20BA1">
            <w:pPr>
              <w:rPr>
                <w:rFonts w:ascii="Verdana" w:hAnsi="Verdana" w:cs="Arial"/>
                <w:sz w:val="18"/>
                <w:szCs w:val="18"/>
                <w:lang w:val="en-GB"/>
              </w:rPr>
            </w:pPr>
          </w:p>
        </w:tc>
        <w:tc>
          <w:tcPr>
            <w:tcW w:w="6635" w:type="dxa"/>
            <w:shd w:val="clear" w:color="auto" w:fill="auto"/>
          </w:tcPr>
          <w:p w14:paraId="1E9BDD1D" w14:textId="176CAED6" w:rsidR="00722D36" w:rsidRPr="00511765" w:rsidRDefault="00722D36" w:rsidP="00722D36">
            <w:pPr>
              <w:rPr>
                <w:rFonts w:ascii="Verdana" w:hAnsi="Verdana" w:cs="Arial"/>
                <w:sz w:val="18"/>
                <w:szCs w:val="18"/>
                <w:lang w:val="en-US"/>
              </w:rPr>
            </w:pPr>
            <w:r w:rsidRPr="00511765">
              <w:rPr>
                <w:rFonts w:ascii="Verdana" w:hAnsi="Verdana" w:cs="Arial"/>
                <w:sz w:val="18"/>
                <w:szCs w:val="18"/>
                <w:lang w:val="en-US"/>
              </w:rPr>
              <w:t>In this project we will develop new components for household and prof</w:t>
            </w:r>
            <w:r w:rsidR="00511765" w:rsidRPr="00511765">
              <w:rPr>
                <w:rFonts w:ascii="Verdana" w:hAnsi="Verdana" w:cs="Arial"/>
                <w:sz w:val="18"/>
                <w:szCs w:val="18"/>
                <w:lang w:val="en-US"/>
              </w:rPr>
              <w:t xml:space="preserve">essional detergents, as well as </w:t>
            </w:r>
            <w:r w:rsidRPr="00511765">
              <w:rPr>
                <w:rFonts w:ascii="Verdana" w:hAnsi="Verdana" w:cs="Arial"/>
                <w:sz w:val="18"/>
                <w:szCs w:val="18"/>
                <w:lang w:val="en-US"/>
              </w:rPr>
              <w:t>personal care applications based on the unique structures and properties of the sugar beet components. The</w:t>
            </w:r>
            <w:r w:rsidR="00511765" w:rsidRPr="00511765">
              <w:rPr>
                <w:rFonts w:ascii="Verdana" w:hAnsi="Verdana" w:cs="Arial"/>
                <w:sz w:val="18"/>
                <w:szCs w:val="18"/>
                <w:lang w:val="en-US"/>
              </w:rPr>
              <w:t xml:space="preserve"> </w:t>
            </w:r>
            <w:r w:rsidRPr="00511765">
              <w:rPr>
                <w:rFonts w:ascii="Verdana" w:hAnsi="Verdana" w:cs="Arial"/>
                <w:sz w:val="18"/>
                <w:szCs w:val="18"/>
                <w:lang w:val="en-US"/>
              </w:rPr>
              <w:t>main focus of the project will be on the development of functional additives (surfactants, chelating agents)</w:t>
            </w:r>
            <w:r w:rsidR="00511765" w:rsidRPr="00511765">
              <w:rPr>
                <w:rFonts w:ascii="Verdana" w:hAnsi="Verdana" w:cs="Arial"/>
                <w:sz w:val="18"/>
                <w:szCs w:val="18"/>
                <w:lang w:val="en-US"/>
              </w:rPr>
              <w:t xml:space="preserve"> </w:t>
            </w:r>
            <w:r w:rsidRPr="00511765">
              <w:rPr>
                <w:rFonts w:ascii="Verdana" w:hAnsi="Verdana" w:cs="Arial"/>
                <w:sz w:val="18"/>
                <w:szCs w:val="18"/>
                <w:lang w:val="en-US"/>
              </w:rPr>
              <w:t xml:space="preserve">based on beet </w:t>
            </w:r>
            <w:r w:rsidRPr="00511765">
              <w:rPr>
                <w:rFonts w:ascii="Verdana" w:hAnsi="Verdana" w:cs="Arial"/>
                <w:sz w:val="18"/>
                <w:szCs w:val="18"/>
                <w:lang w:val="en-US"/>
              </w:rPr>
              <w:lastRenderedPageBreak/>
              <w:t>pectin components and derivatives thereof. Secondly explorative research will be</w:t>
            </w:r>
            <w:r w:rsidR="00511765">
              <w:rPr>
                <w:rFonts w:ascii="Verdana" w:hAnsi="Verdana" w:cs="Arial"/>
                <w:sz w:val="18"/>
                <w:szCs w:val="18"/>
                <w:lang w:val="en-US"/>
              </w:rPr>
              <w:t xml:space="preserve"> </w:t>
            </w:r>
            <w:r w:rsidRPr="00511765">
              <w:rPr>
                <w:rFonts w:ascii="Verdana" w:hAnsi="Verdana" w:cs="Arial"/>
                <w:sz w:val="18"/>
                <w:szCs w:val="18"/>
                <w:lang w:val="en-US"/>
              </w:rPr>
              <w:t>conducted for the development of new functional</w:t>
            </w:r>
          </w:p>
          <w:p w14:paraId="195DED51" w14:textId="5C7E6EB6" w:rsidR="00280484" w:rsidRPr="00511765" w:rsidRDefault="00722D36" w:rsidP="00722D36">
            <w:pPr>
              <w:rPr>
                <w:rFonts w:ascii="Verdana" w:hAnsi="Verdana" w:cs="Arial"/>
                <w:sz w:val="18"/>
                <w:szCs w:val="18"/>
                <w:lang w:val="en-US"/>
              </w:rPr>
            </w:pPr>
            <w:r w:rsidRPr="00511765">
              <w:rPr>
                <w:rFonts w:ascii="Verdana" w:hAnsi="Verdana" w:cs="Arial"/>
                <w:sz w:val="18"/>
                <w:szCs w:val="18"/>
                <w:lang w:val="en-US"/>
              </w:rPr>
              <w:t>additives for household and professional cleaning.</w:t>
            </w:r>
          </w:p>
        </w:tc>
      </w:tr>
      <w:bookmarkEnd w:id="4"/>
    </w:tbl>
    <w:p w14:paraId="389D237F" w14:textId="77777777" w:rsidR="00280484" w:rsidRPr="007C551A" w:rsidRDefault="00280484" w:rsidP="00A460B1">
      <w:pPr>
        <w:rPr>
          <w:rFonts w:ascii="Verdana" w:hAnsi="Verdana" w:cs="Arial"/>
          <w:b/>
          <w:lang w:val="en-GB"/>
        </w:rPr>
      </w:pPr>
    </w:p>
    <w:p w14:paraId="7F678F02" w14:textId="77777777" w:rsidR="009177B5" w:rsidRPr="007C551A" w:rsidRDefault="009177B5" w:rsidP="00B75D93">
      <w:pPr>
        <w:rPr>
          <w:rFonts w:ascii="Verdana" w:hAnsi="Verdana" w:cs="Arial"/>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6815"/>
      </w:tblGrid>
      <w:tr w:rsidR="00FA4086" w:rsidRPr="007C551A" w14:paraId="140D37C8" w14:textId="77777777" w:rsidTr="00C50938">
        <w:tc>
          <w:tcPr>
            <w:tcW w:w="9060" w:type="dxa"/>
            <w:gridSpan w:val="2"/>
            <w:shd w:val="clear" w:color="auto" w:fill="auto"/>
          </w:tcPr>
          <w:p w14:paraId="42E631B1" w14:textId="77777777" w:rsidR="00692ED1" w:rsidRPr="007C551A" w:rsidRDefault="00A460B1" w:rsidP="00245255">
            <w:pPr>
              <w:rPr>
                <w:rFonts w:ascii="Verdana" w:hAnsi="Verdana" w:cs="Arial"/>
                <w:b/>
                <w:sz w:val="18"/>
                <w:szCs w:val="18"/>
                <w:lang w:val="en-GB"/>
              </w:rPr>
            </w:pPr>
            <w:bookmarkStart w:id="5" w:name="_Hlk19269488"/>
            <w:r w:rsidRPr="007C551A">
              <w:rPr>
                <w:rFonts w:ascii="Verdana" w:hAnsi="Verdana" w:cs="Arial"/>
                <w:b/>
                <w:sz w:val="18"/>
                <w:szCs w:val="18"/>
                <w:lang w:val="en-GB"/>
              </w:rPr>
              <w:t>Result</w:t>
            </w:r>
            <w:r w:rsidR="00D20527" w:rsidRPr="007C551A">
              <w:rPr>
                <w:rFonts w:ascii="Verdana" w:hAnsi="Verdana" w:cs="Arial"/>
                <w:b/>
                <w:sz w:val="18"/>
                <w:szCs w:val="18"/>
                <w:lang w:val="en-GB"/>
              </w:rPr>
              <w:t>s</w:t>
            </w:r>
          </w:p>
        </w:tc>
      </w:tr>
      <w:tr w:rsidR="00C50938" w:rsidRPr="00F34D7E" w14:paraId="5FBF5979" w14:textId="77777777" w:rsidTr="00C50938">
        <w:trPr>
          <w:trHeight w:val="878"/>
        </w:trPr>
        <w:tc>
          <w:tcPr>
            <w:tcW w:w="2245" w:type="dxa"/>
            <w:shd w:val="clear" w:color="auto" w:fill="auto"/>
          </w:tcPr>
          <w:p w14:paraId="5A21BD62" w14:textId="77777777" w:rsidR="00C50938" w:rsidRPr="007C551A" w:rsidRDefault="00D20527" w:rsidP="00A460B1">
            <w:pPr>
              <w:rPr>
                <w:rFonts w:ascii="Verdana" w:hAnsi="Verdana"/>
                <w:sz w:val="18"/>
                <w:szCs w:val="18"/>
                <w:lang w:val="en-GB"/>
              </w:rPr>
            </w:pPr>
            <w:r w:rsidRPr="007C551A">
              <w:rPr>
                <w:rFonts w:ascii="Verdana" w:hAnsi="Verdana"/>
                <w:sz w:val="18"/>
                <w:szCs w:val="18"/>
                <w:lang w:val="en-GB"/>
              </w:rPr>
              <w:t xml:space="preserve">Planned results </w:t>
            </w:r>
            <w:r w:rsidR="00C50938" w:rsidRPr="007C551A">
              <w:rPr>
                <w:rFonts w:ascii="Verdana" w:hAnsi="Verdana"/>
                <w:sz w:val="18"/>
                <w:szCs w:val="18"/>
                <w:lang w:val="en-GB"/>
              </w:rPr>
              <w:t>2019</w:t>
            </w:r>
          </w:p>
          <w:p w14:paraId="5B6B4E9D" w14:textId="77777777" w:rsidR="00C50938" w:rsidRPr="007C551A" w:rsidRDefault="00C50938" w:rsidP="00A460B1">
            <w:pPr>
              <w:rPr>
                <w:rFonts w:ascii="Verdana" w:hAnsi="Verdana"/>
                <w:sz w:val="18"/>
                <w:szCs w:val="18"/>
                <w:lang w:val="en-GB"/>
              </w:rPr>
            </w:pPr>
          </w:p>
          <w:p w14:paraId="3EB3BA19" w14:textId="77777777" w:rsidR="00C50938" w:rsidRPr="007C551A" w:rsidRDefault="00C50938" w:rsidP="00A460B1">
            <w:pPr>
              <w:rPr>
                <w:rFonts w:ascii="Verdana" w:hAnsi="Verdana"/>
                <w:sz w:val="18"/>
                <w:szCs w:val="18"/>
                <w:lang w:val="en-GB"/>
              </w:rPr>
            </w:pPr>
          </w:p>
        </w:tc>
        <w:tc>
          <w:tcPr>
            <w:tcW w:w="6815" w:type="dxa"/>
            <w:shd w:val="clear" w:color="auto" w:fill="auto"/>
          </w:tcPr>
          <w:p w14:paraId="0FF71B7D" w14:textId="7E3980DB" w:rsidR="00C50938" w:rsidRPr="004E58DA" w:rsidRDefault="002C71C2" w:rsidP="00A460B1">
            <w:pPr>
              <w:rPr>
                <w:rFonts w:ascii="Verdana" w:hAnsi="Verdana"/>
                <w:sz w:val="18"/>
                <w:szCs w:val="18"/>
                <w:lang w:val="en-GB"/>
              </w:rPr>
            </w:pPr>
            <w:r w:rsidRPr="004E58DA">
              <w:rPr>
                <w:rFonts w:ascii="Verdana" w:hAnsi="Verdana"/>
                <w:sz w:val="18"/>
                <w:szCs w:val="18"/>
                <w:lang w:val="en-GB"/>
              </w:rPr>
              <w:t>Milestones:</w:t>
            </w:r>
          </w:p>
          <w:p w14:paraId="464DA08E" w14:textId="34E5B378" w:rsidR="00511765" w:rsidRPr="004E58DA" w:rsidRDefault="00511765" w:rsidP="00511765">
            <w:pPr>
              <w:rPr>
                <w:rFonts w:ascii="Verdana" w:hAnsi="Verdana"/>
                <w:sz w:val="18"/>
                <w:szCs w:val="18"/>
                <w:lang w:val="en-US"/>
              </w:rPr>
            </w:pPr>
            <w:r w:rsidRPr="004E58DA">
              <w:rPr>
                <w:rFonts w:ascii="Verdana" w:hAnsi="Verdana"/>
                <w:bCs/>
                <w:sz w:val="18"/>
                <w:szCs w:val="18"/>
                <w:lang w:val="en-US"/>
              </w:rPr>
              <w:t xml:space="preserve">MS1 </w:t>
            </w:r>
            <w:r w:rsidRPr="004E58DA">
              <w:rPr>
                <w:rFonts w:ascii="Verdana" w:hAnsi="Verdana"/>
                <w:sz w:val="18"/>
                <w:szCs w:val="18"/>
                <w:lang w:val="en-US"/>
              </w:rPr>
              <w:t>I</w:t>
            </w:r>
            <w:r w:rsidR="002C71C2" w:rsidRPr="004E58DA">
              <w:rPr>
                <w:rFonts w:ascii="Verdana" w:hAnsi="Verdana"/>
                <w:sz w:val="18"/>
                <w:szCs w:val="18"/>
                <w:lang w:val="en-US"/>
              </w:rPr>
              <w:t xml:space="preserve">nstallation of Project Steering </w:t>
            </w:r>
            <w:r w:rsidRPr="004E58DA">
              <w:rPr>
                <w:rFonts w:ascii="Verdana" w:hAnsi="Verdana"/>
                <w:sz w:val="18"/>
                <w:szCs w:val="18"/>
                <w:lang w:val="en-US"/>
              </w:rPr>
              <w:t>Committee</w:t>
            </w:r>
          </w:p>
          <w:p w14:paraId="203E305A" w14:textId="26CC8655" w:rsidR="00511765" w:rsidRPr="004E58DA" w:rsidRDefault="00511765" w:rsidP="00511765">
            <w:pPr>
              <w:rPr>
                <w:rFonts w:ascii="Verdana" w:hAnsi="Verdana"/>
                <w:sz w:val="18"/>
                <w:szCs w:val="18"/>
                <w:lang w:val="en-US"/>
              </w:rPr>
            </w:pPr>
            <w:r w:rsidRPr="004E58DA">
              <w:rPr>
                <w:rFonts w:ascii="Verdana" w:hAnsi="Verdana"/>
                <w:bCs/>
                <w:sz w:val="18"/>
                <w:szCs w:val="18"/>
                <w:lang w:val="en-US"/>
              </w:rPr>
              <w:t xml:space="preserve">MS2 </w:t>
            </w:r>
            <w:r w:rsidR="002C71C2" w:rsidRPr="004E58DA">
              <w:rPr>
                <w:rFonts w:ascii="Verdana" w:hAnsi="Verdana"/>
                <w:sz w:val="18"/>
                <w:szCs w:val="18"/>
                <w:lang w:val="en-US"/>
              </w:rPr>
              <w:t>First set of</w:t>
            </w:r>
            <w:r w:rsidRPr="004E58DA">
              <w:rPr>
                <w:rFonts w:ascii="Verdana" w:hAnsi="Verdana"/>
                <w:sz w:val="18"/>
                <w:szCs w:val="18"/>
                <w:lang w:val="en-US"/>
              </w:rPr>
              <w:t xml:space="preserve"> surfactants</w:t>
            </w:r>
            <w:r w:rsidR="002C71C2" w:rsidRPr="004E58DA">
              <w:rPr>
                <w:rFonts w:ascii="Verdana" w:hAnsi="Verdana"/>
                <w:sz w:val="18"/>
                <w:szCs w:val="18"/>
                <w:lang w:val="en-US"/>
              </w:rPr>
              <w:t xml:space="preserve"> </w:t>
            </w:r>
            <w:r w:rsidRPr="004E58DA">
              <w:rPr>
                <w:rFonts w:ascii="Verdana" w:hAnsi="Verdana"/>
                <w:sz w:val="18"/>
                <w:szCs w:val="18"/>
                <w:lang w:val="en-US"/>
              </w:rPr>
              <w:t xml:space="preserve">prepared and </w:t>
            </w:r>
            <w:proofErr w:type="spellStart"/>
            <w:r w:rsidRPr="004E58DA">
              <w:rPr>
                <w:rFonts w:ascii="Verdana" w:hAnsi="Verdana"/>
                <w:sz w:val="18"/>
                <w:szCs w:val="18"/>
                <w:lang w:val="en-US"/>
              </w:rPr>
              <w:t>characterised</w:t>
            </w:r>
            <w:proofErr w:type="spellEnd"/>
          </w:p>
          <w:p w14:paraId="15E64C0D" w14:textId="73A1A25E" w:rsidR="00C50938" w:rsidRPr="004E58DA" w:rsidRDefault="00511765" w:rsidP="00511765">
            <w:pPr>
              <w:rPr>
                <w:rFonts w:ascii="Verdana" w:hAnsi="Verdana"/>
                <w:sz w:val="18"/>
                <w:szCs w:val="18"/>
                <w:lang w:val="en-US"/>
              </w:rPr>
            </w:pPr>
            <w:r w:rsidRPr="004E58DA">
              <w:rPr>
                <w:rFonts w:ascii="Verdana" w:hAnsi="Verdana"/>
                <w:bCs/>
                <w:sz w:val="18"/>
                <w:szCs w:val="18"/>
                <w:lang w:val="en-US"/>
              </w:rPr>
              <w:t xml:space="preserve">MS3 </w:t>
            </w:r>
            <w:r w:rsidR="002C71C2" w:rsidRPr="004E58DA">
              <w:rPr>
                <w:rFonts w:ascii="Verdana" w:hAnsi="Verdana"/>
                <w:sz w:val="18"/>
                <w:szCs w:val="18"/>
                <w:lang w:val="en-US"/>
              </w:rPr>
              <w:t xml:space="preserve">First set of </w:t>
            </w:r>
            <w:r w:rsidRPr="004E58DA">
              <w:rPr>
                <w:rFonts w:ascii="Verdana" w:hAnsi="Verdana"/>
                <w:sz w:val="18"/>
                <w:szCs w:val="18"/>
                <w:lang w:val="en-US"/>
              </w:rPr>
              <w:t>sequestering agents prepared and</w:t>
            </w:r>
            <w:r w:rsidR="002C71C2" w:rsidRPr="004E58DA">
              <w:rPr>
                <w:rFonts w:ascii="Verdana" w:hAnsi="Verdana"/>
                <w:sz w:val="18"/>
                <w:szCs w:val="18"/>
                <w:lang w:val="en-US"/>
              </w:rPr>
              <w:t xml:space="preserve"> </w:t>
            </w:r>
            <w:proofErr w:type="spellStart"/>
            <w:r w:rsidRPr="004E58DA">
              <w:rPr>
                <w:rFonts w:ascii="Verdana" w:hAnsi="Verdana"/>
                <w:sz w:val="18"/>
                <w:szCs w:val="18"/>
                <w:lang w:val="en-US"/>
              </w:rPr>
              <w:t>characterised</w:t>
            </w:r>
            <w:proofErr w:type="spellEnd"/>
          </w:p>
          <w:p w14:paraId="3F0046B2" w14:textId="6CB392F9" w:rsidR="00C50938" w:rsidRPr="004E58DA" w:rsidRDefault="00C50938" w:rsidP="00B75D93">
            <w:pPr>
              <w:rPr>
                <w:rFonts w:ascii="Verdana" w:hAnsi="Verdana" w:cs="Arial"/>
                <w:sz w:val="18"/>
                <w:szCs w:val="18"/>
                <w:lang w:val="en-GB"/>
              </w:rPr>
            </w:pPr>
          </w:p>
          <w:p w14:paraId="401A406F" w14:textId="76C63662" w:rsidR="002C71C2" w:rsidRPr="004E58DA" w:rsidRDefault="002C71C2" w:rsidP="00B75D93">
            <w:pPr>
              <w:rPr>
                <w:rFonts w:ascii="Verdana" w:hAnsi="Verdana" w:cs="Arial"/>
                <w:sz w:val="18"/>
                <w:szCs w:val="18"/>
                <w:lang w:val="en-GB"/>
              </w:rPr>
            </w:pPr>
            <w:r w:rsidRPr="004E58DA">
              <w:rPr>
                <w:rFonts w:ascii="Verdana" w:hAnsi="Verdana" w:cs="Arial"/>
                <w:sz w:val="18"/>
                <w:szCs w:val="18"/>
                <w:lang w:val="en-GB"/>
              </w:rPr>
              <w:t>Deliverables:</w:t>
            </w:r>
          </w:p>
          <w:p w14:paraId="7ED22AC2" w14:textId="3643A511" w:rsidR="00C50938" w:rsidRPr="004E58DA" w:rsidRDefault="00511765" w:rsidP="00A34FFB">
            <w:pPr>
              <w:autoSpaceDE w:val="0"/>
              <w:autoSpaceDN w:val="0"/>
              <w:adjustRightInd w:val="0"/>
              <w:rPr>
                <w:rFonts w:ascii="Verdana" w:hAnsi="Verdana" w:cs="Verdana"/>
                <w:sz w:val="18"/>
                <w:szCs w:val="18"/>
                <w:lang w:val="en-US"/>
              </w:rPr>
            </w:pPr>
            <w:r w:rsidRPr="004E58DA">
              <w:rPr>
                <w:rFonts w:ascii="Verdana" w:hAnsi="Verdana" w:cs="Verdana"/>
                <w:bCs/>
                <w:sz w:val="18"/>
                <w:szCs w:val="18"/>
                <w:lang w:val="en-US"/>
              </w:rPr>
              <w:t>D1</w:t>
            </w:r>
            <w:r w:rsidR="002C71C2" w:rsidRPr="004E58DA">
              <w:rPr>
                <w:rFonts w:ascii="Verdana" w:hAnsi="Verdana" w:cs="Verdana"/>
                <w:bCs/>
                <w:sz w:val="18"/>
                <w:szCs w:val="18"/>
                <w:lang w:val="en-US"/>
              </w:rPr>
              <w:t>-3</w:t>
            </w:r>
            <w:r w:rsidRPr="004E58DA">
              <w:rPr>
                <w:rFonts w:ascii="Verdana" w:hAnsi="Verdana" w:cs="Verdana"/>
                <w:bCs/>
                <w:sz w:val="18"/>
                <w:szCs w:val="18"/>
                <w:lang w:val="en-US"/>
              </w:rPr>
              <w:t xml:space="preserve"> </w:t>
            </w:r>
            <w:r w:rsidR="002C71C2" w:rsidRPr="004E58DA">
              <w:rPr>
                <w:rFonts w:ascii="Verdana" w:hAnsi="Verdana" w:cs="Verdana"/>
                <w:sz w:val="18"/>
                <w:szCs w:val="18"/>
                <w:lang w:val="en-US"/>
              </w:rPr>
              <w:t xml:space="preserve">Supplying </w:t>
            </w:r>
            <w:r w:rsidR="004E58DA">
              <w:rPr>
                <w:rFonts w:ascii="Verdana" w:hAnsi="Verdana" w:cs="Verdana"/>
                <w:sz w:val="18"/>
                <w:szCs w:val="18"/>
                <w:lang w:val="en-US"/>
              </w:rPr>
              <w:t>3 types of</w:t>
            </w:r>
            <w:r w:rsidR="002C71C2" w:rsidRPr="004E58DA">
              <w:rPr>
                <w:rFonts w:ascii="Verdana" w:hAnsi="Verdana" w:cs="Verdana"/>
                <w:sz w:val="18"/>
                <w:szCs w:val="18"/>
                <w:lang w:val="en-US"/>
              </w:rPr>
              <w:t xml:space="preserve"> sugar beet components to </w:t>
            </w:r>
            <w:r w:rsidRPr="004E58DA">
              <w:rPr>
                <w:rFonts w:ascii="Verdana" w:hAnsi="Verdana" w:cs="Verdana"/>
                <w:sz w:val="18"/>
                <w:szCs w:val="18"/>
                <w:lang w:val="en-US"/>
              </w:rPr>
              <w:t>consortium</w:t>
            </w:r>
          </w:p>
        </w:tc>
      </w:tr>
      <w:tr w:rsidR="00C50938" w:rsidRPr="00F34D7E" w14:paraId="33C3CCEA" w14:textId="77777777" w:rsidTr="00C50938">
        <w:trPr>
          <w:trHeight w:val="876"/>
        </w:trPr>
        <w:tc>
          <w:tcPr>
            <w:tcW w:w="2245" w:type="dxa"/>
            <w:shd w:val="clear" w:color="auto" w:fill="auto"/>
          </w:tcPr>
          <w:p w14:paraId="4AD860AE" w14:textId="77777777" w:rsidR="00C50938" w:rsidRPr="007C551A" w:rsidRDefault="00FC621E" w:rsidP="00A460B1">
            <w:pPr>
              <w:rPr>
                <w:rFonts w:ascii="Verdana" w:hAnsi="Verdana"/>
                <w:sz w:val="18"/>
                <w:szCs w:val="18"/>
                <w:lang w:val="en-GB"/>
              </w:rPr>
            </w:pPr>
            <w:r>
              <w:rPr>
                <w:rFonts w:ascii="Verdana" w:hAnsi="Verdana"/>
                <w:sz w:val="18"/>
                <w:szCs w:val="18"/>
                <w:lang w:val="en-GB"/>
              </w:rPr>
              <w:t>Achieved</w:t>
            </w:r>
            <w:r w:rsidR="00D20527" w:rsidRPr="007C551A">
              <w:rPr>
                <w:rFonts w:ascii="Verdana" w:hAnsi="Verdana"/>
                <w:sz w:val="18"/>
                <w:szCs w:val="18"/>
                <w:lang w:val="en-GB"/>
              </w:rPr>
              <w:t xml:space="preserve"> results</w:t>
            </w:r>
            <w:r w:rsidR="00C50938" w:rsidRPr="007C551A">
              <w:rPr>
                <w:rFonts w:ascii="Verdana" w:hAnsi="Verdana"/>
                <w:sz w:val="18"/>
                <w:szCs w:val="18"/>
                <w:lang w:val="en-GB"/>
              </w:rPr>
              <w:t xml:space="preserve"> 2019</w:t>
            </w:r>
          </w:p>
        </w:tc>
        <w:tc>
          <w:tcPr>
            <w:tcW w:w="6815" w:type="dxa"/>
            <w:shd w:val="clear" w:color="auto" w:fill="auto"/>
          </w:tcPr>
          <w:p w14:paraId="6A01D85D" w14:textId="1B809C0C" w:rsidR="00C50938" w:rsidRPr="007C551A" w:rsidRDefault="004E58DA" w:rsidP="00A460B1">
            <w:pPr>
              <w:rPr>
                <w:rFonts w:ascii="Verdana" w:hAnsi="Verdana"/>
                <w:sz w:val="18"/>
                <w:szCs w:val="18"/>
                <w:lang w:val="en-GB"/>
              </w:rPr>
            </w:pPr>
            <w:r>
              <w:rPr>
                <w:rFonts w:ascii="Verdana" w:hAnsi="Verdana"/>
                <w:sz w:val="18"/>
                <w:szCs w:val="18"/>
                <w:lang w:val="en-GB"/>
              </w:rPr>
              <w:t>The c</w:t>
            </w:r>
            <w:r w:rsidR="008B5D4D">
              <w:rPr>
                <w:rFonts w:ascii="Verdana" w:hAnsi="Verdana"/>
                <w:sz w:val="18"/>
                <w:szCs w:val="18"/>
                <w:lang w:val="en-GB"/>
              </w:rPr>
              <w:t>onsortium was successfully built</w:t>
            </w:r>
            <w:r>
              <w:rPr>
                <w:rFonts w:ascii="Verdana" w:hAnsi="Verdana"/>
                <w:sz w:val="18"/>
                <w:szCs w:val="18"/>
                <w:lang w:val="en-GB"/>
              </w:rPr>
              <w:t xml:space="preserve"> (MS1), and all partners collaborated in prioritizing the promising candidates for sequestering</w:t>
            </w:r>
            <w:r w:rsidR="00D91C5F">
              <w:rPr>
                <w:rFonts w:ascii="Verdana" w:hAnsi="Verdana"/>
                <w:sz w:val="18"/>
                <w:szCs w:val="18"/>
                <w:lang w:val="en-GB"/>
              </w:rPr>
              <w:t xml:space="preserve"> (MS3). Modelling was used to further funnel the pre-selection. Synthesis methods to obtain the desired sequestering agents were explored, and the most promising routes were identified. The first sets of compounds were successfully prepared, and are ready for evaluation by the partners. For the surfactants (MS2), a selection of the most promising compounds has been made as well. Their synthesis was however given a slightly lower priority in year one, but this will increase in 2020.  </w:t>
            </w:r>
          </w:p>
          <w:p w14:paraId="2E4BFA08" w14:textId="10C8F70F" w:rsidR="00C50938" w:rsidRPr="007C551A" w:rsidRDefault="007D7AF1" w:rsidP="00D91C5F">
            <w:pPr>
              <w:rPr>
                <w:rFonts w:ascii="Verdana" w:hAnsi="Verdana"/>
                <w:sz w:val="18"/>
                <w:szCs w:val="18"/>
                <w:lang w:val="en-GB"/>
              </w:rPr>
            </w:pPr>
            <w:r>
              <w:rPr>
                <w:rFonts w:ascii="Verdana" w:hAnsi="Verdana"/>
                <w:sz w:val="18"/>
                <w:szCs w:val="18"/>
                <w:lang w:val="en-GB"/>
              </w:rPr>
              <w:t>Deliverables 1-3; T</w:t>
            </w:r>
            <w:r w:rsidR="00D91C5F">
              <w:rPr>
                <w:rFonts w:ascii="Verdana" w:hAnsi="Verdana"/>
                <w:sz w:val="18"/>
                <w:szCs w:val="18"/>
                <w:lang w:val="en-GB"/>
              </w:rPr>
              <w:t>wo of the SBP components</w:t>
            </w:r>
            <w:r>
              <w:rPr>
                <w:rFonts w:ascii="Verdana" w:hAnsi="Verdana"/>
                <w:sz w:val="18"/>
                <w:szCs w:val="18"/>
                <w:lang w:val="en-GB"/>
              </w:rPr>
              <w:t xml:space="preserve"> were supplied</w:t>
            </w:r>
            <w:r w:rsidR="00D91C5F">
              <w:rPr>
                <w:rFonts w:ascii="Verdana" w:hAnsi="Verdana"/>
                <w:sz w:val="18"/>
                <w:szCs w:val="18"/>
                <w:lang w:val="en-GB"/>
              </w:rPr>
              <w:t xml:space="preserve"> to the consortium</w:t>
            </w:r>
            <w:r>
              <w:rPr>
                <w:rFonts w:ascii="Verdana" w:hAnsi="Verdana"/>
                <w:sz w:val="18"/>
                <w:szCs w:val="18"/>
                <w:lang w:val="en-GB"/>
              </w:rPr>
              <w:t xml:space="preserve"> and used for the synthesis of the first derivatives. M</w:t>
            </w:r>
            <w:r w:rsidR="00D91C5F">
              <w:rPr>
                <w:rFonts w:ascii="Verdana" w:hAnsi="Verdana"/>
                <w:sz w:val="18"/>
                <w:szCs w:val="18"/>
                <w:lang w:val="en-GB"/>
              </w:rPr>
              <w:t>ethods</w:t>
            </w:r>
            <w:r>
              <w:rPr>
                <w:rFonts w:ascii="Verdana" w:hAnsi="Verdana"/>
                <w:sz w:val="18"/>
                <w:szCs w:val="18"/>
                <w:lang w:val="en-GB"/>
              </w:rPr>
              <w:t xml:space="preserve"> are also</w:t>
            </w:r>
            <w:r w:rsidR="00D91C5F">
              <w:rPr>
                <w:rFonts w:ascii="Verdana" w:hAnsi="Verdana"/>
                <w:sz w:val="18"/>
                <w:szCs w:val="18"/>
                <w:lang w:val="en-GB"/>
              </w:rPr>
              <w:t xml:space="preserve"> in place for the production of the third component</w:t>
            </w:r>
            <w:r>
              <w:rPr>
                <w:rFonts w:ascii="Verdana" w:hAnsi="Verdana"/>
                <w:sz w:val="18"/>
                <w:szCs w:val="18"/>
                <w:lang w:val="en-GB"/>
              </w:rPr>
              <w:t>,</w:t>
            </w:r>
            <w:r w:rsidR="00D91C5F">
              <w:rPr>
                <w:rFonts w:ascii="Verdana" w:hAnsi="Verdana"/>
                <w:sz w:val="18"/>
                <w:szCs w:val="18"/>
                <w:lang w:val="en-GB"/>
              </w:rPr>
              <w:t xml:space="preserve"> needed for the milestones in 2020.</w:t>
            </w:r>
          </w:p>
        </w:tc>
      </w:tr>
      <w:tr w:rsidR="00C50938" w:rsidRPr="00F34D7E" w14:paraId="4298C7F2" w14:textId="77777777" w:rsidTr="00C50938">
        <w:trPr>
          <w:trHeight w:val="876"/>
        </w:trPr>
        <w:tc>
          <w:tcPr>
            <w:tcW w:w="2245" w:type="dxa"/>
            <w:shd w:val="clear" w:color="auto" w:fill="auto"/>
          </w:tcPr>
          <w:p w14:paraId="7998F5D6" w14:textId="55EFCA50" w:rsidR="00C50938" w:rsidRPr="007C551A" w:rsidRDefault="00D20527" w:rsidP="008D355E">
            <w:pPr>
              <w:rPr>
                <w:rFonts w:ascii="Verdana" w:hAnsi="Verdana"/>
                <w:sz w:val="18"/>
                <w:szCs w:val="18"/>
                <w:lang w:val="en-GB"/>
              </w:rPr>
            </w:pPr>
            <w:r w:rsidRPr="007C551A">
              <w:rPr>
                <w:rFonts w:ascii="Verdana" w:hAnsi="Verdana"/>
                <w:sz w:val="18"/>
                <w:szCs w:val="18"/>
                <w:lang w:val="en-GB"/>
              </w:rPr>
              <w:t>Planned results 20</w:t>
            </w:r>
            <w:r w:rsidR="002F6082">
              <w:rPr>
                <w:rFonts w:ascii="Verdana" w:hAnsi="Verdana"/>
                <w:sz w:val="18"/>
                <w:szCs w:val="18"/>
                <w:lang w:val="en-GB"/>
              </w:rPr>
              <w:t>20</w:t>
            </w:r>
          </w:p>
        </w:tc>
        <w:tc>
          <w:tcPr>
            <w:tcW w:w="6815" w:type="dxa"/>
            <w:shd w:val="clear" w:color="auto" w:fill="auto"/>
          </w:tcPr>
          <w:p w14:paraId="7C1C01DC" w14:textId="7069EF80" w:rsidR="00C50938" w:rsidRPr="004E58DA" w:rsidRDefault="004E58DA" w:rsidP="00A460B1">
            <w:pPr>
              <w:rPr>
                <w:rFonts w:ascii="Verdana" w:hAnsi="Verdana"/>
                <w:sz w:val="18"/>
                <w:szCs w:val="18"/>
                <w:lang w:val="en-GB"/>
              </w:rPr>
            </w:pPr>
            <w:r>
              <w:rPr>
                <w:rFonts w:ascii="Verdana" w:hAnsi="Verdana"/>
                <w:sz w:val="18"/>
                <w:szCs w:val="18"/>
                <w:lang w:val="en-GB"/>
              </w:rPr>
              <w:t>The following milestones are planned for 2020:</w:t>
            </w:r>
          </w:p>
          <w:p w14:paraId="11B96C79" w14:textId="30C3B513" w:rsidR="00511765" w:rsidRPr="004E58DA" w:rsidRDefault="00511765" w:rsidP="00511765">
            <w:pPr>
              <w:rPr>
                <w:rFonts w:ascii="Verdana" w:hAnsi="Verdana"/>
                <w:sz w:val="18"/>
                <w:szCs w:val="18"/>
                <w:lang w:val="en-US"/>
              </w:rPr>
            </w:pPr>
            <w:r w:rsidRPr="004E58DA">
              <w:rPr>
                <w:rFonts w:ascii="Verdana" w:hAnsi="Verdana"/>
                <w:bCs/>
                <w:sz w:val="18"/>
                <w:szCs w:val="18"/>
                <w:lang w:val="en-US"/>
              </w:rPr>
              <w:t xml:space="preserve">MS4 </w:t>
            </w:r>
            <w:r w:rsidR="004E58DA">
              <w:rPr>
                <w:rFonts w:ascii="Verdana" w:hAnsi="Verdana"/>
                <w:sz w:val="18"/>
                <w:szCs w:val="18"/>
                <w:lang w:val="en-US"/>
              </w:rPr>
              <w:t xml:space="preserve">Results on “type 1” </w:t>
            </w:r>
            <w:r w:rsidRPr="004E58DA">
              <w:rPr>
                <w:rFonts w:ascii="Verdana" w:hAnsi="Verdana"/>
                <w:sz w:val="18"/>
                <w:szCs w:val="18"/>
                <w:lang w:val="en-US"/>
              </w:rPr>
              <w:t>sequestering agents testing</w:t>
            </w:r>
          </w:p>
          <w:p w14:paraId="0D82DD63" w14:textId="6444DDB2" w:rsidR="00511765" w:rsidRPr="004E58DA" w:rsidRDefault="00511765" w:rsidP="00511765">
            <w:pPr>
              <w:rPr>
                <w:rFonts w:ascii="Verdana" w:hAnsi="Verdana"/>
                <w:sz w:val="18"/>
                <w:szCs w:val="18"/>
                <w:lang w:val="en-US"/>
              </w:rPr>
            </w:pPr>
            <w:r w:rsidRPr="004E58DA">
              <w:rPr>
                <w:rFonts w:ascii="Verdana" w:hAnsi="Verdana"/>
                <w:bCs/>
                <w:sz w:val="18"/>
                <w:szCs w:val="18"/>
                <w:lang w:val="en-US"/>
              </w:rPr>
              <w:t xml:space="preserve">MS5 </w:t>
            </w:r>
            <w:r w:rsidR="004E58DA">
              <w:rPr>
                <w:rFonts w:ascii="Verdana" w:hAnsi="Verdana"/>
                <w:sz w:val="18"/>
                <w:szCs w:val="18"/>
                <w:lang w:val="en-US"/>
              </w:rPr>
              <w:t>Results on “type 1” surfactants</w:t>
            </w:r>
            <w:r w:rsidR="004E58DA" w:rsidRPr="004E58DA">
              <w:rPr>
                <w:rFonts w:ascii="Verdana" w:hAnsi="Verdana"/>
                <w:sz w:val="18"/>
                <w:szCs w:val="18"/>
                <w:lang w:val="en-US"/>
              </w:rPr>
              <w:t xml:space="preserve"> testing</w:t>
            </w:r>
          </w:p>
          <w:p w14:paraId="6D72E9D5" w14:textId="4AEA6635" w:rsidR="00511765" w:rsidRPr="004E58DA" w:rsidRDefault="00511765" w:rsidP="00511765">
            <w:pPr>
              <w:rPr>
                <w:rFonts w:ascii="Verdana" w:hAnsi="Verdana"/>
                <w:sz w:val="18"/>
                <w:szCs w:val="18"/>
                <w:lang w:val="en-US"/>
              </w:rPr>
            </w:pPr>
            <w:r w:rsidRPr="004E58DA">
              <w:rPr>
                <w:rFonts w:ascii="Verdana" w:hAnsi="Verdana"/>
                <w:bCs/>
                <w:sz w:val="18"/>
                <w:szCs w:val="18"/>
                <w:lang w:val="en-US"/>
              </w:rPr>
              <w:t xml:space="preserve">MS6 </w:t>
            </w:r>
            <w:r w:rsidR="004E58DA">
              <w:rPr>
                <w:rFonts w:ascii="Verdana" w:hAnsi="Verdana"/>
                <w:sz w:val="18"/>
                <w:szCs w:val="18"/>
                <w:lang w:val="en-US"/>
              </w:rPr>
              <w:t xml:space="preserve">Preparation and characterization of ‘ type 2” </w:t>
            </w:r>
            <w:r w:rsidR="00A34FFB" w:rsidRPr="004E58DA">
              <w:rPr>
                <w:rFonts w:ascii="Verdana" w:hAnsi="Verdana"/>
                <w:sz w:val="18"/>
                <w:szCs w:val="18"/>
                <w:lang w:val="en-US"/>
              </w:rPr>
              <w:t>surfactants</w:t>
            </w:r>
          </w:p>
          <w:p w14:paraId="330F9FD5" w14:textId="33202183" w:rsidR="00511765" w:rsidRPr="004E58DA" w:rsidRDefault="00511765" w:rsidP="00511765">
            <w:pPr>
              <w:rPr>
                <w:rFonts w:ascii="Verdana" w:hAnsi="Verdana"/>
                <w:sz w:val="18"/>
                <w:szCs w:val="18"/>
                <w:lang w:val="en-US"/>
              </w:rPr>
            </w:pPr>
            <w:r w:rsidRPr="004E58DA">
              <w:rPr>
                <w:rFonts w:ascii="Verdana" w:hAnsi="Verdana"/>
                <w:bCs/>
                <w:sz w:val="18"/>
                <w:szCs w:val="18"/>
                <w:lang w:val="en-US"/>
              </w:rPr>
              <w:t xml:space="preserve">MS7 </w:t>
            </w:r>
            <w:r w:rsidR="004E58DA">
              <w:rPr>
                <w:rFonts w:ascii="Verdana" w:hAnsi="Verdana"/>
                <w:sz w:val="18"/>
                <w:szCs w:val="18"/>
                <w:lang w:val="en-US"/>
              </w:rPr>
              <w:t>Preparation and characterization of ‘ type 2” sequestering agents</w:t>
            </w:r>
          </w:p>
          <w:p w14:paraId="59803D25" w14:textId="2B15EB4D" w:rsidR="00C50938" w:rsidRDefault="00511765" w:rsidP="004E58DA">
            <w:pPr>
              <w:rPr>
                <w:rFonts w:ascii="Verdana" w:hAnsi="Verdana"/>
                <w:sz w:val="18"/>
                <w:szCs w:val="18"/>
                <w:lang w:val="en-US"/>
              </w:rPr>
            </w:pPr>
            <w:r w:rsidRPr="004E58DA">
              <w:rPr>
                <w:rFonts w:ascii="Verdana" w:hAnsi="Verdana"/>
                <w:bCs/>
                <w:sz w:val="18"/>
                <w:szCs w:val="18"/>
                <w:lang w:val="en-US"/>
              </w:rPr>
              <w:t xml:space="preserve">MS8 </w:t>
            </w:r>
            <w:r w:rsidRPr="004E58DA">
              <w:rPr>
                <w:rFonts w:ascii="Verdana" w:hAnsi="Verdana"/>
                <w:sz w:val="18"/>
                <w:szCs w:val="18"/>
                <w:lang w:val="en-US"/>
              </w:rPr>
              <w:t xml:space="preserve">Go/no-go for year 3 </w:t>
            </w:r>
          </w:p>
          <w:p w14:paraId="2D3D6FE2" w14:textId="28F9F3B7" w:rsidR="00C50938" w:rsidRDefault="00C50938" w:rsidP="00A460B1">
            <w:pPr>
              <w:rPr>
                <w:rFonts w:ascii="Verdana" w:hAnsi="Verdana"/>
                <w:sz w:val="18"/>
                <w:szCs w:val="18"/>
                <w:lang w:val="en-US"/>
              </w:rPr>
            </w:pPr>
          </w:p>
          <w:p w14:paraId="50720E3B" w14:textId="51725644" w:rsidR="00D91C5F" w:rsidRPr="00D91C5F" w:rsidRDefault="00D91C5F" w:rsidP="00A460B1">
            <w:pPr>
              <w:rPr>
                <w:rFonts w:ascii="Verdana" w:hAnsi="Verdana"/>
                <w:sz w:val="18"/>
                <w:szCs w:val="18"/>
                <w:lang w:val="en-US"/>
              </w:rPr>
            </w:pPr>
            <w:r>
              <w:rPr>
                <w:rFonts w:ascii="Verdana" w:hAnsi="Verdana"/>
                <w:sz w:val="18"/>
                <w:szCs w:val="18"/>
                <w:lang w:val="en-US"/>
              </w:rPr>
              <w:t>The main focus will be on identifying the most promising candidates (both surfactants and sequestration agents).</w:t>
            </w:r>
          </w:p>
        </w:tc>
      </w:tr>
    </w:tbl>
    <w:p w14:paraId="7A3B78EF" w14:textId="77777777" w:rsidR="00BC7E22" w:rsidRPr="007C551A" w:rsidRDefault="00BC7E22" w:rsidP="00BC7E22">
      <w:pPr>
        <w:rPr>
          <w:rFonts w:ascii="Verdana" w:hAnsi="Verdana" w:cs="Arial"/>
          <w:sz w:val="18"/>
          <w:szCs w:val="18"/>
          <w:lang w:val="en-GB"/>
        </w:rPr>
      </w:pPr>
      <w:bookmarkStart w:id="6" w:name="_Hlk21433149"/>
      <w:bookmarkEnd w:id="5"/>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BC7E22" w:rsidRPr="00F34D7E" w14:paraId="2338A1F2" w14:textId="77777777" w:rsidTr="00FB3244">
        <w:tc>
          <w:tcPr>
            <w:tcW w:w="9214" w:type="dxa"/>
            <w:shd w:val="clear" w:color="auto" w:fill="auto"/>
          </w:tcPr>
          <w:p w14:paraId="569B69DA" w14:textId="459F94D5" w:rsidR="00BC7E22" w:rsidRPr="007C551A" w:rsidRDefault="00D20527">
            <w:pPr>
              <w:rPr>
                <w:rFonts w:ascii="Verdana" w:hAnsi="Verdana" w:cs="Arial"/>
                <w:sz w:val="18"/>
                <w:szCs w:val="18"/>
                <w:lang w:val="en-GB"/>
              </w:rPr>
            </w:pPr>
            <w:r w:rsidRPr="007C551A">
              <w:rPr>
                <w:rFonts w:ascii="Verdana" w:hAnsi="Verdana" w:cs="Arial"/>
                <w:b/>
                <w:sz w:val="18"/>
                <w:szCs w:val="18"/>
                <w:lang w:val="en-GB"/>
              </w:rPr>
              <w:t>Deliverables</w:t>
            </w:r>
            <w:r w:rsidR="00BA1960">
              <w:rPr>
                <w:rFonts w:ascii="Verdana" w:hAnsi="Verdana" w:cs="Arial"/>
                <w:b/>
                <w:sz w:val="18"/>
                <w:szCs w:val="18"/>
                <w:lang w:val="en-GB"/>
              </w:rPr>
              <w:t>/</w:t>
            </w:r>
            <w:r w:rsidRPr="007C551A">
              <w:rPr>
                <w:rFonts w:ascii="Verdana" w:hAnsi="Verdana" w:cs="Arial"/>
                <w:b/>
                <w:sz w:val="18"/>
                <w:szCs w:val="18"/>
                <w:lang w:val="en-GB"/>
              </w:rPr>
              <w:t>products</w:t>
            </w:r>
            <w:r w:rsidR="00BC7E22" w:rsidRPr="007C551A">
              <w:rPr>
                <w:rFonts w:ascii="Verdana" w:hAnsi="Verdana" w:cs="Arial"/>
                <w:b/>
                <w:sz w:val="18"/>
                <w:szCs w:val="18"/>
                <w:lang w:val="en-GB"/>
              </w:rPr>
              <w:t xml:space="preserve"> in 201</w:t>
            </w:r>
            <w:r w:rsidR="00084783" w:rsidRPr="007C551A">
              <w:rPr>
                <w:rFonts w:ascii="Verdana" w:hAnsi="Verdana" w:cs="Arial"/>
                <w:b/>
                <w:sz w:val="18"/>
                <w:szCs w:val="18"/>
                <w:lang w:val="en-GB"/>
              </w:rPr>
              <w:t>9</w:t>
            </w:r>
            <w:r w:rsidR="00BC7E22" w:rsidRPr="007C551A">
              <w:rPr>
                <w:rFonts w:ascii="Verdana" w:hAnsi="Verdana" w:cs="Arial"/>
                <w:sz w:val="18"/>
                <w:szCs w:val="18"/>
                <w:lang w:val="en-GB"/>
              </w:rPr>
              <w:t xml:space="preserve"> </w:t>
            </w:r>
            <w:r w:rsidR="00A61ABC" w:rsidRPr="007C551A">
              <w:rPr>
                <w:rFonts w:ascii="Verdana" w:hAnsi="Verdana" w:cs="Arial"/>
                <w:sz w:val="18"/>
                <w:szCs w:val="18"/>
                <w:lang w:val="en-GB"/>
              </w:rPr>
              <w:t>(</w:t>
            </w:r>
            <w:r w:rsidR="002F6082">
              <w:rPr>
                <w:rFonts w:ascii="Verdana" w:hAnsi="Verdana" w:cs="Arial"/>
                <w:sz w:val="18"/>
                <w:szCs w:val="18"/>
                <w:lang w:val="en-GB"/>
              </w:rPr>
              <w:t>provide</w:t>
            </w:r>
            <w:r w:rsidR="002F6082" w:rsidRPr="007C551A">
              <w:rPr>
                <w:rFonts w:ascii="Verdana" w:hAnsi="Verdana" w:cs="Arial"/>
                <w:sz w:val="18"/>
                <w:szCs w:val="18"/>
                <w:lang w:val="en-GB"/>
              </w:rPr>
              <w:t xml:space="preserve"> </w:t>
            </w:r>
            <w:r w:rsidRPr="007C551A">
              <w:rPr>
                <w:rFonts w:ascii="Verdana" w:hAnsi="Verdana" w:cs="Arial"/>
                <w:sz w:val="18"/>
                <w:szCs w:val="18"/>
                <w:lang w:val="en-GB"/>
              </w:rPr>
              <w:t xml:space="preserve">the titles and </w:t>
            </w:r>
            <w:r w:rsidR="00361BED">
              <w:rPr>
                <w:rFonts w:ascii="Verdana" w:hAnsi="Verdana" w:cs="Arial"/>
                <w:sz w:val="18"/>
                <w:szCs w:val="18"/>
                <w:lang w:val="en-GB"/>
              </w:rPr>
              <w:t>/</w:t>
            </w:r>
            <w:r w:rsidRPr="007C551A">
              <w:rPr>
                <w:rFonts w:ascii="Verdana" w:hAnsi="Verdana" w:cs="Arial"/>
                <w:sz w:val="18"/>
                <w:szCs w:val="18"/>
                <w:lang w:val="en-GB"/>
              </w:rPr>
              <w:t xml:space="preserve">or </w:t>
            </w:r>
            <w:r w:rsidR="00361BED">
              <w:rPr>
                <w:rFonts w:ascii="Verdana" w:hAnsi="Verdana" w:cs="Arial"/>
                <w:sz w:val="18"/>
                <w:szCs w:val="18"/>
                <w:lang w:val="en-GB"/>
              </w:rPr>
              <w:t xml:space="preserve">a </w:t>
            </w:r>
            <w:r w:rsidRPr="007C551A">
              <w:rPr>
                <w:rFonts w:ascii="Verdana" w:hAnsi="Verdana" w:cs="Arial"/>
                <w:sz w:val="18"/>
                <w:szCs w:val="18"/>
                <w:lang w:val="en-GB"/>
              </w:rPr>
              <w:t>brief description of the pr</w:t>
            </w:r>
            <w:r w:rsidR="007C551A" w:rsidRPr="007C551A">
              <w:rPr>
                <w:rFonts w:ascii="Verdana" w:hAnsi="Verdana" w:cs="Arial"/>
                <w:sz w:val="18"/>
                <w:szCs w:val="18"/>
                <w:lang w:val="en-GB"/>
              </w:rPr>
              <w:t>oducts</w:t>
            </w:r>
            <w:r w:rsidR="00BA1960">
              <w:rPr>
                <w:rFonts w:ascii="Verdana" w:hAnsi="Verdana" w:cs="Arial"/>
                <w:sz w:val="18"/>
                <w:szCs w:val="18"/>
                <w:lang w:val="en-GB"/>
              </w:rPr>
              <w:t>/</w:t>
            </w:r>
            <w:r w:rsidR="007C551A" w:rsidRPr="007C551A">
              <w:rPr>
                <w:rFonts w:ascii="Verdana" w:hAnsi="Verdana" w:cs="Arial"/>
                <w:sz w:val="18"/>
                <w:szCs w:val="18"/>
                <w:lang w:val="en-GB"/>
              </w:rPr>
              <w:t xml:space="preserve">deliverables or </w:t>
            </w:r>
            <w:r w:rsidRPr="007C551A">
              <w:rPr>
                <w:rFonts w:ascii="Verdana" w:hAnsi="Verdana" w:cs="Arial"/>
                <w:sz w:val="18"/>
                <w:szCs w:val="18"/>
                <w:lang w:val="en-GB"/>
              </w:rPr>
              <w:t xml:space="preserve">a link to a website. </w:t>
            </w:r>
            <w:r w:rsidR="00BC7E22" w:rsidRPr="007C551A">
              <w:rPr>
                <w:rFonts w:ascii="Verdana" w:hAnsi="Verdana" w:cs="Arial"/>
                <w:sz w:val="18"/>
                <w:szCs w:val="18"/>
                <w:lang w:val="en-GB"/>
              </w:rPr>
              <w:t xml:space="preserve"> </w:t>
            </w:r>
          </w:p>
        </w:tc>
      </w:tr>
      <w:tr w:rsidR="00126FEE" w:rsidRPr="007C551A" w14:paraId="733B3D35" w14:textId="77777777" w:rsidTr="00C20BA1">
        <w:tc>
          <w:tcPr>
            <w:tcW w:w="9214" w:type="dxa"/>
            <w:shd w:val="clear" w:color="auto" w:fill="auto"/>
          </w:tcPr>
          <w:p w14:paraId="56DD06BF" w14:textId="7373FD6E" w:rsidR="00C50938" w:rsidRPr="007C551A" w:rsidRDefault="007C551A" w:rsidP="002D6B68">
            <w:pPr>
              <w:rPr>
                <w:rFonts w:ascii="Verdana" w:hAnsi="Verdana" w:cs="Arial"/>
                <w:sz w:val="18"/>
                <w:szCs w:val="18"/>
                <w:u w:val="single"/>
                <w:lang w:val="en-GB"/>
              </w:rPr>
            </w:pPr>
            <w:r w:rsidRPr="007C551A">
              <w:rPr>
                <w:rFonts w:ascii="Verdana" w:hAnsi="Verdana" w:cs="Arial"/>
                <w:sz w:val="18"/>
                <w:szCs w:val="18"/>
                <w:u w:val="single"/>
                <w:lang w:val="en-GB"/>
              </w:rPr>
              <w:t xml:space="preserve">Scientific </w:t>
            </w:r>
            <w:r w:rsidR="00361BED">
              <w:rPr>
                <w:rFonts w:ascii="Verdana" w:hAnsi="Verdana" w:cs="Arial"/>
                <w:sz w:val="18"/>
                <w:szCs w:val="18"/>
                <w:u w:val="single"/>
                <w:lang w:val="en-GB"/>
              </w:rPr>
              <w:t>articles</w:t>
            </w:r>
            <w:r w:rsidR="00C50938" w:rsidRPr="007C551A">
              <w:rPr>
                <w:rFonts w:ascii="Verdana" w:hAnsi="Verdana" w:cs="Arial"/>
                <w:sz w:val="18"/>
                <w:szCs w:val="18"/>
                <w:u w:val="single"/>
                <w:lang w:val="en-GB"/>
              </w:rPr>
              <w:t>:</w:t>
            </w:r>
          </w:p>
          <w:p w14:paraId="3C71C264" w14:textId="5E7E7588" w:rsidR="00D9283F" w:rsidRPr="007C551A" w:rsidRDefault="00340D93" w:rsidP="00C50938">
            <w:pPr>
              <w:rPr>
                <w:rFonts w:ascii="Verdana" w:hAnsi="Verdana" w:cs="Arial"/>
                <w:sz w:val="18"/>
                <w:szCs w:val="18"/>
                <w:lang w:val="en-GB"/>
              </w:rPr>
            </w:pPr>
            <w:r w:rsidRPr="00340D93">
              <w:rPr>
                <w:rFonts w:ascii="Verdana" w:hAnsi="Verdana" w:cs="Arial"/>
                <w:sz w:val="18"/>
                <w:szCs w:val="18"/>
                <w:lang w:val="en-GB"/>
              </w:rPr>
              <w:t>-</w:t>
            </w:r>
          </w:p>
        </w:tc>
      </w:tr>
      <w:tr w:rsidR="00C50938" w:rsidRPr="007C551A" w14:paraId="2DF3635F" w14:textId="77777777" w:rsidTr="00C20BA1">
        <w:tc>
          <w:tcPr>
            <w:tcW w:w="9214" w:type="dxa"/>
            <w:shd w:val="clear" w:color="auto" w:fill="auto"/>
          </w:tcPr>
          <w:p w14:paraId="4514975F" w14:textId="4B1C3EA5" w:rsidR="00C50938" w:rsidRPr="007C551A" w:rsidRDefault="00D20527" w:rsidP="00C50938">
            <w:pPr>
              <w:rPr>
                <w:rFonts w:ascii="Verdana" w:hAnsi="Verdana" w:cs="Arial"/>
                <w:sz w:val="18"/>
                <w:szCs w:val="18"/>
                <w:u w:val="single"/>
                <w:lang w:val="en-GB"/>
              </w:rPr>
            </w:pPr>
            <w:r w:rsidRPr="007C551A">
              <w:rPr>
                <w:rFonts w:ascii="Verdana" w:hAnsi="Verdana" w:cs="Arial"/>
                <w:sz w:val="18"/>
                <w:szCs w:val="18"/>
                <w:u w:val="single"/>
                <w:lang w:val="en-GB"/>
              </w:rPr>
              <w:t>External reports</w:t>
            </w:r>
            <w:r w:rsidR="00C50938" w:rsidRPr="007C551A">
              <w:rPr>
                <w:rFonts w:ascii="Verdana" w:hAnsi="Verdana" w:cs="Arial"/>
                <w:sz w:val="18"/>
                <w:szCs w:val="18"/>
                <w:u w:val="single"/>
                <w:lang w:val="en-GB"/>
              </w:rPr>
              <w:t>:</w:t>
            </w:r>
          </w:p>
          <w:p w14:paraId="6B36BCBC" w14:textId="729BBAD2" w:rsidR="00C50938" w:rsidRPr="007C551A" w:rsidRDefault="00340D93" w:rsidP="002D6B68">
            <w:pPr>
              <w:rPr>
                <w:rFonts w:ascii="Verdana" w:hAnsi="Verdana" w:cs="Arial"/>
                <w:sz w:val="18"/>
                <w:szCs w:val="18"/>
                <w:lang w:val="en-GB"/>
              </w:rPr>
            </w:pPr>
            <w:r w:rsidRPr="00340D93">
              <w:rPr>
                <w:rFonts w:ascii="Verdana" w:hAnsi="Verdana" w:cs="Arial"/>
                <w:sz w:val="18"/>
                <w:szCs w:val="18"/>
                <w:lang w:val="en-GB"/>
              </w:rPr>
              <w:t>-</w:t>
            </w:r>
          </w:p>
        </w:tc>
      </w:tr>
      <w:tr w:rsidR="00C50938" w:rsidRPr="00340D93" w14:paraId="4CE8D3BF" w14:textId="77777777" w:rsidTr="00C20BA1">
        <w:tc>
          <w:tcPr>
            <w:tcW w:w="9214" w:type="dxa"/>
            <w:shd w:val="clear" w:color="auto" w:fill="auto"/>
          </w:tcPr>
          <w:p w14:paraId="17E6E415" w14:textId="1B43BE39" w:rsidR="00C50938" w:rsidRPr="007C551A" w:rsidRDefault="00D20527" w:rsidP="00C50938">
            <w:pPr>
              <w:rPr>
                <w:rFonts w:ascii="Verdana" w:hAnsi="Verdana" w:cs="Arial"/>
                <w:sz w:val="18"/>
                <w:szCs w:val="18"/>
                <w:u w:val="single"/>
                <w:lang w:val="en-GB"/>
              </w:rPr>
            </w:pPr>
            <w:r w:rsidRPr="007C551A">
              <w:rPr>
                <w:rFonts w:ascii="Verdana" w:hAnsi="Verdana" w:cs="Arial"/>
                <w:sz w:val="18"/>
                <w:szCs w:val="18"/>
                <w:u w:val="single"/>
                <w:lang w:val="en-GB"/>
              </w:rPr>
              <w:t>Articles</w:t>
            </w:r>
            <w:r w:rsidR="00C50938" w:rsidRPr="007C551A">
              <w:rPr>
                <w:rFonts w:ascii="Verdana" w:hAnsi="Verdana" w:cs="Arial"/>
                <w:sz w:val="18"/>
                <w:szCs w:val="18"/>
                <w:u w:val="single"/>
                <w:lang w:val="en-GB"/>
              </w:rPr>
              <w:t xml:space="preserve"> in </w:t>
            </w:r>
            <w:r w:rsidRPr="007C551A">
              <w:rPr>
                <w:rFonts w:ascii="Verdana" w:hAnsi="Verdana" w:cs="Arial"/>
                <w:sz w:val="18"/>
                <w:szCs w:val="18"/>
                <w:u w:val="single"/>
                <w:lang w:val="en-GB"/>
              </w:rPr>
              <w:t xml:space="preserve">professional </w:t>
            </w:r>
            <w:r w:rsidR="00361BED">
              <w:rPr>
                <w:rFonts w:ascii="Verdana" w:hAnsi="Verdana" w:cs="Arial"/>
                <w:sz w:val="18"/>
                <w:szCs w:val="18"/>
                <w:u w:val="single"/>
                <w:lang w:val="en-GB"/>
              </w:rPr>
              <w:t>journals/</w:t>
            </w:r>
            <w:r w:rsidR="007C551A" w:rsidRPr="007C551A">
              <w:rPr>
                <w:rFonts w:ascii="Verdana" w:hAnsi="Verdana" w:cs="Arial"/>
                <w:sz w:val="18"/>
                <w:szCs w:val="18"/>
                <w:u w:val="single"/>
                <w:lang w:val="en-GB"/>
              </w:rPr>
              <w:t>magazines</w:t>
            </w:r>
            <w:r w:rsidR="00C50938" w:rsidRPr="007C551A">
              <w:rPr>
                <w:rFonts w:ascii="Verdana" w:hAnsi="Verdana" w:cs="Arial"/>
                <w:sz w:val="18"/>
                <w:szCs w:val="18"/>
                <w:u w:val="single"/>
                <w:lang w:val="en-GB"/>
              </w:rPr>
              <w:t>:</w:t>
            </w:r>
          </w:p>
          <w:p w14:paraId="488C6418" w14:textId="0396EEC7" w:rsidR="00C50938" w:rsidRPr="007C551A" w:rsidRDefault="00340D93" w:rsidP="002D6B68">
            <w:pPr>
              <w:rPr>
                <w:rFonts w:ascii="Verdana" w:hAnsi="Verdana" w:cs="Arial"/>
                <w:sz w:val="18"/>
                <w:szCs w:val="18"/>
                <w:lang w:val="en-GB"/>
              </w:rPr>
            </w:pPr>
            <w:r w:rsidRPr="00340D93">
              <w:rPr>
                <w:rFonts w:ascii="Verdana" w:hAnsi="Verdana" w:cs="Arial"/>
                <w:sz w:val="18"/>
                <w:szCs w:val="18"/>
                <w:lang w:val="en-GB"/>
              </w:rPr>
              <w:t>-</w:t>
            </w:r>
          </w:p>
        </w:tc>
      </w:tr>
      <w:tr w:rsidR="00C50938" w:rsidRPr="00340D93" w14:paraId="47957A9A" w14:textId="77777777" w:rsidTr="00C20BA1">
        <w:tc>
          <w:tcPr>
            <w:tcW w:w="9214" w:type="dxa"/>
            <w:shd w:val="clear" w:color="auto" w:fill="auto"/>
          </w:tcPr>
          <w:p w14:paraId="5349D2E8" w14:textId="29BC80CD" w:rsidR="00C50938" w:rsidRPr="007C551A" w:rsidRDefault="00F21773" w:rsidP="00C50938">
            <w:pPr>
              <w:rPr>
                <w:rFonts w:ascii="Verdana" w:hAnsi="Verdana" w:cs="Arial"/>
                <w:sz w:val="18"/>
                <w:szCs w:val="18"/>
                <w:u w:val="single"/>
                <w:lang w:val="en-GB"/>
              </w:rPr>
            </w:pPr>
            <w:r>
              <w:rPr>
                <w:rFonts w:ascii="Verdana" w:hAnsi="Verdana" w:cs="Arial"/>
                <w:sz w:val="18"/>
                <w:szCs w:val="18"/>
                <w:u w:val="single"/>
                <w:lang w:val="en-GB"/>
              </w:rPr>
              <w:t>(P</w:t>
            </w:r>
            <w:r w:rsidR="00D20527" w:rsidRPr="007C551A">
              <w:rPr>
                <w:rFonts w:ascii="Verdana" w:hAnsi="Verdana" w:cs="Arial"/>
                <w:sz w:val="18"/>
                <w:szCs w:val="18"/>
                <w:u w:val="single"/>
                <w:lang w:val="en-GB"/>
              </w:rPr>
              <w:t>oster</w:t>
            </w:r>
            <w:r w:rsidR="00EF23D5" w:rsidRPr="007C551A">
              <w:rPr>
                <w:rFonts w:ascii="Verdana" w:hAnsi="Verdana" w:cs="Arial"/>
                <w:sz w:val="18"/>
                <w:szCs w:val="18"/>
                <w:u w:val="single"/>
                <w:lang w:val="en-GB"/>
              </w:rPr>
              <w:t>)</w:t>
            </w:r>
            <w:r w:rsidR="00D20527" w:rsidRPr="007C551A">
              <w:rPr>
                <w:rFonts w:ascii="Verdana" w:hAnsi="Verdana" w:cs="Arial"/>
                <w:sz w:val="18"/>
                <w:szCs w:val="18"/>
                <w:u w:val="single"/>
                <w:lang w:val="en-GB"/>
              </w:rPr>
              <w:t xml:space="preserve"> presentations </w:t>
            </w:r>
            <w:r w:rsidR="00EF23D5" w:rsidRPr="007C551A">
              <w:rPr>
                <w:rFonts w:ascii="Verdana" w:hAnsi="Verdana" w:cs="Arial"/>
                <w:sz w:val="18"/>
                <w:szCs w:val="18"/>
                <w:u w:val="single"/>
                <w:lang w:val="en-GB"/>
              </w:rPr>
              <w:t>at workshops, seminars</w:t>
            </w:r>
            <w:r w:rsidR="00055A94">
              <w:rPr>
                <w:rFonts w:ascii="Verdana" w:hAnsi="Verdana" w:cs="Arial"/>
                <w:sz w:val="18"/>
                <w:szCs w:val="18"/>
                <w:u w:val="single"/>
                <w:lang w:val="en-GB"/>
              </w:rPr>
              <w:t>,</w:t>
            </w:r>
            <w:r w:rsidR="00EF23D5" w:rsidRPr="007C551A">
              <w:rPr>
                <w:rFonts w:ascii="Verdana" w:hAnsi="Verdana" w:cs="Arial"/>
                <w:sz w:val="18"/>
                <w:szCs w:val="18"/>
                <w:u w:val="single"/>
                <w:lang w:val="en-GB"/>
              </w:rPr>
              <w:t xml:space="preserve"> or symposia. </w:t>
            </w:r>
          </w:p>
          <w:p w14:paraId="0A71B766" w14:textId="58BDEA95" w:rsidR="00C50938" w:rsidRPr="007C551A" w:rsidRDefault="00340D93" w:rsidP="002D6B68">
            <w:pPr>
              <w:rPr>
                <w:rFonts w:ascii="Verdana" w:hAnsi="Verdana" w:cs="Arial"/>
                <w:sz w:val="18"/>
                <w:szCs w:val="18"/>
                <w:lang w:val="en-GB"/>
              </w:rPr>
            </w:pPr>
            <w:r w:rsidRPr="00340D93">
              <w:rPr>
                <w:rFonts w:ascii="Verdana" w:hAnsi="Verdana" w:cs="Arial"/>
                <w:sz w:val="18"/>
                <w:szCs w:val="18"/>
                <w:lang w:val="en-GB"/>
              </w:rPr>
              <w:t>-</w:t>
            </w:r>
          </w:p>
        </w:tc>
      </w:tr>
      <w:tr w:rsidR="00C50938" w:rsidRPr="00340D93" w14:paraId="7D0E7EAA" w14:textId="77777777" w:rsidTr="00C20BA1">
        <w:tc>
          <w:tcPr>
            <w:tcW w:w="9214" w:type="dxa"/>
            <w:shd w:val="clear" w:color="auto" w:fill="auto"/>
          </w:tcPr>
          <w:p w14:paraId="632DC42C" w14:textId="347F9872" w:rsidR="00C50938" w:rsidRPr="007C551A" w:rsidRDefault="00EF23D5" w:rsidP="00C50938">
            <w:pPr>
              <w:rPr>
                <w:rFonts w:ascii="Verdana" w:hAnsi="Verdana" w:cs="Arial"/>
                <w:sz w:val="18"/>
                <w:szCs w:val="18"/>
                <w:u w:val="single"/>
                <w:lang w:val="en-GB"/>
              </w:rPr>
            </w:pPr>
            <w:r w:rsidRPr="007C551A">
              <w:rPr>
                <w:rFonts w:ascii="Verdana" w:hAnsi="Verdana" w:cs="Arial"/>
                <w:sz w:val="18"/>
                <w:szCs w:val="18"/>
                <w:u w:val="single"/>
                <w:lang w:val="en-GB"/>
              </w:rPr>
              <w:t xml:space="preserve">TV/ </w:t>
            </w:r>
            <w:r w:rsidR="005A120E">
              <w:rPr>
                <w:rFonts w:ascii="Verdana" w:hAnsi="Verdana" w:cs="Arial"/>
                <w:sz w:val="18"/>
                <w:szCs w:val="18"/>
                <w:u w:val="single"/>
                <w:lang w:val="en-GB"/>
              </w:rPr>
              <w:t>r</w:t>
            </w:r>
            <w:r w:rsidRPr="007C551A">
              <w:rPr>
                <w:rFonts w:ascii="Verdana" w:hAnsi="Verdana" w:cs="Arial"/>
                <w:sz w:val="18"/>
                <w:szCs w:val="18"/>
                <w:u w:val="single"/>
                <w:lang w:val="en-GB"/>
              </w:rPr>
              <w:t xml:space="preserve">adio / </w:t>
            </w:r>
            <w:r w:rsidR="005A120E">
              <w:rPr>
                <w:rFonts w:ascii="Verdana" w:hAnsi="Verdana" w:cs="Arial"/>
                <w:sz w:val="18"/>
                <w:szCs w:val="18"/>
                <w:u w:val="single"/>
                <w:lang w:val="en-GB"/>
              </w:rPr>
              <w:t>s</w:t>
            </w:r>
            <w:r w:rsidRPr="007C551A">
              <w:rPr>
                <w:rFonts w:ascii="Verdana" w:hAnsi="Verdana" w:cs="Arial"/>
                <w:sz w:val="18"/>
                <w:szCs w:val="18"/>
                <w:u w:val="single"/>
                <w:lang w:val="en-GB"/>
              </w:rPr>
              <w:t xml:space="preserve">ocial </w:t>
            </w:r>
            <w:r w:rsidR="005A120E">
              <w:rPr>
                <w:rFonts w:ascii="Verdana" w:hAnsi="Verdana" w:cs="Arial"/>
                <w:sz w:val="18"/>
                <w:szCs w:val="18"/>
                <w:u w:val="single"/>
                <w:lang w:val="en-GB"/>
              </w:rPr>
              <w:t>m</w:t>
            </w:r>
            <w:r w:rsidRPr="007C551A">
              <w:rPr>
                <w:rFonts w:ascii="Verdana" w:hAnsi="Verdana" w:cs="Arial"/>
                <w:sz w:val="18"/>
                <w:szCs w:val="18"/>
                <w:u w:val="single"/>
                <w:lang w:val="en-GB"/>
              </w:rPr>
              <w:t xml:space="preserve">edia / </w:t>
            </w:r>
            <w:r w:rsidR="005A120E">
              <w:rPr>
                <w:rFonts w:ascii="Verdana" w:hAnsi="Verdana" w:cs="Arial"/>
                <w:sz w:val="18"/>
                <w:szCs w:val="18"/>
                <w:u w:val="single"/>
                <w:lang w:val="en-GB"/>
              </w:rPr>
              <w:t>n</w:t>
            </w:r>
            <w:r w:rsidRPr="007C551A">
              <w:rPr>
                <w:rFonts w:ascii="Verdana" w:hAnsi="Verdana" w:cs="Arial"/>
                <w:sz w:val="18"/>
                <w:szCs w:val="18"/>
                <w:u w:val="single"/>
                <w:lang w:val="en-GB"/>
              </w:rPr>
              <w:t>ew</w:t>
            </w:r>
            <w:r w:rsidR="005A120E">
              <w:rPr>
                <w:rFonts w:ascii="Verdana" w:hAnsi="Verdana" w:cs="Arial"/>
                <w:sz w:val="18"/>
                <w:szCs w:val="18"/>
                <w:u w:val="single"/>
                <w:lang w:val="en-GB"/>
              </w:rPr>
              <w:t>sp</w:t>
            </w:r>
            <w:r w:rsidRPr="007C551A">
              <w:rPr>
                <w:rFonts w:ascii="Verdana" w:hAnsi="Verdana" w:cs="Arial"/>
                <w:sz w:val="18"/>
                <w:szCs w:val="18"/>
                <w:u w:val="single"/>
                <w:lang w:val="en-GB"/>
              </w:rPr>
              <w:t>aper</w:t>
            </w:r>
            <w:r w:rsidR="00C50938" w:rsidRPr="007C551A">
              <w:rPr>
                <w:rFonts w:ascii="Verdana" w:hAnsi="Verdana" w:cs="Arial"/>
                <w:sz w:val="18"/>
                <w:szCs w:val="18"/>
                <w:u w:val="single"/>
                <w:lang w:val="en-GB"/>
              </w:rPr>
              <w:t>:</w:t>
            </w:r>
          </w:p>
          <w:p w14:paraId="6A98A568" w14:textId="38FC441D" w:rsidR="00C50938" w:rsidRPr="007C551A" w:rsidRDefault="00340D93" w:rsidP="002D6B68">
            <w:pPr>
              <w:rPr>
                <w:rFonts w:ascii="Verdana" w:hAnsi="Verdana" w:cs="Arial"/>
                <w:sz w:val="18"/>
                <w:szCs w:val="18"/>
                <w:lang w:val="en-GB"/>
              </w:rPr>
            </w:pPr>
            <w:r w:rsidRPr="00340D93">
              <w:rPr>
                <w:rFonts w:ascii="Verdana" w:hAnsi="Verdana" w:cs="Arial"/>
                <w:sz w:val="18"/>
                <w:szCs w:val="18"/>
                <w:lang w:val="en-GB"/>
              </w:rPr>
              <w:t>-</w:t>
            </w:r>
          </w:p>
        </w:tc>
      </w:tr>
      <w:tr w:rsidR="00C50938" w:rsidRPr="00340D93" w14:paraId="2E634C85" w14:textId="77777777" w:rsidTr="00C20BA1">
        <w:tc>
          <w:tcPr>
            <w:tcW w:w="9214" w:type="dxa"/>
            <w:shd w:val="clear" w:color="auto" w:fill="auto"/>
          </w:tcPr>
          <w:p w14:paraId="1160AAF3" w14:textId="15911E96" w:rsidR="00A61ABC" w:rsidRPr="007C551A" w:rsidRDefault="00EF23D5" w:rsidP="002D6B68">
            <w:pPr>
              <w:rPr>
                <w:rFonts w:ascii="Verdana" w:hAnsi="Verdana" w:cs="Arial"/>
                <w:sz w:val="18"/>
                <w:szCs w:val="18"/>
                <w:u w:val="single"/>
                <w:lang w:val="en-GB"/>
              </w:rPr>
            </w:pPr>
            <w:r w:rsidRPr="007C551A">
              <w:rPr>
                <w:rFonts w:ascii="Verdana" w:hAnsi="Verdana" w:cs="Arial"/>
                <w:sz w:val="18"/>
                <w:szCs w:val="18"/>
                <w:u w:val="single"/>
                <w:lang w:val="en-GB"/>
              </w:rPr>
              <w:t>Remaining deliverables</w:t>
            </w:r>
            <w:r w:rsidR="00A61ABC" w:rsidRPr="007C551A">
              <w:rPr>
                <w:rFonts w:ascii="Verdana" w:hAnsi="Verdana" w:cs="Arial"/>
                <w:sz w:val="18"/>
                <w:szCs w:val="18"/>
                <w:u w:val="single"/>
                <w:lang w:val="en-GB"/>
              </w:rPr>
              <w:t xml:space="preserve"> (</w:t>
            </w:r>
            <w:r w:rsidR="005A120E">
              <w:rPr>
                <w:rFonts w:ascii="Verdana" w:hAnsi="Verdana" w:cs="Arial"/>
                <w:sz w:val="18"/>
                <w:szCs w:val="18"/>
                <w:u w:val="single"/>
                <w:lang w:val="en-GB"/>
              </w:rPr>
              <w:t>t</w:t>
            </w:r>
            <w:r w:rsidR="005A120E" w:rsidRPr="007C551A">
              <w:rPr>
                <w:rFonts w:ascii="Verdana" w:hAnsi="Verdana" w:cs="Arial"/>
                <w:sz w:val="18"/>
                <w:szCs w:val="18"/>
                <w:u w:val="single"/>
                <w:lang w:val="en-GB"/>
              </w:rPr>
              <w:t>echniques</w:t>
            </w:r>
            <w:r w:rsidR="00A61ABC" w:rsidRPr="007C551A">
              <w:rPr>
                <w:rFonts w:ascii="Verdana" w:hAnsi="Verdana" w:cs="Arial"/>
                <w:sz w:val="18"/>
                <w:szCs w:val="18"/>
                <w:u w:val="single"/>
                <w:lang w:val="en-GB"/>
              </w:rPr>
              <w:t xml:space="preserve">, </w:t>
            </w:r>
            <w:r w:rsidRPr="007C551A">
              <w:rPr>
                <w:rFonts w:ascii="Verdana" w:hAnsi="Verdana" w:cs="Arial"/>
                <w:sz w:val="18"/>
                <w:szCs w:val="18"/>
                <w:u w:val="single"/>
                <w:lang w:val="en-GB"/>
              </w:rPr>
              <w:t>devices</w:t>
            </w:r>
            <w:r w:rsidR="00A61ABC" w:rsidRPr="007C551A">
              <w:rPr>
                <w:rFonts w:ascii="Verdana" w:hAnsi="Verdana" w:cs="Arial"/>
                <w:sz w:val="18"/>
                <w:szCs w:val="18"/>
                <w:u w:val="single"/>
                <w:lang w:val="en-GB"/>
              </w:rPr>
              <w:t>, methods</w:t>
            </w:r>
            <w:r w:rsidR="005A120E">
              <w:rPr>
                <w:rFonts w:ascii="Verdana" w:hAnsi="Verdana" w:cs="Arial"/>
                <w:sz w:val="18"/>
                <w:szCs w:val="18"/>
                <w:u w:val="single"/>
                <w:lang w:val="en-GB"/>
              </w:rPr>
              <w:t>,</w:t>
            </w:r>
            <w:r w:rsidR="00A61ABC" w:rsidRPr="007C551A">
              <w:rPr>
                <w:rFonts w:ascii="Verdana" w:hAnsi="Verdana" w:cs="Arial"/>
                <w:sz w:val="18"/>
                <w:szCs w:val="18"/>
                <w:u w:val="single"/>
                <w:lang w:val="en-GB"/>
              </w:rPr>
              <w:t xml:space="preserve"> etc.):</w:t>
            </w:r>
          </w:p>
          <w:p w14:paraId="49787D14" w14:textId="588E2B4A" w:rsidR="00A61ABC" w:rsidRPr="00A34FFB" w:rsidRDefault="00340D93" w:rsidP="002D6B68">
            <w:pPr>
              <w:rPr>
                <w:rFonts w:ascii="Verdana" w:hAnsi="Verdana" w:cs="Arial"/>
                <w:sz w:val="18"/>
                <w:szCs w:val="18"/>
                <w:lang w:val="en-GB"/>
              </w:rPr>
            </w:pPr>
            <w:r w:rsidRPr="00340D93">
              <w:rPr>
                <w:rFonts w:ascii="Verdana" w:hAnsi="Verdana" w:cs="Arial"/>
                <w:sz w:val="18"/>
                <w:szCs w:val="18"/>
                <w:lang w:val="en-GB"/>
              </w:rPr>
              <w:t>-</w:t>
            </w:r>
          </w:p>
        </w:tc>
      </w:tr>
      <w:bookmarkEnd w:id="6"/>
    </w:tbl>
    <w:p w14:paraId="4CAC4FFF" w14:textId="0E8EDE61" w:rsidR="00B406BC" w:rsidRPr="007C551A" w:rsidRDefault="00B406BC" w:rsidP="00573F99">
      <w:pPr>
        <w:rPr>
          <w:rFonts w:ascii="Verdana" w:hAnsi="Verdana"/>
          <w:lang w:val="en-GB"/>
        </w:rPr>
      </w:pPr>
    </w:p>
    <w:p w14:paraId="6B7DD2EE" w14:textId="77777777" w:rsidR="00B406BC" w:rsidRPr="007C551A" w:rsidRDefault="00B406BC" w:rsidP="00573F99">
      <w:pPr>
        <w:rPr>
          <w:rFonts w:ascii="Verdana" w:hAnsi="Verdana"/>
          <w:lang w:val="en-GB"/>
        </w:rPr>
      </w:pPr>
    </w:p>
    <w:p w14:paraId="5511E54D" w14:textId="224BFD66" w:rsidR="00B406BC" w:rsidRDefault="00C45878" w:rsidP="00573F99">
      <w:pPr>
        <w:rPr>
          <w:rFonts w:ascii="Verdana" w:hAnsi="Verdana"/>
          <w:lang w:val="en-GB"/>
        </w:rPr>
      </w:pPr>
      <w:hyperlink r:id="rId15" w:history="1">
        <w:r w:rsidR="001472BB" w:rsidRPr="00C6318A">
          <w:rPr>
            <w:rStyle w:val="Hyperlink"/>
            <w:rFonts w:ascii="Verdana" w:hAnsi="Verdana"/>
            <w:lang w:val="en-GB"/>
          </w:rPr>
          <w:t>https://topsectoragrifood.nl/project/af-18003-from-sugat-beet-waste-to-environmentally-enhanced-detergents/</w:t>
        </w:r>
      </w:hyperlink>
    </w:p>
    <w:p w14:paraId="584508AC" w14:textId="6B6A876C" w:rsidR="00591F9E" w:rsidRDefault="00591F9E" w:rsidP="00573F99">
      <w:pPr>
        <w:rPr>
          <w:rFonts w:ascii="Verdana" w:hAnsi="Verdana"/>
          <w:lang w:val="en-GB"/>
        </w:rPr>
      </w:pPr>
    </w:p>
    <w:p w14:paraId="70DA2B60" w14:textId="1031D606" w:rsidR="00591F9E" w:rsidRDefault="00C45878" w:rsidP="00573F99">
      <w:pPr>
        <w:rPr>
          <w:rFonts w:ascii="Verdana" w:hAnsi="Verdana"/>
          <w:lang w:val="en-GB"/>
        </w:rPr>
      </w:pPr>
      <w:hyperlink r:id="rId16" w:history="1">
        <w:r w:rsidR="00591F9E" w:rsidRPr="00C6318A">
          <w:rPr>
            <w:rStyle w:val="Hyperlink"/>
            <w:rFonts w:ascii="Verdana" w:hAnsi="Verdana"/>
            <w:lang w:val="en-GB"/>
          </w:rPr>
          <w:t>https://research.wur.nl/en/projects/af-18003-from-sugar-beet-waste-to-environmentally-enhanced-deterg</w:t>
        </w:r>
      </w:hyperlink>
    </w:p>
    <w:p w14:paraId="62EC4C0A" w14:textId="1E2E0DC0" w:rsidR="004746FD" w:rsidRDefault="004746FD" w:rsidP="00573F99">
      <w:pPr>
        <w:rPr>
          <w:rFonts w:ascii="Verdana" w:hAnsi="Verdana"/>
          <w:lang w:val="en-GB"/>
        </w:rPr>
      </w:pPr>
    </w:p>
    <w:p w14:paraId="67D24ABA" w14:textId="387D0A03" w:rsidR="004746FD" w:rsidRDefault="00C45878" w:rsidP="00573F99">
      <w:pPr>
        <w:rPr>
          <w:rFonts w:ascii="Verdana" w:hAnsi="Verdana"/>
          <w:lang w:val="en-GB"/>
        </w:rPr>
      </w:pPr>
      <w:hyperlink r:id="rId17" w:history="1">
        <w:r w:rsidR="004E554F" w:rsidRPr="001B5E14">
          <w:rPr>
            <w:rStyle w:val="Hyperlink"/>
            <w:rFonts w:ascii="Verdana" w:hAnsi="Verdana"/>
            <w:lang w:val="en-GB"/>
          </w:rPr>
          <w:t>https://www.wur.nl/nl/Onderzoek-Resultaten/Onderzoeksprojecten-LNV/Expertisegebieden/kennisonline/From-Sugar-beet-Waste-to-Environmentally-Enhanced-Detergents.htm</w:t>
        </w:r>
      </w:hyperlink>
    </w:p>
    <w:p w14:paraId="7B24F6C8" w14:textId="77777777" w:rsidR="004E554F" w:rsidRDefault="004E554F" w:rsidP="00573F99">
      <w:pPr>
        <w:rPr>
          <w:rFonts w:ascii="Verdana" w:hAnsi="Verdana"/>
          <w:lang w:val="en-GB"/>
        </w:rPr>
      </w:pPr>
    </w:p>
    <w:p w14:paraId="68F82F54" w14:textId="433D814A" w:rsidR="00591F9E" w:rsidRDefault="00591F9E" w:rsidP="00573F99">
      <w:pPr>
        <w:rPr>
          <w:rFonts w:ascii="Verdana" w:hAnsi="Verdana"/>
          <w:lang w:val="en-GB"/>
        </w:rPr>
      </w:pPr>
    </w:p>
    <w:p w14:paraId="2995BB4B" w14:textId="77777777" w:rsidR="00591F9E" w:rsidRDefault="00591F9E" w:rsidP="00573F99">
      <w:pPr>
        <w:rPr>
          <w:rFonts w:ascii="Verdana" w:hAnsi="Verdana"/>
          <w:lang w:val="en-GB"/>
        </w:rPr>
      </w:pPr>
    </w:p>
    <w:p w14:paraId="498E3D03" w14:textId="77777777" w:rsidR="001472BB" w:rsidRPr="007C551A" w:rsidRDefault="001472BB" w:rsidP="00573F99">
      <w:pPr>
        <w:rPr>
          <w:rFonts w:ascii="Verdana" w:hAnsi="Verdana"/>
          <w:lang w:val="en-GB"/>
        </w:rPr>
      </w:pPr>
    </w:p>
    <w:sectPr w:rsidR="001472BB" w:rsidRPr="007C551A" w:rsidSect="00B1291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8B0830" w14:textId="77777777" w:rsidR="00C45878" w:rsidRDefault="00C45878">
      <w:r>
        <w:separator/>
      </w:r>
    </w:p>
  </w:endnote>
  <w:endnote w:type="continuationSeparator" w:id="0">
    <w:p w14:paraId="22B7F12D" w14:textId="77777777" w:rsidR="00C45878" w:rsidRDefault="00C45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B30265" w14:textId="77777777" w:rsidR="00C45878" w:rsidRDefault="00C45878">
      <w:r>
        <w:separator/>
      </w:r>
    </w:p>
  </w:footnote>
  <w:footnote w:type="continuationSeparator" w:id="0">
    <w:p w14:paraId="229DBDE2" w14:textId="77777777" w:rsidR="00C45878" w:rsidRDefault="00C458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51657"/>
    <w:multiLevelType w:val="multilevel"/>
    <w:tmpl w:val="79DC7036"/>
    <w:lvl w:ilvl="0">
      <w:start w:val="1"/>
      <w:numFmt w:val="bullet"/>
      <w:lvlText w:val=""/>
      <w:lvlJc w:val="left"/>
      <w:pPr>
        <w:tabs>
          <w:tab w:val="num" w:pos="360"/>
        </w:tabs>
        <w:ind w:left="360" w:hanging="360"/>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92404B"/>
    <w:multiLevelType w:val="hybridMultilevel"/>
    <w:tmpl w:val="5BFAE7CA"/>
    <w:lvl w:ilvl="0" w:tplc="7584D002">
      <w:numFmt w:val="bullet"/>
      <w:lvlText w:val="-"/>
      <w:lvlJc w:val="left"/>
      <w:pPr>
        <w:tabs>
          <w:tab w:val="num" w:pos="720"/>
        </w:tabs>
        <w:ind w:left="720" w:hanging="360"/>
      </w:pPr>
      <w:rPr>
        <w:rFonts w:ascii="Verdana" w:eastAsia="Lucida Handwriting" w:hAnsi="Verdana" w:cs="Lucida Handwriting" w:hint="default"/>
      </w:rPr>
    </w:lvl>
    <w:lvl w:ilvl="1" w:tplc="79424506">
      <w:numFmt w:val="bullet"/>
      <w:lvlText w:val="-"/>
      <w:lvlJc w:val="left"/>
      <w:pPr>
        <w:tabs>
          <w:tab w:val="num" w:pos="1440"/>
        </w:tabs>
        <w:ind w:left="1440" w:hanging="360"/>
      </w:pPr>
      <w:rPr>
        <w:rFonts w:ascii="Verdana" w:eastAsia="Lucida Handwriting" w:hAnsi="Verdana" w:cs="Lucida Handwriting"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0FDD50D2"/>
    <w:multiLevelType w:val="multilevel"/>
    <w:tmpl w:val="03D67506"/>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FB26D5"/>
    <w:multiLevelType w:val="multilevel"/>
    <w:tmpl w:val="CF185890"/>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846A50"/>
    <w:multiLevelType w:val="hybridMultilevel"/>
    <w:tmpl w:val="603C5B06"/>
    <w:lvl w:ilvl="0" w:tplc="0413000F">
      <w:start w:val="1"/>
      <w:numFmt w:val="decimal"/>
      <w:lvlText w:val="%1."/>
      <w:lvlJc w:val="left"/>
      <w:pPr>
        <w:tabs>
          <w:tab w:val="num" w:pos="720"/>
        </w:tabs>
        <w:ind w:left="720" w:hanging="360"/>
      </w:pPr>
    </w:lvl>
    <w:lvl w:ilvl="1" w:tplc="79424506">
      <w:numFmt w:val="bullet"/>
      <w:lvlText w:val="-"/>
      <w:lvlJc w:val="left"/>
      <w:pPr>
        <w:tabs>
          <w:tab w:val="num" w:pos="1440"/>
        </w:tabs>
        <w:ind w:left="1440" w:hanging="360"/>
      </w:pPr>
      <w:rPr>
        <w:rFonts w:ascii="Verdana" w:eastAsia="Lucida Handwriting" w:hAnsi="Verdana" w:cs="Lucida Handwriting"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22775ADD"/>
    <w:multiLevelType w:val="hybridMultilevel"/>
    <w:tmpl w:val="5072A552"/>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BA55F46"/>
    <w:multiLevelType w:val="hybridMultilevel"/>
    <w:tmpl w:val="85D23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F61CFF"/>
    <w:multiLevelType w:val="hybridMultilevel"/>
    <w:tmpl w:val="45D2FDA0"/>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3E755B"/>
    <w:multiLevelType w:val="hybridMultilevel"/>
    <w:tmpl w:val="03D67506"/>
    <w:lvl w:ilvl="0" w:tplc="04130001">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873416"/>
    <w:multiLevelType w:val="hybridMultilevel"/>
    <w:tmpl w:val="CF185890"/>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D31192"/>
    <w:multiLevelType w:val="hybridMultilevel"/>
    <w:tmpl w:val="79DC7036"/>
    <w:lvl w:ilvl="0" w:tplc="0413000B">
      <w:start w:val="1"/>
      <w:numFmt w:val="bullet"/>
      <w:lvlText w:val=""/>
      <w:lvlJc w:val="left"/>
      <w:pPr>
        <w:tabs>
          <w:tab w:val="num" w:pos="360"/>
        </w:tabs>
        <w:ind w:left="360" w:hanging="360"/>
      </w:pPr>
      <w:rPr>
        <w:rFonts w:ascii="Wingdings" w:hAnsi="Wingdings"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90213F7"/>
    <w:multiLevelType w:val="hybridMultilevel"/>
    <w:tmpl w:val="50903A5A"/>
    <w:lvl w:ilvl="0" w:tplc="7584D002">
      <w:numFmt w:val="bullet"/>
      <w:lvlText w:val="-"/>
      <w:lvlJc w:val="left"/>
      <w:pPr>
        <w:tabs>
          <w:tab w:val="num" w:pos="720"/>
        </w:tabs>
        <w:ind w:left="720" w:hanging="360"/>
      </w:pPr>
      <w:rPr>
        <w:rFonts w:ascii="Verdana" w:eastAsia="Lucida Handwriting" w:hAnsi="Verdana" w:cs="Lucida Handwriting"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A5D0407"/>
    <w:multiLevelType w:val="hybridMultilevel"/>
    <w:tmpl w:val="681442B4"/>
    <w:lvl w:ilvl="0" w:tplc="04130019">
      <w:start w:val="1"/>
      <w:numFmt w:val="lowerLetter"/>
      <w:lvlText w:val="%1."/>
      <w:lvlJc w:val="left"/>
      <w:pPr>
        <w:tabs>
          <w:tab w:val="num" w:pos="720"/>
        </w:tabs>
        <w:ind w:left="720" w:hanging="360"/>
      </w:pPr>
    </w:lvl>
    <w:lvl w:ilvl="1" w:tplc="79424506">
      <w:numFmt w:val="bullet"/>
      <w:lvlText w:val="-"/>
      <w:lvlJc w:val="left"/>
      <w:pPr>
        <w:tabs>
          <w:tab w:val="num" w:pos="1440"/>
        </w:tabs>
        <w:ind w:left="1440" w:hanging="360"/>
      </w:pPr>
      <w:rPr>
        <w:rFonts w:ascii="Verdana" w:eastAsia="Lucida Handwriting" w:hAnsi="Verdana" w:cs="Lucida Handwriting"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15:restartNumberingAfterBreak="0">
    <w:nsid w:val="62B217CD"/>
    <w:multiLevelType w:val="hybridMultilevel"/>
    <w:tmpl w:val="A76C618A"/>
    <w:lvl w:ilvl="0" w:tplc="0413000B">
      <w:start w:val="1"/>
      <w:numFmt w:val="bullet"/>
      <w:lvlText w:val=""/>
      <w:lvlJc w:val="left"/>
      <w:pPr>
        <w:tabs>
          <w:tab w:val="num" w:pos="360"/>
        </w:tabs>
        <w:ind w:left="360" w:hanging="360"/>
      </w:pPr>
      <w:rPr>
        <w:rFonts w:ascii="Wingdings" w:hAnsi="Wingdings"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34D57E1"/>
    <w:multiLevelType w:val="multilevel"/>
    <w:tmpl w:val="722A3D00"/>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Verdana" w:eastAsia="Lucida Handwriting" w:hAnsi="Verdana" w:cs="Lucida Handwriting"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67EF7DAA"/>
    <w:multiLevelType w:val="multilevel"/>
    <w:tmpl w:val="6664714C"/>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9ED07F2"/>
    <w:multiLevelType w:val="hybridMultilevel"/>
    <w:tmpl w:val="B0FADCC4"/>
    <w:lvl w:ilvl="0" w:tplc="04130019">
      <w:start w:val="1"/>
      <w:numFmt w:val="lowerLetter"/>
      <w:lvlText w:val="%1."/>
      <w:lvlJc w:val="left"/>
      <w:pPr>
        <w:tabs>
          <w:tab w:val="num" w:pos="360"/>
        </w:tabs>
        <w:ind w:left="360" w:hanging="360"/>
      </w:pPr>
      <w:rPr>
        <w:rFonts w:hint="default"/>
      </w:rPr>
    </w:lvl>
    <w:lvl w:ilvl="1" w:tplc="0409000F">
      <w:start w:val="1"/>
      <w:numFmt w:val="decimal"/>
      <w:lvlText w:val="%2."/>
      <w:lvlJc w:val="left"/>
      <w:pPr>
        <w:tabs>
          <w:tab w:val="num" w:pos="1440"/>
        </w:tabs>
        <w:ind w:left="1440" w:hanging="360"/>
      </w:pPr>
      <w:rPr>
        <w:rFont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01C2C6E"/>
    <w:multiLevelType w:val="hybridMultilevel"/>
    <w:tmpl w:val="6664714C"/>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5"/>
  </w:num>
  <w:num w:numId="3">
    <w:abstractNumId w:val="6"/>
  </w:num>
  <w:num w:numId="4">
    <w:abstractNumId w:val="7"/>
  </w:num>
  <w:num w:numId="5">
    <w:abstractNumId w:val="17"/>
  </w:num>
  <w:num w:numId="6">
    <w:abstractNumId w:val="15"/>
  </w:num>
  <w:num w:numId="7">
    <w:abstractNumId w:val="8"/>
  </w:num>
  <w:num w:numId="8">
    <w:abstractNumId w:val="2"/>
  </w:num>
  <w:num w:numId="9">
    <w:abstractNumId w:val="10"/>
  </w:num>
  <w:num w:numId="10">
    <w:abstractNumId w:val="0"/>
  </w:num>
  <w:num w:numId="11">
    <w:abstractNumId w:val="9"/>
  </w:num>
  <w:num w:numId="12">
    <w:abstractNumId w:val="3"/>
  </w:num>
  <w:num w:numId="13">
    <w:abstractNumId w:val="13"/>
  </w:num>
  <w:num w:numId="14">
    <w:abstractNumId w:val="11"/>
  </w:num>
  <w:num w:numId="15">
    <w:abstractNumId w:val="4"/>
  </w:num>
  <w:num w:numId="16">
    <w:abstractNumId w:val="14"/>
  </w:num>
  <w:num w:numId="17">
    <w:abstractNumId w:val="1"/>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U0MzMzMrAwNTUyMzJR0lEKTi0uzszPAykwqgUAFZ7tsSwAAAA="/>
  </w:docVars>
  <w:rsids>
    <w:rsidRoot w:val="00F15ABF"/>
    <w:rsid w:val="00007C68"/>
    <w:rsid w:val="00010369"/>
    <w:rsid w:val="0001280A"/>
    <w:rsid w:val="00020D2F"/>
    <w:rsid w:val="000441F5"/>
    <w:rsid w:val="00055A94"/>
    <w:rsid w:val="00063583"/>
    <w:rsid w:val="0008124E"/>
    <w:rsid w:val="00084783"/>
    <w:rsid w:val="000B15FC"/>
    <w:rsid w:val="000B4EE7"/>
    <w:rsid w:val="000D0050"/>
    <w:rsid w:val="000D700A"/>
    <w:rsid w:val="00104650"/>
    <w:rsid w:val="00111FEC"/>
    <w:rsid w:val="00126FEE"/>
    <w:rsid w:val="00140695"/>
    <w:rsid w:val="00143BF4"/>
    <w:rsid w:val="001472BB"/>
    <w:rsid w:val="0017000E"/>
    <w:rsid w:val="00194B91"/>
    <w:rsid w:val="001B7013"/>
    <w:rsid w:val="001D3D10"/>
    <w:rsid w:val="001D446E"/>
    <w:rsid w:val="001E5F19"/>
    <w:rsid w:val="001F1683"/>
    <w:rsid w:val="00205AB3"/>
    <w:rsid w:val="00210164"/>
    <w:rsid w:val="00245255"/>
    <w:rsid w:val="00280484"/>
    <w:rsid w:val="002866C7"/>
    <w:rsid w:val="00296299"/>
    <w:rsid w:val="002A6C02"/>
    <w:rsid w:val="002C71C2"/>
    <w:rsid w:val="002D28C7"/>
    <w:rsid w:val="002D6B68"/>
    <w:rsid w:val="002F6082"/>
    <w:rsid w:val="00306D8F"/>
    <w:rsid w:val="00340D93"/>
    <w:rsid w:val="00347768"/>
    <w:rsid w:val="00361BED"/>
    <w:rsid w:val="003735C2"/>
    <w:rsid w:val="00382E67"/>
    <w:rsid w:val="003A34E5"/>
    <w:rsid w:val="003A7D79"/>
    <w:rsid w:val="003C1C97"/>
    <w:rsid w:val="003C5F9D"/>
    <w:rsid w:val="003D2C57"/>
    <w:rsid w:val="003D5216"/>
    <w:rsid w:val="003F680E"/>
    <w:rsid w:val="00424B1F"/>
    <w:rsid w:val="004414CE"/>
    <w:rsid w:val="0045083A"/>
    <w:rsid w:val="004746FD"/>
    <w:rsid w:val="004877A0"/>
    <w:rsid w:val="004943F6"/>
    <w:rsid w:val="004977B1"/>
    <w:rsid w:val="004C59CD"/>
    <w:rsid w:val="004D2FCA"/>
    <w:rsid w:val="004D3DC6"/>
    <w:rsid w:val="004D7880"/>
    <w:rsid w:val="004E554F"/>
    <w:rsid w:val="004E58DA"/>
    <w:rsid w:val="00502949"/>
    <w:rsid w:val="00511765"/>
    <w:rsid w:val="00516F00"/>
    <w:rsid w:val="0052278C"/>
    <w:rsid w:val="00523F64"/>
    <w:rsid w:val="005356A9"/>
    <w:rsid w:val="00540F85"/>
    <w:rsid w:val="00543A4D"/>
    <w:rsid w:val="0056098D"/>
    <w:rsid w:val="0056706A"/>
    <w:rsid w:val="00573F99"/>
    <w:rsid w:val="005749D9"/>
    <w:rsid w:val="00591F9E"/>
    <w:rsid w:val="005A120E"/>
    <w:rsid w:val="005C41E3"/>
    <w:rsid w:val="005D0B10"/>
    <w:rsid w:val="005D5BBF"/>
    <w:rsid w:val="005E57D5"/>
    <w:rsid w:val="005F3375"/>
    <w:rsid w:val="00612E5A"/>
    <w:rsid w:val="00615D24"/>
    <w:rsid w:val="0066052C"/>
    <w:rsid w:val="00692ED1"/>
    <w:rsid w:val="006A073E"/>
    <w:rsid w:val="006A36B0"/>
    <w:rsid w:val="006A742C"/>
    <w:rsid w:val="006C4777"/>
    <w:rsid w:val="006D525B"/>
    <w:rsid w:val="006E34CA"/>
    <w:rsid w:val="006E64EF"/>
    <w:rsid w:val="006F5CE9"/>
    <w:rsid w:val="00717EAB"/>
    <w:rsid w:val="00722D36"/>
    <w:rsid w:val="00723EA2"/>
    <w:rsid w:val="00734A4D"/>
    <w:rsid w:val="00735DE0"/>
    <w:rsid w:val="00747D76"/>
    <w:rsid w:val="00751F6B"/>
    <w:rsid w:val="007543B9"/>
    <w:rsid w:val="00757629"/>
    <w:rsid w:val="00775D78"/>
    <w:rsid w:val="007870DE"/>
    <w:rsid w:val="007C551A"/>
    <w:rsid w:val="007C70E9"/>
    <w:rsid w:val="007D657C"/>
    <w:rsid w:val="007D73E1"/>
    <w:rsid w:val="007D7AF1"/>
    <w:rsid w:val="007E5059"/>
    <w:rsid w:val="007E5A98"/>
    <w:rsid w:val="0081352C"/>
    <w:rsid w:val="00823B51"/>
    <w:rsid w:val="00831AF6"/>
    <w:rsid w:val="00831D59"/>
    <w:rsid w:val="00850776"/>
    <w:rsid w:val="0085616F"/>
    <w:rsid w:val="00874A36"/>
    <w:rsid w:val="00884DA6"/>
    <w:rsid w:val="00891CFB"/>
    <w:rsid w:val="008A1783"/>
    <w:rsid w:val="008A4612"/>
    <w:rsid w:val="008B5D4D"/>
    <w:rsid w:val="008C2AE7"/>
    <w:rsid w:val="008C7C19"/>
    <w:rsid w:val="008D355E"/>
    <w:rsid w:val="008D7DC9"/>
    <w:rsid w:val="008F026F"/>
    <w:rsid w:val="00900657"/>
    <w:rsid w:val="0090149F"/>
    <w:rsid w:val="009177B5"/>
    <w:rsid w:val="00940B48"/>
    <w:rsid w:val="009D1952"/>
    <w:rsid w:val="009E159A"/>
    <w:rsid w:val="009F5F7D"/>
    <w:rsid w:val="00A22306"/>
    <w:rsid w:val="00A34FFB"/>
    <w:rsid w:val="00A460B1"/>
    <w:rsid w:val="00A55CBB"/>
    <w:rsid w:val="00A61ABC"/>
    <w:rsid w:val="00A61D56"/>
    <w:rsid w:val="00A662C3"/>
    <w:rsid w:val="00AA078F"/>
    <w:rsid w:val="00AB2C65"/>
    <w:rsid w:val="00AB5248"/>
    <w:rsid w:val="00AE512D"/>
    <w:rsid w:val="00AF068A"/>
    <w:rsid w:val="00B12917"/>
    <w:rsid w:val="00B20E08"/>
    <w:rsid w:val="00B406BC"/>
    <w:rsid w:val="00B619A6"/>
    <w:rsid w:val="00B64103"/>
    <w:rsid w:val="00B75D93"/>
    <w:rsid w:val="00B949B8"/>
    <w:rsid w:val="00B97B43"/>
    <w:rsid w:val="00BA1960"/>
    <w:rsid w:val="00BB4922"/>
    <w:rsid w:val="00BC6F40"/>
    <w:rsid w:val="00BC7E22"/>
    <w:rsid w:val="00BF0664"/>
    <w:rsid w:val="00BF2228"/>
    <w:rsid w:val="00C0418A"/>
    <w:rsid w:val="00C20BA1"/>
    <w:rsid w:val="00C215CF"/>
    <w:rsid w:val="00C21F9A"/>
    <w:rsid w:val="00C31744"/>
    <w:rsid w:val="00C45878"/>
    <w:rsid w:val="00C50938"/>
    <w:rsid w:val="00C849C2"/>
    <w:rsid w:val="00CB1408"/>
    <w:rsid w:val="00CC01F2"/>
    <w:rsid w:val="00CD24DC"/>
    <w:rsid w:val="00D10464"/>
    <w:rsid w:val="00D20527"/>
    <w:rsid w:val="00D20B07"/>
    <w:rsid w:val="00D31C69"/>
    <w:rsid w:val="00D73730"/>
    <w:rsid w:val="00D91C5F"/>
    <w:rsid w:val="00D9283F"/>
    <w:rsid w:val="00D93FB0"/>
    <w:rsid w:val="00DB2277"/>
    <w:rsid w:val="00DD207A"/>
    <w:rsid w:val="00DE6481"/>
    <w:rsid w:val="00DF1DB7"/>
    <w:rsid w:val="00DF46E8"/>
    <w:rsid w:val="00E0706A"/>
    <w:rsid w:val="00E13164"/>
    <w:rsid w:val="00E15230"/>
    <w:rsid w:val="00E30BF1"/>
    <w:rsid w:val="00E40683"/>
    <w:rsid w:val="00E41F9B"/>
    <w:rsid w:val="00E4320F"/>
    <w:rsid w:val="00E47030"/>
    <w:rsid w:val="00E7561B"/>
    <w:rsid w:val="00E77340"/>
    <w:rsid w:val="00EB589E"/>
    <w:rsid w:val="00ED708C"/>
    <w:rsid w:val="00ED7225"/>
    <w:rsid w:val="00EF23D5"/>
    <w:rsid w:val="00EF340B"/>
    <w:rsid w:val="00F13166"/>
    <w:rsid w:val="00F15ABF"/>
    <w:rsid w:val="00F21773"/>
    <w:rsid w:val="00F23B87"/>
    <w:rsid w:val="00F34D7E"/>
    <w:rsid w:val="00F45386"/>
    <w:rsid w:val="00F53011"/>
    <w:rsid w:val="00F6124B"/>
    <w:rsid w:val="00F80983"/>
    <w:rsid w:val="00FA4086"/>
    <w:rsid w:val="00FB3244"/>
    <w:rsid w:val="00FC3E75"/>
    <w:rsid w:val="00FC621E"/>
    <w:rsid w:val="00FF38D6"/>
    <w:rsid w:val="00FF5E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6278BC"/>
  <w15:chartTrackingRefBased/>
  <w15:docId w15:val="{93CFDB26-7791-4865-B15D-A5AAA65C3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ard">
    <w:name w:val="Normal"/>
    <w:qFormat/>
    <w:rsid w:val="00B75D93"/>
    <w:rPr>
      <w:rFonts w:ascii="Arial" w:hAnsi="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rsid w:val="003D2C57"/>
    <w:rPr>
      <w:rFonts w:ascii="Tahoma" w:hAnsi="Tahoma" w:cs="Tahoma"/>
      <w:sz w:val="16"/>
      <w:szCs w:val="16"/>
    </w:rPr>
  </w:style>
  <w:style w:type="character" w:customStyle="1" w:styleId="BallontekstChar">
    <w:name w:val="Ballontekst Char"/>
    <w:link w:val="Ballontekst"/>
    <w:rsid w:val="003D2C57"/>
    <w:rPr>
      <w:rFonts w:ascii="Tahoma" w:hAnsi="Tahoma" w:cs="Tahoma"/>
      <w:sz w:val="16"/>
      <w:szCs w:val="16"/>
      <w:lang w:val="nl-NL" w:eastAsia="nl-NL"/>
    </w:rPr>
  </w:style>
  <w:style w:type="paragraph" w:customStyle="1" w:styleId="Lijstalinea1">
    <w:name w:val="Lijstalinea1"/>
    <w:basedOn w:val="Standaard"/>
    <w:uiPriority w:val="34"/>
    <w:qFormat/>
    <w:rsid w:val="003A7D79"/>
    <w:pPr>
      <w:ind w:left="720"/>
    </w:pPr>
  </w:style>
  <w:style w:type="paragraph" w:styleId="Voetnoottekst">
    <w:name w:val="footnote text"/>
    <w:basedOn w:val="Standaard"/>
    <w:semiHidden/>
    <w:rsid w:val="0045083A"/>
  </w:style>
  <w:style w:type="character" w:styleId="Voetnootmarkering">
    <w:name w:val="footnote reference"/>
    <w:semiHidden/>
    <w:rsid w:val="0045083A"/>
    <w:rPr>
      <w:vertAlign w:val="superscript"/>
    </w:rPr>
  </w:style>
  <w:style w:type="character" w:styleId="Verwijzingopmerking">
    <w:name w:val="annotation reference"/>
    <w:semiHidden/>
    <w:rsid w:val="00DB2277"/>
    <w:rPr>
      <w:sz w:val="16"/>
      <w:szCs w:val="16"/>
    </w:rPr>
  </w:style>
  <w:style w:type="paragraph" w:styleId="Tekstopmerking">
    <w:name w:val="annotation text"/>
    <w:basedOn w:val="Standaard"/>
    <w:semiHidden/>
    <w:rsid w:val="00DB2277"/>
  </w:style>
  <w:style w:type="paragraph" w:styleId="Onderwerpvanopmerking">
    <w:name w:val="annotation subject"/>
    <w:basedOn w:val="Tekstopmerking"/>
    <w:next w:val="Tekstopmerking"/>
    <w:semiHidden/>
    <w:rsid w:val="00DB2277"/>
    <w:rPr>
      <w:b/>
      <w:bCs/>
    </w:rPr>
  </w:style>
  <w:style w:type="table" w:styleId="Tabelraster">
    <w:name w:val="Table Grid"/>
    <w:basedOn w:val="Standaardtabel"/>
    <w:rsid w:val="00573F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406BC"/>
    <w:rPr>
      <w:color w:val="0000FF"/>
      <w:u w:val="single"/>
    </w:rPr>
  </w:style>
  <w:style w:type="character" w:customStyle="1" w:styleId="hps">
    <w:name w:val="hps"/>
    <w:rsid w:val="005356A9"/>
  </w:style>
  <w:style w:type="character" w:styleId="GevolgdeHyperlink">
    <w:name w:val="FollowedHyperlink"/>
    <w:basedOn w:val="Standaardalinea-lettertype"/>
    <w:rsid w:val="004746F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222365">
      <w:bodyDiv w:val="1"/>
      <w:marLeft w:val="0"/>
      <w:marRight w:val="0"/>
      <w:marTop w:val="0"/>
      <w:marBottom w:val="0"/>
      <w:divBdr>
        <w:top w:val="none" w:sz="0" w:space="0" w:color="auto"/>
        <w:left w:val="none" w:sz="0" w:space="0" w:color="auto"/>
        <w:bottom w:val="none" w:sz="0" w:space="0" w:color="auto"/>
        <w:right w:val="none" w:sz="0" w:space="0" w:color="auto"/>
      </w:divBdr>
    </w:div>
    <w:div w:id="208032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esearch.wur.nl/en/projects/af-18003-from-sugar-beet-waste-to-environmentally-enhanced-dete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wur.nl/nl/Onderzoek-Resultaten/Onderzoeksprojecten-LNV/Expertisegebieden/kennisonline/From-Sugar-beet-Waste-to-Environmentally-Enhanced-Detergents.htm" TargetMode="External"/><Relationship Id="rId2" Type="http://schemas.openxmlformats.org/officeDocument/2006/relationships/customXml" Target="../customXml/item2.xml"/><Relationship Id="rId16" Type="http://schemas.openxmlformats.org/officeDocument/2006/relationships/hyperlink" Target="https://research.wur.nl/en/projects/af-18003-from-sugar-beet-waste-to-environmentally-enhanced-dete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topsectoragrifood.nl/project/af-18003-from-sugat-beet-waste-to-environmentally-enhanced-detergent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ur.nl/nl/Onderzoek-Resultaten/Onderzoeksprojecten-LNV/Expertisegebieden/kennisonline/From-Sugar-beet-Waste-to-Environmentally-Enhanced-Detergents.htm"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355CAA436D298468E844A613342345F" ma:contentTypeVersion="8" ma:contentTypeDescription="Een nieuw document maken." ma:contentTypeScope="" ma:versionID="c61fddb122348417c5f47f59edf876e4">
  <xsd:schema xmlns:xsd="http://www.w3.org/2001/XMLSchema" xmlns:xs="http://www.w3.org/2001/XMLSchema" xmlns:p="http://schemas.microsoft.com/office/2006/metadata/properties" xmlns:ns2="613a0b3b-9fae-4b3b-98e2-6594dae8013c" xmlns:ns3="d060ddd2-51b9-450d-a233-3724f8ae4d4d" targetNamespace="http://schemas.microsoft.com/office/2006/metadata/properties" ma:root="true" ma:fieldsID="94a4cc83805c1a1781f6eccb9df96c21" ns2:_="" ns3:_="">
    <xsd:import namespace="613a0b3b-9fae-4b3b-98e2-6594dae8013c"/>
    <xsd:import namespace="d060ddd2-51b9-450d-a233-3724f8ae4d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3a0b3b-9fae-4b3b-98e2-6594dae8013c"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60ddd2-51b9-450d-a233-3724f8ae4d4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C076CA-9E2E-4841-9A76-FE091BD15668}">
  <ds:schemaRefs>
    <ds:schemaRef ds:uri="http://schemas.microsoft.com/sharepoint/v3/contenttype/forms"/>
  </ds:schemaRefs>
</ds:datastoreItem>
</file>

<file path=customXml/itemProps2.xml><?xml version="1.0" encoding="utf-8"?>
<ds:datastoreItem xmlns:ds="http://schemas.openxmlformats.org/officeDocument/2006/customXml" ds:itemID="{C28A665A-C714-4487-B656-72B0C274D4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3a0b3b-9fae-4b3b-98e2-6594dae8013c"/>
    <ds:schemaRef ds:uri="d060ddd2-51b9-450d-a233-3724f8ae4d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8E2DD2-9217-4795-AEA5-1006B119236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4037BCF-DE4D-4FE4-A985-8130DC11A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3</Pages>
  <Words>866</Words>
  <Characters>4763</Characters>
  <Application>Microsoft Office Word</Application>
  <DocSecurity>0</DocSecurity>
  <Lines>39</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Mogelijk format DLO-jaarrapportage</vt:lpstr>
      <vt:lpstr>Mogelijk format DLO-jaarrapportage</vt:lpstr>
    </vt:vector>
  </TitlesOfParts>
  <Company>Ministerie van LNV</Company>
  <LinksUpToDate>false</LinksUpToDate>
  <CharactersWithSpaces>5618</CharactersWithSpaces>
  <SharedDoc>false</SharedDoc>
  <HLinks>
    <vt:vector size="6" baseType="variant">
      <vt:variant>
        <vt:i4>7340109</vt:i4>
      </vt:variant>
      <vt:variant>
        <vt:i4>0</vt:i4>
      </vt:variant>
      <vt:variant>
        <vt:i4>0</vt:i4>
      </vt:variant>
      <vt:variant>
        <vt:i4>5</vt:i4>
      </vt:variant>
      <vt:variant>
        <vt:lpwstr>mailto:info@tkitu.nl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Mogelijk format DLO-jaarrapportage</dc:title>
  <dc:subject/>
  <dc:creator>Rietveld, Mark</dc:creator>
  <cp:keywords/>
  <cp:lastModifiedBy>Marleen Scholte</cp:lastModifiedBy>
  <cp:revision>13</cp:revision>
  <cp:lastPrinted>2018-11-29T13:20:00Z</cp:lastPrinted>
  <dcterms:created xsi:type="dcterms:W3CDTF">2020-01-27T08:55:00Z</dcterms:created>
  <dcterms:modified xsi:type="dcterms:W3CDTF">2020-04-28T12:31:00Z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0x010100A355CAA436D298468E844A613342345F</vt:lpwstr>
  </property>
</Properties>
</file>