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CF69" w14:textId="77777777"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6A13D665" w14:textId="77777777" w:rsidR="00BF2228" w:rsidRPr="009177B5" w:rsidRDefault="00BF2228" w:rsidP="00B75D93">
      <w:pPr>
        <w:rPr>
          <w:rFonts w:ascii="Verdana" w:hAnsi="Verdana" w:cs="Arial"/>
          <w:b/>
          <w:sz w:val="18"/>
          <w:szCs w:val="18"/>
        </w:rPr>
      </w:pPr>
    </w:p>
    <w:p w14:paraId="1614C613" w14:textId="3D63A980" w:rsidR="00BF2228" w:rsidRPr="009177B5" w:rsidRDefault="00BF2228" w:rsidP="00B75D93">
      <w:pPr>
        <w:rPr>
          <w:rFonts w:ascii="Verdana" w:hAnsi="Verdana" w:cs="Arial"/>
          <w:b/>
          <w:sz w:val="18"/>
          <w:szCs w:val="18"/>
        </w:rPr>
      </w:pPr>
    </w:p>
    <w:p w14:paraId="1B354A60" w14:textId="77777777" w:rsidR="00D93FB0" w:rsidRDefault="00D93FB0" w:rsidP="0008124E">
      <w:pPr>
        <w:rPr>
          <w:rFonts w:ascii="Verdana" w:hAnsi="Verdana" w:cs="Arial"/>
          <w:b/>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6F2EC3C" w14:textId="77777777" w:rsidTr="00126FEE">
        <w:tc>
          <w:tcPr>
            <w:tcW w:w="9060" w:type="dxa"/>
            <w:gridSpan w:val="2"/>
            <w:shd w:val="clear" w:color="auto" w:fill="auto"/>
          </w:tcPr>
          <w:p w14:paraId="66730E2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289762A0" w14:textId="77777777" w:rsidTr="00126FEE">
        <w:tc>
          <w:tcPr>
            <w:tcW w:w="3397" w:type="dxa"/>
            <w:shd w:val="clear" w:color="auto" w:fill="auto"/>
          </w:tcPr>
          <w:p w14:paraId="105D97E9"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1997E83" w14:textId="423DD052" w:rsidR="00C21F9A" w:rsidRPr="002D6B68" w:rsidRDefault="00AD6EB8" w:rsidP="00B75D93">
            <w:pPr>
              <w:rPr>
                <w:rFonts w:ascii="Verdana" w:hAnsi="Verdana" w:cs="Arial"/>
                <w:b/>
                <w:sz w:val="18"/>
                <w:szCs w:val="18"/>
              </w:rPr>
            </w:pPr>
            <w:r>
              <w:rPr>
                <w:rFonts w:ascii="Verdana" w:hAnsi="Verdana" w:cs="Arial"/>
                <w:b/>
                <w:sz w:val="18"/>
                <w:szCs w:val="18"/>
              </w:rPr>
              <w:t>AF-16162</w:t>
            </w:r>
          </w:p>
        </w:tc>
      </w:tr>
      <w:tr w:rsidR="00C21F9A" w:rsidRPr="002D6B68" w14:paraId="7385105A" w14:textId="77777777" w:rsidTr="00126FEE">
        <w:tc>
          <w:tcPr>
            <w:tcW w:w="3397" w:type="dxa"/>
            <w:shd w:val="clear" w:color="auto" w:fill="auto"/>
          </w:tcPr>
          <w:p w14:paraId="52AF517E"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AD61F8C" w14:textId="27506406" w:rsidR="00C21F9A" w:rsidRPr="002D6B68" w:rsidRDefault="00AD6EB8" w:rsidP="00B75D93">
            <w:pPr>
              <w:rPr>
                <w:rFonts w:ascii="Verdana" w:hAnsi="Verdana" w:cs="Arial"/>
                <w:b/>
                <w:sz w:val="18"/>
                <w:szCs w:val="18"/>
              </w:rPr>
            </w:pPr>
            <w:proofErr w:type="spellStart"/>
            <w:r>
              <w:rPr>
                <w:rFonts w:ascii="Verdana" w:hAnsi="Verdana" w:cs="Arial"/>
                <w:b/>
                <w:sz w:val="18"/>
                <w:szCs w:val="18"/>
              </w:rPr>
              <w:t>Biomarkers</w:t>
            </w:r>
            <w:proofErr w:type="spellEnd"/>
            <w:r>
              <w:rPr>
                <w:rFonts w:ascii="Verdana" w:hAnsi="Verdana" w:cs="Arial"/>
                <w:b/>
                <w:sz w:val="18"/>
                <w:szCs w:val="18"/>
              </w:rPr>
              <w:t xml:space="preserve"> voor welzijn van melkvee</w:t>
            </w:r>
          </w:p>
        </w:tc>
      </w:tr>
      <w:tr w:rsidR="00C21F9A" w:rsidRPr="002D6B68" w14:paraId="3B9CD63A" w14:textId="77777777" w:rsidTr="00126FEE">
        <w:tc>
          <w:tcPr>
            <w:tcW w:w="3397" w:type="dxa"/>
            <w:shd w:val="clear" w:color="auto" w:fill="auto"/>
          </w:tcPr>
          <w:p w14:paraId="52D14C5F"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426BC622" w14:textId="3A40055E" w:rsidR="00C21F9A" w:rsidRPr="002D6B68" w:rsidRDefault="00AD6EB8" w:rsidP="00B75D93">
            <w:pPr>
              <w:rPr>
                <w:rFonts w:ascii="Verdana" w:hAnsi="Verdana" w:cs="Arial"/>
                <w:b/>
                <w:sz w:val="18"/>
                <w:szCs w:val="18"/>
              </w:rPr>
            </w:pPr>
            <w:r>
              <w:rPr>
                <w:rFonts w:ascii="Verdana" w:hAnsi="Verdana" w:cs="Arial"/>
                <w:b/>
                <w:sz w:val="18"/>
                <w:szCs w:val="18"/>
              </w:rPr>
              <w:t>Duurzame veehouderij</w:t>
            </w:r>
          </w:p>
        </w:tc>
      </w:tr>
      <w:tr w:rsidR="00502949" w:rsidRPr="002D6B68" w14:paraId="6D213996" w14:textId="77777777" w:rsidTr="00126FEE">
        <w:tc>
          <w:tcPr>
            <w:tcW w:w="3397" w:type="dxa"/>
            <w:shd w:val="clear" w:color="auto" w:fill="auto"/>
          </w:tcPr>
          <w:p w14:paraId="0AD33AAD"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47EBCE3" w14:textId="3EB6867A" w:rsidR="00502949" w:rsidRPr="002D6B68" w:rsidRDefault="00AD6EB8" w:rsidP="00B75D93">
            <w:pPr>
              <w:rPr>
                <w:rFonts w:ascii="Verdana" w:hAnsi="Verdana" w:cs="Arial"/>
                <w:b/>
                <w:sz w:val="18"/>
                <w:szCs w:val="18"/>
              </w:rPr>
            </w:pPr>
            <w:r>
              <w:rPr>
                <w:rFonts w:ascii="Verdana" w:hAnsi="Verdana" w:cs="Arial"/>
                <w:b/>
                <w:sz w:val="18"/>
                <w:szCs w:val="18"/>
              </w:rPr>
              <w:t>WLR</w:t>
            </w:r>
          </w:p>
        </w:tc>
      </w:tr>
      <w:tr w:rsidR="00C21F9A" w:rsidRPr="002D6B68" w14:paraId="07FFA83C" w14:textId="77777777" w:rsidTr="00126FEE">
        <w:tc>
          <w:tcPr>
            <w:tcW w:w="3397" w:type="dxa"/>
            <w:shd w:val="clear" w:color="auto" w:fill="auto"/>
          </w:tcPr>
          <w:p w14:paraId="2EAB29A0"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7768BBF5" w14:textId="7931B9FA" w:rsidR="00C21F9A" w:rsidRPr="002D6B68" w:rsidRDefault="00AD6EB8" w:rsidP="00B75D93">
            <w:pPr>
              <w:rPr>
                <w:rFonts w:ascii="Verdana" w:hAnsi="Verdana" w:cs="Arial"/>
                <w:b/>
                <w:sz w:val="18"/>
                <w:szCs w:val="18"/>
              </w:rPr>
            </w:pPr>
            <w:r>
              <w:rPr>
                <w:rFonts w:ascii="Verdana" w:hAnsi="Verdana" w:cs="Arial"/>
                <w:b/>
                <w:sz w:val="18"/>
                <w:szCs w:val="18"/>
              </w:rPr>
              <w:t>Kees van Reenen, kees.vanreenen@wur.nl</w:t>
            </w:r>
          </w:p>
        </w:tc>
      </w:tr>
      <w:tr w:rsidR="00C21F9A" w:rsidRPr="002D6B68" w14:paraId="674D2C0A" w14:textId="77777777" w:rsidTr="00126FEE">
        <w:tc>
          <w:tcPr>
            <w:tcW w:w="3397" w:type="dxa"/>
            <w:shd w:val="clear" w:color="auto" w:fill="auto"/>
          </w:tcPr>
          <w:p w14:paraId="75E5AD95"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07411848" w14:textId="219DC0E6" w:rsidR="00C21F9A" w:rsidRPr="002D6B68" w:rsidRDefault="00980014" w:rsidP="00B75D93">
            <w:pPr>
              <w:rPr>
                <w:rFonts w:ascii="Verdana" w:hAnsi="Verdana" w:cs="Arial"/>
                <w:b/>
                <w:sz w:val="18"/>
                <w:szCs w:val="18"/>
              </w:rPr>
            </w:pPr>
            <w:r>
              <w:rPr>
                <w:rFonts w:ascii="Verdana" w:hAnsi="Verdana" w:cs="Arial"/>
                <w:b/>
                <w:sz w:val="18"/>
                <w:szCs w:val="18"/>
              </w:rPr>
              <w:t>Hanneke van Wichen</w:t>
            </w:r>
            <w:r w:rsidR="00AD6EB8">
              <w:rPr>
                <w:rFonts w:ascii="Verdana" w:hAnsi="Verdana" w:cs="Arial"/>
                <w:b/>
                <w:sz w:val="18"/>
                <w:szCs w:val="18"/>
              </w:rPr>
              <w:t xml:space="preserve"> (</w:t>
            </w:r>
            <w:proofErr w:type="spellStart"/>
            <w:r w:rsidR="00AD6EB8">
              <w:rPr>
                <w:rFonts w:ascii="Verdana" w:hAnsi="Verdana" w:cs="Arial"/>
                <w:b/>
                <w:sz w:val="18"/>
                <w:szCs w:val="18"/>
              </w:rPr>
              <w:t>ZuivelNL</w:t>
            </w:r>
            <w:proofErr w:type="spellEnd"/>
            <w:r w:rsidR="00AD6EB8">
              <w:rPr>
                <w:rFonts w:ascii="Verdana" w:hAnsi="Verdana" w:cs="Arial"/>
                <w:b/>
                <w:sz w:val="18"/>
                <w:szCs w:val="18"/>
              </w:rPr>
              <w:t>)</w:t>
            </w:r>
          </w:p>
        </w:tc>
      </w:tr>
      <w:tr w:rsidR="008C2AE7" w:rsidRPr="002D6B68" w14:paraId="28D21855" w14:textId="77777777" w:rsidTr="00126FEE">
        <w:tc>
          <w:tcPr>
            <w:tcW w:w="3397" w:type="dxa"/>
            <w:shd w:val="clear" w:color="auto" w:fill="auto"/>
          </w:tcPr>
          <w:p w14:paraId="6201DB47"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C461CF7" w14:textId="56A362F4" w:rsidR="00AD6EB8" w:rsidRPr="002D6B68" w:rsidRDefault="00AD6EB8" w:rsidP="00B75D93">
            <w:pPr>
              <w:rPr>
                <w:rFonts w:ascii="Verdana" w:hAnsi="Verdana" w:cs="Arial"/>
                <w:b/>
                <w:sz w:val="18"/>
                <w:szCs w:val="18"/>
              </w:rPr>
            </w:pPr>
            <w:r w:rsidRPr="00AD6EB8">
              <w:rPr>
                <w:rFonts w:ascii="Verdana" w:hAnsi="Verdana" w:cs="Arial"/>
                <w:b/>
                <w:sz w:val="18"/>
                <w:szCs w:val="18"/>
              </w:rPr>
              <w:t>https://www.wur.nl/nl/Onderzoek-Resultaten/Onderzoeksprojecten-LNV/Expertisegebieden/kennisonline/Biomarkers-welzijn-melkvee.htm</w:t>
            </w:r>
          </w:p>
        </w:tc>
      </w:tr>
      <w:tr w:rsidR="00D73730" w:rsidRPr="002D6B68" w14:paraId="7ED13365" w14:textId="77777777" w:rsidTr="00126FEE">
        <w:tc>
          <w:tcPr>
            <w:tcW w:w="3397" w:type="dxa"/>
            <w:shd w:val="clear" w:color="auto" w:fill="auto"/>
          </w:tcPr>
          <w:p w14:paraId="1EFC3E3C"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4DEC56F7" w14:textId="41A60D95" w:rsidR="00D73730" w:rsidRPr="002D6B68" w:rsidRDefault="00AD6EB8" w:rsidP="00B75D93">
            <w:pPr>
              <w:rPr>
                <w:rFonts w:ascii="Verdana" w:hAnsi="Verdana" w:cs="Arial"/>
                <w:b/>
                <w:sz w:val="18"/>
                <w:szCs w:val="18"/>
              </w:rPr>
            </w:pPr>
            <w:r>
              <w:rPr>
                <w:rFonts w:ascii="Verdana" w:hAnsi="Verdana" w:cs="Arial"/>
                <w:b/>
                <w:sz w:val="18"/>
                <w:szCs w:val="18"/>
              </w:rPr>
              <w:t>September 2017</w:t>
            </w:r>
          </w:p>
        </w:tc>
      </w:tr>
      <w:tr w:rsidR="004977B1" w:rsidRPr="002D6B68" w14:paraId="57EE75EE" w14:textId="77777777" w:rsidTr="00126FEE">
        <w:tc>
          <w:tcPr>
            <w:tcW w:w="3397" w:type="dxa"/>
            <w:shd w:val="clear" w:color="auto" w:fill="auto"/>
          </w:tcPr>
          <w:p w14:paraId="3AAD9896"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30C385BD" w14:textId="51FB4D7C" w:rsidR="004977B1" w:rsidRPr="002D6B68" w:rsidRDefault="00AD6EB8" w:rsidP="00B75D93">
            <w:pPr>
              <w:rPr>
                <w:rFonts w:ascii="Verdana" w:hAnsi="Verdana" w:cs="Arial"/>
                <w:b/>
                <w:sz w:val="18"/>
                <w:szCs w:val="18"/>
              </w:rPr>
            </w:pPr>
            <w:r>
              <w:rPr>
                <w:rFonts w:ascii="Verdana" w:hAnsi="Verdana" w:cs="Arial"/>
                <w:b/>
                <w:sz w:val="18"/>
                <w:szCs w:val="18"/>
              </w:rPr>
              <w:t>September 2021</w:t>
            </w:r>
          </w:p>
        </w:tc>
      </w:tr>
    </w:tbl>
    <w:p w14:paraId="722F163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1124BEE" w14:textId="77777777" w:rsidTr="00126FEE">
        <w:tc>
          <w:tcPr>
            <w:tcW w:w="9060" w:type="dxa"/>
            <w:gridSpan w:val="2"/>
            <w:shd w:val="clear" w:color="auto" w:fill="auto"/>
          </w:tcPr>
          <w:p w14:paraId="1374CF6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3460AA0"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83604C7" w14:textId="77777777" w:rsidTr="00126FEE">
        <w:tc>
          <w:tcPr>
            <w:tcW w:w="3397" w:type="dxa"/>
            <w:shd w:val="clear" w:color="auto" w:fill="auto"/>
          </w:tcPr>
          <w:p w14:paraId="25F7BEF5"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659126" w14:textId="77777777" w:rsidR="00D93FB0" w:rsidRPr="00EB589E" w:rsidRDefault="00D93FB0" w:rsidP="007543B9">
            <w:pPr>
              <w:rPr>
                <w:rFonts w:ascii="Verdana" w:hAnsi="Verdana"/>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goedgekeurd</w:t>
            </w:r>
          </w:p>
          <w:p w14:paraId="4F7E37F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2A35E15" w14:textId="77777777" w:rsidTr="00126FEE">
        <w:tc>
          <w:tcPr>
            <w:tcW w:w="3397" w:type="dxa"/>
            <w:shd w:val="clear" w:color="auto" w:fill="auto"/>
          </w:tcPr>
          <w:p w14:paraId="0B621E6A" w14:textId="088C0E3C"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4E356CFF" w14:textId="77777777" w:rsidR="00D93FB0" w:rsidRPr="002D6B68" w:rsidRDefault="00D93FB0" w:rsidP="007543B9">
            <w:pPr>
              <w:rPr>
                <w:rFonts w:ascii="Verdana" w:hAnsi="Verdana" w:cs="Arial"/>
                <w:b/>
                <w:sz w:val="18"/>
                <w:szCs w:val="18"/>
              </w:rPr>
            </w:pPr>
          </w:p>
        </w:tc>
      </w:tr>
    </w:tbl>
    <w:p w14:paraId="005D379B" w14:textId="0D840369"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7F17775B" w14:textId="77777777" w:rsidTr="00717EAB">
        <w:tc>
          <w:tcPr>
            <w:tcW w:w="9060" w:type="dxa"/>
            <w:gridSpan w:val="2"/>
            <w:shd w:val="clear" w:color="auto" w:fill="auto"/>
          </w:tcPr>
          <w:p w14:paraId="33F953FA" w14:textId="7A8D55C0"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263E18D5" w14:textId="77777777" w:rsidTr="00C50938">
        <w:tc>
          <w:tcPr>
            <w:tcW w:w="2425" w:type="dxa"/>
            <w:shd w:val="clear" w:color="auto" w:fill="auto"/>
          </w:tcPr>
          <w:p w14:paraId="424AE095" w14:textId="2F9A417F"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712E70AD" w14:textId="77777777" w:rsidR="00AD6EB8" w:rsidRPr="00AD6EB8" w:rsidRDefault="00AD6EB8" w:rsidP="00AD6EB8">
            <w:pPr>
              <w:spacing w:before="100" w:beforeAutospacing="1" w:after="100" w:afterAutospacing="1"/>
              <w:rPr>
                <w:rFonts w:ascii="Verdana" w:hAnsi="Verdana"/>
                <w:sz w:val="18"/>
                <w:szCs w:val="18"/>
              </w:rPr>
            </w:pPr>
            <w:r w:rsidRPr="00AD6EB8">
              <w:rPr>
                <w:rFonts w:ascii="Verdana" w:hAnsi="Verdana"/>
                <w:sz w:val="18"/>
                <w:szCs w:val="18"/>
              </w:rPr>
              <w:t xml:space="preserve">Op dit moment beschikbare instrumenten voor het monitoren van gezondheid en welzijn van melkkoeien op bedrijven in de praktijk, zoals bijvoorbeeld </w:t>
            </w:r>
            <w:proofErr w:type="spellStart"/>
            <w:r w:rsidRPr="00AD6EB8">
              <w:rPr>
                <w:rFonts w:ascii="Verdana" w:hAnsi="Verdana"/>
                <w:sz w:val="18"/>
                <w:szCs w:val="18"/>
              </w:rPr>
              <w:t>KoeKompas</w:t>
            </w:r>
            <w:proofErr w:type="spellEnd"/>
            <w:r w:rsidRPr="00AD6EB8">
              <w:rPr>
                <w:rFonts w:ascii="Verdana" w:hAnsi="Verdana"/>
                <w:sz w:val="18"/>
                <w:szCs w:val="18"/>
              </w:rPr>
              <w:t xml:space="preserve">, zijn arbeidsintensief en daardoor relatief kostbaar. Bovendien ontbreken in deze instrumenten waarnemingscriteria die specifiek indicatief zijn voor positief welzijn. Dit project heeft tot doel om gemakkelijk toepasbare, objectieve en non-invasieve </w:t>
            </w:r>
            <w:proofErr w:type="spellStart"/>
            <w:r w:rsidRPr="00AD6EB8">
              <w:rPr>
                <w:rFonts w:ascii="Verdana" w:hAnsi="Verdana"/>
                <w:sz w:val="18"/>
                <w:szCs w:val="18"/>
              </w:rPr>
              <w:t>biomarkers</w:t>
            </w:r>
            <w:proofErr w:type="spellEnd"/>
            <w:r w:rsidRPr="00AD6EB8">
              <w:rPr>
                <w:rFonts w:ascii="Verdana" w:hAnsi="Verdana"/>
                <w:sz w:val="18"/>
                <w:szCs w:val="18"/>
              </w:rPr>
              <w:t xml:space="preserve"> te ontwikkelen voor het meten van zowel negatief welzijn en stress als positief welzijn en geluk bij melkkoeien op koppelniveau. </w:t>
            </w:r>
          </w:p>
          <w:p w14:paraId="74FCD3AD" w14:textId="77777777" w:rsidR="00AD6EB8" w:rsidRPr="00AD6EB8" w:rsidRDefault="00AD6EB8" w:rsidP="00AD6EB8">
            <w:pPr>
              <w:spacing w:before="100" w:beforeAutospacing="1" w:after="100" w:afterAutospacing="1"/>
              <w:rPr>
                <w:rFonts w:ascii="Verdana" w:hAnsi="Verdana"/>
                <w:sz w:val="18"/>
                <w:szCs w:val="18"/>
              </w:rPr>
            </w:pPr>
            <w:r w:rsidRPr="00AD6EB8">
              <w:rPr>
                <w:rFonts w:ascii="Verdana" w:hAnsi="Verdana"/>
                <w:sz w:val="18"/>
                <w:szCs w:val="18"/>
              </w:rPr>
              <w:t xml:space="preserve">Het achterliggende principe is afkomstig uit recent onderzoek met in het bijzonder mensen en primaten. Daaruit blijkt dat de emotionele toestand (van positief tot negatief) samenhangt met variatie in </w:t>
            </w:r>
            <w:proofErr w:type="spellStart"/>
            <w:r w:rsidRPr="00AD6EB8">
              <w:rPr>
                <w:rFonts w:ascii="Verdana" w:hAnsi="Verdana"/>
                <w:sz w:val="18"/>
                <w:szCs w:val="18"/>
              </w:rPr>
              <w:t>neuroendocriene</w:t>
            </w:r>
            <w:proofErr w:type="spellEnd"/>
            <w:r w:rsidRPr="00AD6EB8">
              <w:rPr>
                <w:rFonts w:ascii="Verdana" w:hAnsi="Verdana"/>
                <w:sz w:val="18"/>
                <w:szCs w:val="18"/>
              </w:rPr>
              <w:t xml:space="preserve"> en fysiologische </w:t>
            </w:r>
            <w:proofErr w:type="spellStart"/>
            <w:r w:rsidRPr="00AD6EB8">
              <w:rPr>
                <w:rFonts w:ascii="Verdana" w:hAnsi="Verdana"/>
                <w:sz w:val="18"/>
                <w:szCs w:val="18"/>
              </w:rPr>
              <w:t>biomarkers</w:t>
            </w:r>
            <w:proofErr w:type="spellEnd"/>
            <w:r w:rsidRPr="00AD6EB8">
              <w:rPr>
                <w:rFonts w:ascii="Verdana" w:hAnsi="Verdana"/>
                <w:sz w:val="18"/>
                <w:szCs w:val="18"/>
              </w:rPr>
              <w:t xml:space="preserve">, zoals bepaalde hormonen, componenten van het immuunsysteem in bloed en speeksel, en parameters met betrekking tot hartslag en hartslagvariabiliteit. </w:t>
            </w:r>
          </w:p>
          <w:p w14:paraId="4D969E27" w14:textId="3B4BE72D" w:rsidR="00C50938" w:rsidRPr="002D6B68" w:rsidRDefault="00AD6EB8" w:rsidP="00AD6EB8">
            <w:pPr>
              <w:spacing w:before="100" w:beforeAutospacing="1" w:after="100" w:afterAutospacing="1"/>
              <w:rPr>
                <w:rFonts w:ascii="Verdana" w:hAnsi="Verdana" w:cs="Arial"/>
                <w:b/>
                <w:sz w:val="18"/>
                <w:szCs w:val="18"/>
              </w:rPr>
            </w:pPr>
            <w:r w:rsidRPr="00AD6EB8">
              <w:rPr>
                <w:rFonts w:ascii="Verdana" w:hAnsi="Verdana"/>
                <w:sz w:val="18"/>
                <w:szCs w:val="18"/>
              </w:rPr>
              <w:t xml:space="preserve">Ook bij (landbouwhuis)dieren zijn aanwijzingen dat veranderingen in emotionele toestand, bijvoorbeeld onder invloed van stress of ziekte, gepaard gaan met karakteristieke </w:t>
            </w:r>
            <w:proofErr w:type="spellStart"/>
            <w:r w:rsidRPr="00AD6EB8">
              <w:rPr>
                <w:rFonts w:ascii="Verdana" w:hAnsi="Verdana"/>
                <w:sz w:val="18"/>
                <w:szCs w:val="18"/>
              </w:rPr>
              <w:t>neuroendocriene</w:t>
            </w:r>
            <w:proofErr w:type="spellEnd"/>
            <w:r w:rsidRPr="00AD6EB8">
              <w:rPr>
                <w:rFonts w:ascii="Verdana" w:hAnsi="Verdana"/>
                <w:sz w:val="18"/>
                <w:szCs w:val="18"/>
              </w:rPr>
              <w:t xml:space="preserve"> en fysiologische veranderingen. Gedragskenmerken zoals spelgedrag en positieve sociale contacten met soortgenoten worden vooralsnog als sterkste indicatoren gezien voor de aanwezigheid van een positieve emotionele toestand bij (landbouwhuis)dieren. De fysiologische en </w:t>
            </w:r>
            <w:proofErr w:type="spellStart"/>
            <w:r w:rsidRPr="00AD6EB8">
              <w:rPr>
                <w:rFonts w:ascii="Verdana" w:hAnsi="Verdana"/>
                <w:sz w:val="18"/>
                <w:szCs w:val="18"/>
              </w:rPr>
              <w:t>neuroendocriene</w:t>
            </w:r>
            <w:proofErr w:type="spellEnd"/>
            <w:r w:rsidRPr="00AD6EB8">
              <w:rPr>
                <w:rFonts w:ascii="Verdana" w:hAnsi="Verdana"/>
                <w:sz w:val="18"/>
                <w:szCs w:val="18"/>
              </w:rPr>
              <w:t xml:space="preserve"> karakterisering van een positieve emotionele toestand van (landbouwhuis)dieren is een nog grotendeels onontgonnen terrein.</w:t>
            </w:r>
          </w:p>
        </w:tc>
      </w:tr>
      <w:tr w:rsidR="00280484" w:rsidRPr="002D6B68" w14:paraId="1E12B5DF" w14:textId="77777777" w:rsidTr="00C50938">
        <w:tc>
          <w:tcPr>
            <w:tcW w:w="2425" w:type="dxa"/>
            <w:shd w:val="clear" w:color="auto" w:fill="auto"/>
          </w:tcPr>
          <w:p w14:paraId="107A6AE7" w14:textId="77777777" w:rsidR="00C50938" w:rsidRDefault="00C50938" w:rsidP="00C20BA1">
            <w:pPr>
              <w:rPr>
                <w:rFonts w:ascii="Verdana" w:hAnsi="Verdana" w:cs="Arial"/>
                <w:sz w:val="18"/>
                <w:szCs w:val="18"/>
              </w:rPr>
            </w:pPr>
            <w:r>
              <w:rPr>
                <w:rFonts w:ascii="Verdana" w:hAnsi="Verdana" w:cs="Arial"/>
                <w:sz w:val="18"/>
                <w:szCs w:val="18"/>
              </w:rPr>
              <w:lastRenderedPageBreak/>
              <w:t>Doelen van het project</w:t>
            </w:r>
          </w:p>
          <w:p w14:paraId="66A64763" w14:textId="77777777" w:rsidR="00C50938" w:rsidRDefault="00C50938" w:rsidP="00C20BA1">
            <w:pPr>
              <w:rPr>
                <w:rFonts w:ascii="Verdana" w:hAnsi="Verdana" w:cs="Arial"/>
                <w:sz w:val="18"/>
                <w:szCs w:val="18"/>
              </w:rPr>
            </w:pPr>
          </w:p>
          <w:p w14:paraId="69CD21B7" w14:textId="77777777" w:rsidR="00C50938" w:rsidRDefault="00C50938" w:rsidP="00C20BA1">
            <w:pPr>
              <w:rPr>
                <w:rFonts w:ascii="Verdana" w:hAnsi="Verdana" w:cs="Arial"/>
                <w:sz w:val="18"/>
                <w:szCs w:val="18"/>
              </w:rPr>
            </w:pPr>
          </w:p>
          <w:p w14:paraId="16848736" w14:textId="77777777" w:rsidR="00C50938" w:rsidRDefault="00C50938" w:rsidP="00C20BA1">
            <w:pPr>
              <w:rPr>
                <w:rFonts w:ascii="Verdana" w:hAnsi="Verdana" w:cs="Arial"/>
                <w:sz w:val="18"/>
                <w:szCs w:val="18"/>
              </w:rPr>
            </w:pPr>
          </w:p>
          <w:p w14:paraId="374B74FA" w14:textId="7D9349D6" w:rsidR="00C50938" w:rsidRPr="002D6B68" w:rsidRDefault="00C50938" w:rsidP="00C20BA1">
            <w:pPr>
              <w:rPr>
                <w:rFonts w:ascii="Verdana" w:hAnsi="Verdana" w:cs="Arial"/>
                <w:sz w:val="18"/>
                <w:szCs w:val="18"/>
              </w:rPr>
            </w:pPr>
          </w:p>
        </w:tc>
        <w:tc>
          <w:tcPr>
            <w:tcW w:w="6635" w:type="dxa"/>
            <w:shd w:val="clear" w:color="auto" w:fill="auto"/>
          </w:tcPr>
          <w:p w14:paraId="28A98A82" w14:textId="77777777" w:rsidR="00AD6EB8" w:rsidRPr="00AD6EB8" w:rsidRDefault="00AD6EB8" w:rsidP="00AD6EB8">
            <w:pPr>
              <w:pStyle w:val="Default"/>
              <w:rPr>
                <w:color w:val="auto"/>
                <w:sz w:val="18"/>
                <w:szCs w:val="18"/>
              </w:rPr>
            </w:pPr>
            <w:r w:rsidRPr="00AD6EB8">
              <w:rPr>
                <w:rFonts w:cs="Calibri"/>
                <w:color w:val="auto"/>
                <w:sz w:val="18"/>
                <w:szCs w:val="18"/>
              </w:rPr>
              <w:t>De PPS ‘</w:t>
            </w:r>
            <w:proofErr w:type="spellStart"/>
            <w:r w:rsidRPr="00AD6EB8">
              <w:rPr>
                <w:rFonts w:cs="Calibri"/>
                <w:color w:val="auto"/>
                <w:sz w:val="18"/>
                <w:szCs w:val="18"/>
              </w:rPr>
              <w:t>Biomarkers</w:t>
            </w:r>
            <w:proofErr w:type="spellEnd"/>
            <w:r w:rsidRPr="00AD6EB8">
              <w:rPr>
                <w:rFonts w:cs="Calibri"/>
                <w:color w:val="auto"/>
                <w:sz w:val="18"/>
                <w:szCs w:val="18"/>
              </w:rPr>
              <w:t xml:space="preserve"> Welzijn Melkkoeien’ heeft tot doel om objectieve </w:t>
            </w:r>
            <w:proofErr w:type="spellStart"/>
            <w:r w:rsidRPr="00AD6EB8">
              <w:rPr>
                <w:rFonts w:cs="Calibri"/>
                <w:color w:val="auto"/>
                <w:sz w:val="18"/>
                <w:szCs w:val="18"/>
              </w:rPr>
              <w:t>biomarkers</w:t>
            </w:r>
            <w:proofErr w:type="spellEnd"/>
            <w:r w:rsidRPr="00AD6EB8">
              <w:rPr>
                <w:rFonts w:cs="Calibri"/>
                <w:color w:val="auto"/>
                <w:sz w:val="18"/>
                <w:szCs w:val="18"/>
              </w:rPr>
              <w:t xml:space="preserve"> te identificeren voor het meten van zowel ‘negatief’ welzijn en ‘stress’ als ‘positief’ welzijn en ‘geluk’ bij melkkoeien. De beoogde </w:t>
            </w:r>
            <w:proofErr w:type="spellStart"/>
            <w:r w:rsidRPr="00AD6EB8">
              <w:rPr>
                <w:rFonts w:cs="Calibri"/>
                <w:color w:val="auto"/>
                <w:sz w:val="18"/>
                <w:szCs w:val="18"/>
              </w:rPr>
              <w:t>biomarkers</w:t>
            </w:r>
            <w:proofErr w:type="spellEnd"/>
            <w:r w:rsidRPr="00AD6EB8">
              <w:rPr>
                <w:rFonts w:cs="Calibri"/>
                <w:color w:val="auto"/>
                <w:sz w:val="18"/>
                <w:szCs w:val="18"/>
              </w:rPr>
              <w:t xml:space="preserve"> moeten frequent en op een non-invasieve manier gemeten kunnen worden. Daarmee wordt het mogelijk voor melkveehouders om directer en efficiënter op het welzijn van hun koeien te sturen, en een toestand van verminderd welzijn in vroegtijdig stadium te detecteren. In het onderzoek wordt gebruik gemaakt van gedragsmatige methoden om de emotionele toestand van melkkoeien te karakteriseren, in het bijzonder de zogenaamde ‘</w:t>
            </w:r>
            <w:proofErr w:type="spellStart"/>
            <w:r w:rsidRPr="00AD6EB8">
              <w:rPr>
                <w:rFonts w:cs="Calibri"/>
                <w:color w:val="auto"/>
                <w:sz w:val="18"/>
                <w:szCs w:val="18"/>
              </w:rPr>
              <w:t>judgment</w:t>
            </w:r>
            <w:proofErr w:type="spellEnd"/>
            <w:r w:rsidRPr="00AD6EB8">
              <w:rPr>
                <w:rFonts w:cs="Calibri"/>
                <w:color w:val="auto"/>
                <w:sz w:val="18"/>
                <w:szCs w:val="18"/>
              </w:rPr>
              <w:t xml:space="preserve"> bias test’. Gedragsmatige methoden worden gecombineerd met fysiologische, neuro-endocrine, en immunologische bepalingen. </w:t>
            </w:r>
          </w:p>
          <w:p w14:paraId="64D36D3D" w14:textId="08A47858" w:rsidR="00280484" w:rsidRPr="002D6B68" w:rsidRDefault="00280484" w:rsidP="00AD6EB8">
            <w:pPr>
              <w:rPr>
                <w:rFonts w:ascii="Verdana" w:hAnsi="Verdana" w:cs="Arial"/>
                <w:b/>
                <w:sz w:val="18"/>
                <w:szCs w:val="18"/>
              </w:rPr>
            </w:pPr>
          </w:p>
        </w:tc>
      </w:tr>
      <w:bookmarkEnd w:id="2"/>
    </w:tbl>
    <w:p w14:paraId="7CBD05A1" w14:textId="77777777" w:rsidR="00280484" w:rsidRDefault="00280484" w:rsidP="00A460B1">
      <w:pPr>
        <w:rPr>
          <w:rFonts w:ascii="Verdana" w:hAnsi="Verdana" w:cs="Arial"/>
          <w:b/>
        </w:rPr>
      </w:pPr>
    </w:p>
    <w:p w14:paraId="1ED17710"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3E9DA190" w14:textId="77777777" w:rsidTr="00C50938">
        <w:tc>
          <w:tcPr>
            <w:tcW w:w="9060" w:type="dxa"/>
            <w:gridSpan w:val="2"/>
            <w:shd w:val="clear" w:color="auto" w:fill="auto"/>
          </w:tcPr>
          <w:p w14:paraId="50A0A9C4" w14:textId="62C76599"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14D1133F" w14:textId="77777777" w:rsidTr="00C50938">
        <w:trPr>
          <w:trHeight w:val="878"/>
        </w:trPr>
        <w:tc>
          <w:tcPr>
            <w:tcW w:w="2245" w:type="dxa"/>
            <w:shd w:val="clear" w:color="auto" w:fill="auto"/>
          </w:tcPr>
          <w:p w14:paraId="30004D06" w14:textId="07374A91" w:rsidR="00C50938" w:rsidRPr="00747D76" w:rsidRDefault="00C50938" w:rsidP="00A460B1">
            <w:pPr>
              <w:rPr>
                <w:rFonts w:ascii="Verdana" w:hAnsi="Verdana"/>
                <w:sz w:val="18"/>
                <w:szCs w:val="18"/>
              </w:rPr>
            </w:pPr>
            <w:r>
              <w:rPr>
                <w:rFonts w:ascii="Verdana" w:hAnsi="Verdana"/>
                <w:sz w:val="18"/>
                <w:szCs w:val="18"/>
              </w:rPr>
              <w:t>Beoogde resultaten 2019</w:t>
            </w:r>
          </w:p>
          <w:p w14:paraId="1697A1CB" w14:textId="77777777" w:rsidR="00C50938" w:rsidRPr="00747D76" w:rsidRDefault="00C50938" w:rsidP="00A460B1">
            <w:pPr>
              <w:rPr>
                <w:rFonts w:ascii="Verdana" w:hAnsi="Verdana"/>
                <w:sz w:val="18"/>
                <w:szCs w:val="18"/>
              </w:rPr>
            </w:pPr>
          </w:p>
          <w:p w14:paraId="1D3D1721" w14:textId="77777777" w:rsidR="00C50938" w:rsidRPr="00747D76" w:rsidRDefault="00C50938" w:rsidP="00A460B1">
            <w:pPr>
              <w:rPr>
                <w:rFonts w:ascii="Verdana" w:hAnsi="Verdana"/>
                <w:sz w:val="18"/>
                <w:szCs w:val="18"/>
              </w:rPr>
            </w:pPr>
          </w:p>
        </w:tc>
        <w:tc>
          <w:tcPr>
            <w:tcW w:w="6815" w:type="dxa"/>
            <w:shd w:val="clear" w:color="auto" w:fill="auto"/>
          </w:tcPr>
          <w:p w14:paraId="310448B2" w14:textId="02BF3FCD" w:rsidR="00C50938" w:rsidRPr="00747D76" w:rsidRDefault="003A0B7F" w:rsidP="00A460B1">
            <w:pPr>
              <w:rPr>
                <w:rFonts w:ascii="Verdana" w:hAnsi="Verdana"/>
                <w:sz w:val="18"/>
                <w:szCs w:val="18"/>
              </w:rPr>
            </w:pPr>
            <w:r>
              <w:rPr>
                <w:rFonts w:ascii="Verdana" w:hAnsi="Verdana"/>
                <w:sz w:val="18"/>
                <w:szCs w:val="18"/>
              </w:rPr>
              <w:t>Experimenteel spoor:</w:t>
            </w:r>
          </w:p>
          <w:p w14:paraId="0C65A1D8" w14:textId="58221A9A" w:rsidR="00C50938" w:rsidRDefault="006E0D1C" w:rsidP="00A460B1">
            <w:pPr>
              <w:rPr>
                <w:rFonts w:ascii="Verdana" w:hAnsi="Verdana"/>
                <w:sz w:val="18"/>
                <w:szCs w:val="18"/>
              </w:rPr>
            </w:pPr>
            <w:r w:rsidRPr="006E0D1C">
              <w:rPr>
                <w:rFonts w:ascii="Verdana" w:hAnsi="Verdana"/>
                <w:sz w:val="18"/>
                <w:szCs w:val="18"/>
              </w:rPr>
              <w:t xml:space="preserve">Het doel van het experimentele spoor is om onder nauwkeurig gecontroleerde omstandigheden op een melkveeproefbedrijf relevante </w:t>
            </w:r>
            <w:proofErr w:type="spellStart"/>
            <w:r w:rsidRPr="006E0D1C">
              <w:rPr>
                <w:rFonts w:ascii="Verdana" w:hAnsi="Verdana"/>
                <w:sz w:val="18"/>
                <w:szCs w:val="18"/>
              </w:rPr>
              <w:t>biomarkers</w:t>
            </w:r>
            <w:proofErr w:type="spellEnd"/>
            <w:r w:rsidRPr="006E0D1C">
              <w:rPr>
                <w:rFonts w:ascii="Verdana" w:hAnsi="Verdana"/>
                <w:sz w:val="18"/>
                <w:szCs w:val="18"/>
              </w:rPr>
              <w:t xml:space="preserve"> (biologische stofjes in lichaamsvloeistoffen zoals bloed en melk) te identificeren die indicatief zijn voor de emotionele toestand van melkkoeien. </w:t>
            </w:r>
            <w:r w:rsidR="001D5F46">
              <w:rPr>
                <w:rFonts w:ascii="Verdana" w:hAnsi="Verdana"/>
                <w:sz w:val="18"/>
                <w:szCs w:val="18"/>
              </w:rPr>
              <w:t xml:space="preserve">In </w:t>
            </w:r>
            <w:r w:rsidRPr="006E0D1C">
              <w:rPr>
                <w:rFonts w:ascii="Verdana" w:hAnsi="Verdana"/>
                <w:sz w:val="18"/>
                <w:szCs w:val="18"/>
              </w:rPr>
              <w:t xml:space="preserve">2019 </w:t>
            </w:r>
            <w:r w:rsidR="001D5F46">
              <w:rPr>
                <w:rFonts w:ascii="Verdana" w:hAnsi="Verdana"/>
                <w:sz w:val="18"/>
                <w:szCs w:val="18"/>
              </w:rPr>
              <w:t xml:space="preserve">wordt </w:t>
            </w:r>
            <w:r w:rsidRPr="006E0D1C">
              <w:rPr>
                <w:rFonts w:ascii="Verdana" w:hAnsi="Verdana"/>
                <w:sz w:val="18"/>
                <w:szCs w:val="18"/>
              </w:rPr>
              <w:t xml:space="preserve">een groot experiment </w:t>
            </w:r>
            <w:r w:rsidR="001D5F46">
              <w:rPr>
                <w:rFonts w:ascii="Verdana" w:hAnsi="Verdana"/>
                <w:sz w:val="18"/>
                <w:szCs w:val="18"/>
              </w:rPr>
              <w:t>uitgevoerd d</w:t>
            </w:r>
            <w:r w:rsidRPr="006E0D1C">
              <w:rPr>
                <w:rFonts w:ascii="Verdana" w:hAnsi="Verdana"/>
                <w:sz w:val="18"/>
                <w:szCs w:val="18"/>
              </w:rPr>
              <w:t>at voor wat betreft de uitvoering het gehele jaar 2019 zal bestrijken.</w:t>
            </w:r>
          </w:p>
          <w:p w14:paraId="1F95D616" w14:textId="19256714" w:rsidR="00AD608E" w:rsidRPr="00AD6EB8" w:rsidRDefault="00AD608E" w:rsidP="00AD608E">
            <w:pPr>
              <w:pStyle w:val="Default"/>
              <w:rPr>
                <w:rFonts w:cs="Calibri"/>
                <w:sz w:val="18"/>
                <w:szCs w:val="18"/>
              </w:rPr>
            </w:pPr>
            <w:r w:rsidRPr="00AD6EB8">
              <w:rPr>
                <w:rFonts w:cs="Calibri"/>
                <w:sz w:val="18"/>
                <w:szCs w:val="18"/>
              </w:rPr>
              <w:t>De belangrijkste doelstellingen van dit experiment zijn:</w:t>
            </w:r>
            <w:r w:rsidRPr="00AD6EB8">
              <w:rPr>
                <w:rFonts w:cs="Calibri"/>
                <w:sz w:val="18"/>
                <w:szCs w:val="18"/>
              </w:rPr>
              <w:br/>
            </w:r>
            <w:r w:rsidRPr="00AD6EB8">
              <w:rPr>
                <w:rFonts w:cs="Calibri"/>
                <w:sz w:val="18"/>
                <w:szCs w:val="18"/>
              </w:rPr>
              <w:br/>
              <w:t>1) Het valideren van positief en negatief geïnduceerde stemmingsbehandelingen bij melkvee, op basis van twee cognitieve tests:</w:t>
            </w:r>
            <w:r w:rsidRPr="00AD6EB8">
              <w:rPr>
                <w:rFonts w:cs="Calibri"/>
                <w:sz w:val="18"/>
                <w:szCs w:val="18"/>
              </w:rPr>
              <w:br/>
              <w:t xml:space="preserve">a) De ‘ </w:t>
            </w:r>
            <w:proofErr w:type="spellStart"/>
            <w:r w:rsidRPr="00AD6EB8">
              <w:rPr>
                <w:rFonts w:cs="Calibri"/>
                <w:sz w:val="18"/>
                <w:szCs w:val="18"/>
              </w:rPr>
              <w:t>judgment</w:t>
            </w:r>
            <w:proofErr w:type="spellEnd"/>
            <w:r w:rsidRPr="00AD6EB8">
              <w:rPr>
                <w:rFonts w:cs="Calibri"/>
                <w:sz w:val="18"/>
                <w:szCs w:val="18"/>
              </w:rPr>
              <w:t xml:space="preserve">-bias-test’. De </w:t>
            </w:r>
            <w:proofErr w:type="spellStart"/>
            <w:r w:rsidRPr="00AD6EB8">
              <w:rPr>
                <w:rFonts w:cs="Calibri"/>
                <w:sz w:val="18"/>
                <w:szCs w:val="18"/>
              </w:rPr>
              <w:t>Judgement</w:t>
            </w:r>
            <w:proofErr w:type="spellEnd"/>
            <w:r w:rsidRPr="00AD6EB8">
              <w:rPr>
                <w:rFonts w:cs="Calibri"/>
                <w:sz w:val="18"/>
                <w:szCs w:val="18"/>
              </w:rPr>
              <w:t xml:space="preserve"> Bias-test maakt het mogelijk om het optimismeniveau van een individu te bepalen, dat het resultaat is van een combinatie van de individuele persoonlijkheid en zijn huidige stemming, zie boven, hoofdstuk </w:t>
            </w:r>
            <w:proofErr w:type="spellStart"/>
            <w:r w:rsidRPr="00AD6EB8">
              <w:rPr>
                <w:rFonts w:cs="Calibri"/>
                <w:sz w:val="18"/>
                <w:szCs w:val="18"/>
              </w:rPr>
              <w:t>judgement</w:t>
            </w:r>
            <w:proofErr w:type="spellEnd"/>
            <w:r w:rsidRPr="00AD6EB8">
              <w:rPr>
                <w:rFonts w:cs="Calibri"/>
                <w:sz w:val="18"/>
                <w:szCs w:val="18"/>
              </w:rPr>
              <w:t>-bias-test.</w:t>
            </w:r>
            <w:r w:rsidRPr="00AD6EB8">
              <w:rPr>
                <w:rFonts w:cs="Calibri"/>
                <w:sz w:val="18"/>
                <w:szCs w:val="18"/>
              </w:rPr>
              <w:br/>
              <w:t xml:space="preserve">b) De ‘ attention-bias-test’: Deze nieuwe test is ontworpen en uitgevoerd als een back-uptest voor de ‘ </w:t>
            </w:r>
            <w:proofErr w:type="spellStart"/>
            <w:r w:rsidRPr="00AD6EB8">
              <w:rPr>
                <w:rFonts w:cs="Calibri"/>
                <w:sz w:val="18"/>
                <w:szCs w:val="18"/>
              </w:rPr>
              <w:t>judgement</w:t>
            </w:r>
            <w:proofErr w:type="spellEnd"/>
            <w:r w:rsidRPr="00AD6EB8">
              <w:rPr>
                <w:rFonts w:cs="Calibri"/>
                <w:sz w:val="18"/>
                <w:szCs w:val="18"/>
              </w:rPr>
              <w:t>-bias’ test. Deze test is nooit gevalideerd bij melkvee en vereist geen uitgebreide training van de dieren</w:t>
            </w:r>
            <w:r w:rsidR="005519D1">
              <w:rPr>
                <w:rFonts w:cs="Calibri"/>
                <w:sz w:val="18"/>
                <w:szCs w:val="18"/>
              </w:rPr>
              <w:t xml:space="preserve"> en is daarom toegevoegd om te valideren</w:t>
            </w:r>
            <w:r w:rsidRPr="00AD6EB8">
              <w:rPr>
                <w:rFonts w:cs="Calibri"/>
                <w:sz w:val="18"/>
                <w:szCs w:val="18"/>
              </w:rPr>
              <w:t>. De test wordt verondersteld een individuele stemming weer te geven, gebaseerd op iemands neiging om zijn aandacht te richten op negatieve versus positieve stimulus.</w:t>
            </w:r>
          </w:p>
          <w:p w14:paraId="5242C7F5" w14:textId="77777777" w:rsidR="00AD608E" w:rsidRPr="00AD6EB8" w:rsidRDefault="00AD608E" w:rsidP="00AD608E">
            <w:pPr>
              <w:pStyle w:val="Default"/>
              <w:rPr>
                <w:rFonts w:cs="Calibri"/>
                <w:color w:val="auto"/>
                <w:sz w:val="18"/>
                <w:szCs w:val="18"/>
              </w:rPr>
            </w:pPr>
          </w:p>
          <w:p w14:paraId="66FDE428" w14:textId="77777777" w:rsidR="00AD608E" w:rsidRPr="00AD6EB8" w:rsidRDefault="00AD608E" w:rsidP="00AD608E">
            <w:pPr>
              <w:pStyle w:val="Default"/>
              <w:rPr>
                <w:rFonts w:cs="Calibri"/>
                <w:sz w:val="18"/>
                <w:szCs w:val="18"/>
              </w:rPr>
            </w:pPr>
            <w:r w:rsidRPr="00AD6EB8">
              <w:rPr>
                <w:rFonts w:cs="Calibri"/>
                <w:sz w:val="18"/>
                <w:szCs w:val="18"/>
              </w:rPr>
              <w:t xml:space="preserve">2) Het identificeren van fysiologische </w:t>
            </w:r>
            <w:proofErr w:type="spellStart"/>
            <w:r w:rsidRPr="00AD6EB8">
              <w:rPr>
                <w:rFonts w:cs="Calibri"/>
                <w:sz w:val="18"/>
                <w:szCs w:val="18"/>
              </w:rPr>
              <w:t>biomarkers</w:t>
            </w:r>
            <w:proofErr w:type="spellEnd"/>
            <w:r w:rsidRPr="00AD6EB8">
              <w:rPr>
                <w:rFonts w:cs="Calibri"/>
                <w:sz w:val="18"/>
                <w:szCs w:val="18"/>
              </w:rPr>
              <w:t xml:space="preserve"> om de gemoedstoestand van melkvee vast te stellen op basis van drie verschillende en complementaire benaderingen (figuur 1)</w:t>
            </w:r>
            <w:r w:rsidRPr="00AD6EB8">
              <w:rPr>
                <w:rFonts w:cs="Calibri"/>
                <w:sz w:val="18"/>
                <w:szCs w:val="18"/>
              </w:rPr>
              <w:br/>
              <w:t xml:space="preserve">a) Een benadering met één </w:t>
            </w:r>
            <w:proofErr w:type="spellStart"/>
            <w:r w:rsidRPr="00AD6EB8">
              <w:rPr>
                <w:rFonts w:cs="Calibri"/>
                <w:sz w:val="18"/>
                <w:szCs w:val="18"/>
              </w:rPr>
              <w:t>biomarker</w:t>
            </w:r>
            <w:proofErr w:type="spellEnd"/>
            <w:r w:rsidRPr="00AD6EB8">
              <w:rPr>
                <w:rFonts w:cs="Calibri"/>
                <w:sz w:val="18"/>
                <w:szCs w:val="18"/>
              </w:rPr>
              <w:t xml:space="preserve">. Gebaseerd op humane literatuur zijn er veelbelovende </w:t>
            </w:r>
            <w:proofErr w:type="spellStart"/>
            <w:r w:rsidRPr="00AD6EB8">
              <w:rPr>
                <w:rFonts w:cs="Calibri"/>
                <w:sz w:val="18"/>
                <w:szCs w:val="18"/>
              </w:rPr>
              <w:t>biomarkers</w:t>
            </w:r>
            <w:proofErr w:type="spellEnd"/>
            <w:r w:rsidRPr="00AD6EB8">
              <w:rPr>
                <w:rFonts w:cs="Calibri"/>
                <w:sz w:val="18"/>
                <w:szCs w:val="18"/>
              </w:rPr>
              <w:t xml:space="preserve"> uit meerdere fysiologische systemen, waaronder de neuro-endocrine, het immuunsysteem, het autonome- en het metabole systeem.</w:t>
            </w:r>
            <w:r w:rsidRPr="00AD6EB8">
              <w:rPr>
                <w:rFonts w:cs="Calibri"/>
                <w:sz w:val="18"/>
                <w:szCs w:val="18"/>
              </w:rPr>
              <w:br/>
            </w:r>
            <w:r w:rsidRPr="00CB1790">
              <w:rPr>
                <w:rFonts w:ascii="Calibri" w:hAnsi="Calibri" w:cs="Calibri"/>
                <w:sz w:val="23"/>
                <w:szCs w:val="23"/>
              </w:rPr>
              <w:t xml:space="preserve">b) </w:t>
            </w:r>
            <w:r w:rsidRPr="00AD6EB8">
              <w:rPr>
                <w:rFonts w:cs="Calibri"/>
                <w:sz w:val="18"/>
                <w:szCs w:val="18"/>
              </w:rPr>
              <w:t xml:space="preserve">Een samengestelde benadering met meerdere </w:t>
            </w:r>
            <w:proofErr w:type="spellStart"/>
            <w:r w:rsidRPr="00AD6EB8">
              <w:rPr>
                <w:rFonts w:cs="Calibri"/>
                <w:sz w:val="18"/>
                <w:szCs w:val="18"/>
              </w:rPr>
              <w:t>biomarkers</w:t>
            </w:r>
            <w:proofErr w:type="spellEnd"/>
            <w:r w:rsidRPr="00AD6EB8">
              <w:rPr>
                <w:rFonts w:cs="Calibri"/>
                <w:sz w:val="18"/>
                <w:szCs w:val="18"/>
              </w:rPr>
              <w:t xml:space="preserve">, namelijk de </w:t>
            </w:r>
            <w:proofErr w:type="spellStart"/>
            <w:r w:rsidRPr="00AD6EB8">
              <w:rPr>
                <w:rFonts w:cs="Calibri"/>
                <w:sz w:val="18"/>
                <w:szCs w:val="18"/>
              </w:rPr>
              <w:t>allostatische</w:t>
            </w:r>
            <w:proofErr w:type="spellEnd"/>
            <w:r w:rsidRPr="00AD6EB8">
              <w:rPr>
                <w:rFonts w:cs="Calibri"/>
                <w:sz w:val="18"/>
                <w:szCs w:val="18"/>
              </w:rPr>
              <w:t xml:space="preserve"> belasting. Een opgetelde score die de totale kosten van de fysiologische ontregelingen weergeeft die bij de verschillende systemen optreden. Deze score zal naar verwachting correleren met de stemming van melkvee.</w:t>
            </w:r>
            <w:r w:rsidRPr="00AD6EB8">
              <w:rPr>
                <w:rFonts w:cs="Calibri"/>
                <w:sz w:val="18"/>
                <w:szCs w:val="18"/>
              </w:rPr>
              <w:br/>
              <w:t xml:space="preserve">c) Een verkennende aanpak, gebaseerd op metabole analyses. </w:t>
            </w:r>
            <w:proofErr w:type="spellStart"/>
            <w:r w:rsidRPr="00AD6EB8">
              <w:rPr>
                <w:rFonts w:cs="Calibri"/>
                <w:sz w:val="18"/>
                <w:szCs w:val="18"/>
              </w:rPr>
              <w:t>Metabolomica</w:t>
            </w:r>
            <w:proofErr w:type="spellEnd"/>
            <w:r w:rsidRPr="00AD6EB8">
              <w:rPr>
                <w:rFonts w:cs="Calibri"/>
                <w:sz w:val="18"/>
                <w:szCs w:val="18"/>
              </w:rPr>
              <w:t xml:space="preserve"> maakt het mogelijk om de aanwezigheid van honderden bekende en onbekende kleine moleculen in verschillende biologische materialen te kwantificeren. Deze strategie kan nieuwe </w:t>
            </w:r>
            <w:proofErr w:type="spellStart"/>
            <w:r w:rsidRPr="00AD6EB8">
              <w:rPr>
                <w:rFonts w:cs="Calibri"/>
                <w:sz w:val="18"/>
                <w:szCs w:val="18"/>
              </w:rPr>
              <w:t>biomarkers</w:t>
            </w:r>
            <w:proofErr w:type="spellEnd"/>
            <w:r w:rsidRPr="00AD6EB8">
              <w:rPr>
                <w:rFonts w:cs="Calibri"/>
                <w:sz w:val="18"/>
                <w:szCs w:val="18"/>
              </w:rPr>
              <w:t xml:space="preserve"> voor melkvee opleveren die nog niet eerder zijn onderzocht.</w:t>
            </w:r>
          </w:p>
          <w:p w14:paraId="2D248B55" w14:textId="77777777" w:rsidR="00AD608E" w:rsidRDefault="00AD608E" w:rsidP="00AD608E">
            <w:pPr>
              <w:pStyle w:val="Default"/>
              <w:rPr>
                <w:rFonts w:ascii="Calibri" w:hAnsi="Calibri" w:cs="Calibri"/>
                <w:color w:val="auto"/>
                <w:sz w:val="32"/>
                <w:szCs w:val="32"/>
              </w:rPr>
            </w:pPr>
            <w:r>
              <w:rPr>
                <w:noProof/>
                <w:lang w:eastAsia="nl-NL"/>
              </w:rPr>
              <mc:AlternateContent>
                <mc:Choice Requires="wpg">
                  <w:drawing>
                    <wp:anchor distT="0" distB="0" distL="114300" distR="114300" simplePos="0" relativeHeight="251662848" behindDoc="1" locked="0" layoutInCell="1" allowOverlap="1" wp14:anchorId="38E6141F" wp14:editId="6D9EB637">
                      <wp:simplePos x="0" y="0"/>
                      <wp:positionH relativeFrom="column">
                        <wp:posOffset>124104</wp:posOffset>
                      </wp:positionH>
                      <wp:positionV relativeFrom="paragraph">
                        <wp:posOffset>74549</wp:posOffset>
                      </wp:positionV>
                      <wp:extent cx="4246695" cy="2289658"/>
                      <wp:effectExtent l="0" t="0" r="1905" b="0"/>
                      <wp:wrapNone/>
                      <wp:docPr id="10" name="Group 10"/>
                      <wp:cNvGraphicFramePr/>
                      <a:graphic xmlns:a="http://schemas.openxmlformats.org/drawingml/2006/main">
                        <a:graphicData uri="http://schemas.microsoft.com/office/word/2010/wordprocessingGroup">
                          <wpg:wgp>
                            <wpg:cNvGrpSpPr/>
                            <wpg:grpSpPr>
                              <a:xfrm>
                                <a:off x="0" y="0"/>
                                <a:ext cx="4246695" cy="2289658"/>
                                <a:chOff x="0" y="0"/>
                                <a:chExt cx="5685155" cy="3255645"/>
                              </a:xfrm>
                            </wpg:grpSpPr>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6150" cy="2921000"/>
                                </a:xfrm>
                                <a:prstGeom prst="rect">
                                  <a:avLst/>
                                </a:prstGeom>
                                <a:noFill/>
                              </pic:spPr>
                            </pic:pic>
                            <wps:wsp>
                              <wps:cNvPr id="12" name="Text Box 12"/>
                              <wps:cNvSpPr txBox="1"/>
                              <wps:spPr>
                                <a:xfrm>
                                  <a:off x="0" y="2973705"/>
                                  <a:ext cx="5685155" cy="281940"/>
                                </a:xfrm>
                                <a:prstGeom prst="rect">
                                  <a:avLst/>
                                </a:prstGeom>
                                <a:solidFill>
                                  <a:prstClr val="white"/>
                                </a:solidFill>
                                <a:ln>
                                  <a:noFill/>
                                </a:ln>
                              </wps:spPr>
                              <wps:txbx>
                                <w:txbxContent>
                                  <w:p w14:paraId="308EEBD7" w14:textId="77777777" w:rsidR="00AD608E" w:rsidRPr="00F8144B" w:rsidRDefault="00AD608E" w:rsidP="00AD608E">
                                    <w:pPr>
                                      <w:pStyle w:val="Bijschrift"/>
                                      <w:rPr>
                                        <w:rFonts w:ascii="Calibri" w:eastAsia="Calibri" w:hAnsi="Calibri" w:cs="Times New Roman"/>
                                        <w:noProof/>
                                        <w:sz w:val="22"/>
                                        <w:lang w:val="nl-NL"/>
                                      </w:rPr>
                                    </w:pPr>
                                    <w:r w:rsidRPr="00F8144B">
                                      <w:rPr>
                                        <w:sz w:val="20"/>
                                        <w:lang w:val="nl-NL"/>
                                      </w:rPr>
                                      <w:t>Figuur 1: Allostatische belastingsscore voor melkvee afgeleid van de</w:t>
                                    </w:r>
                                    <w:r>
                                      <w:rPr>
                                        <w:sz w:val="20"/>
                                        <w:lang w:val="nl-NL"/>
                                      </w:rPr>
                                      <w:t xml:space="preserve"> </w:t>
                                    </w:r>
                                    <w:r w:rsidRPr="00F8144B">
                                      <w:rPr>
                                        <w:sz w:val="20"/>
                                        <w:lang w:val="nl-NL"/>
                                      </w:rPr>
                                      <w:t>benadering met 1 biomarker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E6141F" id="Group 10" o:spid="_x0000_s1026" style="position:absolute;margin-left:9.75pt;margin-top:5.85pt;width:334.4pt;height:180.3pt;z-index:-251653632;mso-width-relative:margin;mso-height-relative:margin" coordsize="56851,32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47561;height:29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12" o:spid="_x0000_s1028" type="#_x0000_t202" style="position:absolute;top:29737;width:56851;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308EEBD7" w14:textId="77777777" w:rsidR="00AD608E" w:rsidRPr="00F8144B" w:rsidRDefault="00AD608E" w:rsidP="00AD608E">
                              <w:pPr>
                                <w:pStyle w:val="Bijschrift"/>
                                <w:rPr>
                                  <w:rFonts w:ascii="Calibri" w:eastAsia="Calibri" w:hAnsi="Calibri" w:cs="Times New Roman"/>
                                  <w:noProof/>
                                  <w:sz w:val="22"/>
                                  <w:lang w:val="nl-NL"/>
                                </w:rPr>
                              </w:pPr>
                              <w:r w:rsidRPr="00F8144B">
                                <w:rPr>
                                  <w:sz w:val="20"/>
                                  <w:lang w:val="nl-NL"/>
                                </w:rPr>
                                <w:t>Figuur 1: Allostatische belastingsscore voor melkvee afgeleid van de</w:t>
                              </w:r>
                              <w:r>
                                <w:rPr>
                                  <w:sz w:val="20"/>
                                  <w:lang w:val="nl-NL"/>
                                </w:rPr>
                                <w:t xml:space="preserve"> </w:t>
                              </w:r>
                              <w:r w:rsidRPr="00F8144B">
                                <w:rPr>
                                  <w:sz w:val="20"/>
                                  <w:lang w:val="nl-NL"/>
                                </w:rPr>
                                <w:t>benadering met 1 biomarker</w:t>
                              </w:r>
                            </w:p>
                          </w:txbxContent>
                        </v:textbox>
                      </v:shape>
                    </v:group>
                  </w:pict>
                </mc:Fallback>
              </mc:AlternateContent>
            </w:r>
          </w:p>
          <w:p w14:paraId="6E020D53" w14:textId="77777777" w:rsidR="00AD608E" w:rsidRDefault="00AD608E" w:rsidP="00AD608E">
            <w:pPr>
              <w:pStyle w:val="Default"/>
              <w:rPr>
                <w:rFonts w:ascii="Calibri" w:hAnsi="Calibri" w:cs="Calibri"/>
                <w:color w:val="auto"/>
                <w:sz w:val="32"/>
                <w:szCs w:val="32"/>
              </w:rPr>
            </w:pPr>
          </w:p>
          <w:p w14:paraId="5FC61400" w14:textId="77777777" w:rsidR="00AD608E" w:rsidRDefault="00AD608E" w:rsidP="00AD608E">
            <w:pPr>
              <w:pStyle w:val="Default"/>
              <w:rPr>
                <w:rFonts w:ascii="Calibri" w:hAnsi="Calibri" w:cs="Calibri"/>
                <w:color w:val="auto"/>
                <w:sz w:val="32"/>
                <w:szCs w:val="32"/>
              </w:rPr>
            </w:pPr>
          </w:p>
          <w:p w14:paraId="4CFA1EBD" w14:textId="77777777" w:rsidR="00AD608E" w:rsidRDefault="00AD608E" w:rsidP="00AD608E">
            <w:pPr>
              <w:pStyle w:val="Default"/>
              <w:rPr>
                <w:rFonts w:ascii="Calibri" w:hAnsi="Calibri" w:cs="Calibri"/>
                <w:color w:val="auto"/>
                <w:sz w:val="32"/>
                <w:szCs w:val="32"/>
              </w:rPr>
            </w:pPr>
          </w:p>
          <w:p w14:paraId="327A113A" w14:textId="77777777" w:rsidR="00AD608E" w:rsidRDefault="00AD608E" w:rsidP="00AD608E">
            <w:pPr>
              <w:pStyle w:val="Default"/>
              <w:rPr>
                <w:rFonts w:ascii="Calibri" w:hAnsi="Calibri" w:cs="Calibri"/>
                <w:color w:val="auto"/>
                <w:sz w:val="32"/>
                <w:szCs w:val="32"/>
              </w:rPr>
            </w:pPr>
          </w:p>
          <w:p w14:paraId="0FF3AC60" w14:textId="77777777" w:rsidR="00AD608E" w:rsidRDefault="00AD608E" w:rsidP="00AD608E">
            <w:pPr>
              <w:pStyle w:val="Default"/>
              <w:rPr>
                <w:rFonts w:ascii="Calibri" w:hAnsi="Calibri" w:cs="Calibri"/>
                <w:color w:val="auto"/>
                <w:sz w:val="32"/>
                <w:szCs w:val="32"/>
              </w:rPr>
            </w:pPr>
          </w:p>
          <w:p w14:paraId="12288B3C" w14:textId="77777777" w:rsidR="00AD608E" w:rsidRDefault="00AD608E" w:rsidP="00AD608E">
            <w:pPr>
              <w:pStyle w:val="Default"/>
              <w:rPr>
                <w:rFonts w:ascii="Calibri" w:hAnsi="Calibri" w:cs="Calibri"/>
                <w:color w:val="auto"/>
                <w:sz w:val="32"/>
                <w:szCs w:val="32"/>
              </w:rPr>
            </w:pPr>
          </w:p>
          <w:p w14:paraId="387244A7" w14:textId="77777777" w:rsidR="00AD608E" w:rsidRDefault="00AD608E" w:rsidP="00AD608E">
            <w:pPr>
              <w:pStyle w:val="Default"/>
              <w:rPr>
                <w:rFonts w:ascii="Calibri" w:hAnsi="Calibri" w:cs="Calibri"/>
                <w:color w:val="auto"/>
                <w:sz w:val="32"/>
                <w:szCs w:val="32"/>
              </w:rPr>
            </w:pPr>
          </w:p>
          <w:p w14:paraId="12C09BEE" w14:textId="77777777" w:rsidR="00AD608E" w:rsidRDefault="00AD608E" w:rsidP="00AD608E">
            <w:pPr>
              <w:pStyle w:val="Default"/>
              <w:rPr>
                <w:rFonts w:ascii="Calibri" w:hAnsi="Calibri" w:cs="Calibri"/>
                <w:color w:val="auto"/>
                <w:sz w:val="32"/>
                <w:szCs w:val="32"/>
              </w:rPr>
            </w:pPr>
          </w:p>
          <w:p w14:paraId="022AA419" w14:textId="77777777" w:rsidR="00AD608E" w:rsidRDefault="00AD608E" w:rsidP="00AD608E">
            <w:pPr>
              <w:pStyle w:val="Default"/>
              <w:rPr>
                <w:rFonts w:ascii="Calibri" w:hAnsi="Calibri" w:cs="Calibri"/>
                <w:color w:val="auto"/>
                <w:sz w:val="32"/>
                <w:szCs w:val="32"/>
              </w:rPr>
            </w:pPr>
          </w:p>
          <w:p w14:paraId="31FE9264" w14:textId="7DFF402F" w:rsidR="00C50938" w:rsidRPr="00F15F84" w:rsidRDefault="00F15F84" w:rsidP="00B75D93">
            <w:pPr>
              <w:rPr>
                <w:rFonts w:ascii="Verdana" w:hAnsi="Verdana" w:cs="Arial"/>
                <w:sz w:val="18"/>
                <w:szCs w:val="18"/>
              </w:rPr>
            </w:pPr>
            <w:r w:rsidRPr="00F15F84">
              <w:rPr>
                <w:rFonts w:ascii="Verdana" w:hAnsi="Verdana" w:cs="Arial"/>
                <w:sz w:val="18"/>
                <w:szCs w:val="18"/>
              </w:rPr>
              <w:t>Praktijkspoor:</w:t>
            </w:r>
          </w:p>
          <w:p w14:paraId="70FF7FA7" w14:textId="4E1095D4" w:rsidR="00C50938" w:rsidRPr="00747D76" w:rsidRDefault="00F15F84" w:rsidP="006E0D1C">
            <w:pPr>
              <w:rPr>
                <w:rFonts w:ascii="Verdana" w:hAnsi="Verdana" w:cs="Arial"/>
                <w:b/>
                <w:sz w:val="18"/>
                <w:szCs w:val="18"/>
              </w:rPr>
            </w:pPr>
            <w:r w:rsidRPr="00F15F84">
              <w:rPr>
                <w:rFonts w:ascii="Verdana" w:hAnsi="Verdana"/>
                <w:sz w:val="18"/>
                <w:szCs w:val="18"/>
              </w:rPr>
              <w:t xml:space="preserve">Veelbelovende </w:t>
            </w:r>
            <w:proofErr w:type="spellStart"/>
            <w:r w:rsidRPr="00F15F84">
              <w:rPr>
                <w:rFonts w:ascii="Verdana" w:hAnsi="Verdana"/>
                <w:sz w:val="18"/>
                <w:szCs w:val="18"/>
              </w:rPr>
              <w:t>biomarkers</w:t>
            </w:r>
            <w:proofErr w:type="spellEnd"/>
            <w:r w:rsidRPr="00F15F84">
              <w:rPr>
                <w:rFonts w:ascii="Verdana" w:hAnsi="Verdana"/>
                <w:sz w:val="18"/>
                <w:szCs w:val="18"/>
              </w:rPr>
              <w:t xml:space="preserve"> die in het experimentele spoor zijn geïdentificeerd worden ook bij melkkoeien op bedrijven in de praktijk bepaald. Onderzocht zal worden of deze </w:t>
            </w:r>
            <w:proofErr w:type="spellStart"/>
            <w:r w:rsidRPr="00F15F84">
              <w:rPr>
                <w:rFonts w:ascii="Verdana" w:hAnsi="Verdana"/>
                <w:sz w:val="18"/>
                <w:szCs w:val="18"/>
              </w:rPr>
              <w:t>biomarkers</w:t>
            </w:r>
            <w:proofErr w:type="spellEnd"/>
            <w:r w:rsidRPr="00F15F84">
              <w:rPr>
                <w:rFonts w:ascii="Verdana" w:hAnsi="Verdana"/>
                <w:sz w:val="18"/>
                <w:szCs w:val="18"/>
              </w:rPr>
              <w:t xml:space="preserve"> samenhangen met </w:t>
            </w:r>
            <w:proofErr w:type="spellStart"/>
            <w:r w:rsidRPr="00F15F84">
              <w:rPr>
                <w:rFonts w:ascii="Verdana" w:hAnsi="Verdana"/>
                <w:sz w:val="18"/>
                <w:szCs w:val="18"/>
              </w:rPr>
              <w:t>houderijomstandigheden</w:t>
            </w:r>
            <w:proofErr w:type="spellEnd"/>
            <w:r w:rsidRPr="00F15F84">
              <w:rPr>
                <w:rFonts w:ascii="Verdana" w:hAnsi="Verdana"/>
                <w:sz w:val="18"/>
                <w:szCs w:val="18"/>
              </w:rPr>
              <w:t xml:space="preserve"> en met welzijnsscores zoals bepaald met monitoringssystemen zoals ‘</w:t>
            </w:r>
            <w:proofErr w:type="spellStart"/>
            <w:r w:rsidRPr="00F15F84">
              <w:rPr>
                <w:rFonts w:ascii="Verdana" w:hAnsi="Verdana"/>
                <w:sz w:val="18"/>
                <w:szCs w:val="18"/>
              </w:rPr>
              <w:t>KoeKompas</w:t>
            </w:r>
            <w:proofErr w:type="spellEnd"/>
            <w:r w:rsidR="006E0D1C">
              <w:rPr>
                <w:rFonts w:ascii="Verdana" w:hAnsi="Verdana"/>
                <w:sz w:val="18"/>
                <w:szCs w:val="18"/>
              </w:rPr>
              <w:t>’.</w:t>
            </w:r>
          </w:p>
        </w:tc>
      </w:tr>
      <w:tr w:rsidR="00C50938" w:rsidRPr="002D6B68" w14:paraId="2DC8D8FD" w14:textId="77777777" w:rsidTr="003A0B7F">
        <w:trPr>
          <w:trHeight w:val="283"/>
        </w:trPr>
        <w:tc>
          <w:tcPr>
            <w:tcW w:w="2245" w:type="dxa"/>
            <w:shd w:val="clear" w:color="auto" w:fill="auto"/>
          </w:tcPr>
          <w:p w14:paraId="7B3B91D3" w14:textId="3130CF3A" w:rsidR="00C50938" w:rsidRPr="00747D76" w:rsidRDefault="00C50938" w:rsidP="00A460B1">
            <w:pPr>
              <w:rPr>
                <w:rFonts w:ascii="Verdana" w:hAnsi="Verdana"/>
                <w:sz w:val="18"/>
                <w:szCs w:val="18"/>
              </w:rPr>
            </w:pPr>
            <w:r>
              <w:rPr>
                <w:rFonts w:ascii="Verdana" w:hAnsi="Verdana"/>
                <w:sz w:val="18"/>
                <w:szCs w:val="18"/>
              </w:rPr>
              <w:lastRenderedPageBreak/>
              <w:t>Behaalde resultaten 2019</w:t>
            </w:r>
          </w:p>
        </w:tc>
        <w:tc>
          <w:tcPr>
            <w:tcW w:w="6815" w:type="dxa"/>
            <w:shd w:val="clear" w:color="auto" w:fill="auto"/>
          </w:tcPr>
          <w:p w14:paraId="556227A0" w14:textId="512FA189" w:rsidR="00AD6EB8" w:rsidRDefault="00AD6EB8" w:rsidP="00AD6EB8">
            <w:pPr>
              <w:pStyle w:val="Default"/>
              <w:rPr>
                <w:rFonts w:ascii="Calibri" w:hAnsi="Calibri" w:cs="Calibri"/>
                <w:color w:val="auto"/>
                <w:sz w:val="32"/>
                <w:szCs w:val="32"/>
              </w:rPr>
            </w:pPr>
            <w:r w:rsidRPr="00AD6EB8">
              <w:rPr>
                <w:rFonts w:cs="Calibri"/>
                <w:sz w:val="18"/>
                <w:szCs w:val="18"/>
              </w:rPr>
              <w:t xml:space="preserve">Jaar 2019 was volledig gewijd aan het tweede en belangrijkste experiment van het </w:t>
            </w:r>
            <w:proofErr w:type="spellStart"/>
            <w:r w:rsidRPr="00AD6EB8">
              <w:rPr>
                <w:rFonts w:cs="Calibri"/>
                <w:sz w:val="18"/>
                <w:szCs w:val="18"/>
              </w:rPr>
              <w:t>Biomarker</w:t>
            </w:r>
            <w:proofErr w:type="spellEnd"/>
            <w:r w:rsidRPr="00AD6EB8">
              <w:rPr>
                <w:rFonts w:cs="Calibri"/>
                <w:sz w:val="18"/>
                <w:szCs w:val="18"/>
              </w:rPr>
              <w:t xml:space="preserve">-project. Dit experiment - uitgevoerd in Dairy Campus, Leeuwarden - begon op 11 februari 2019 en eindigt op 31 januari 2020. </w:t>
            </w:r>
          </w:p>
          <w:p w14:paraId="264EB832" w14:textId="2C7DC8E1" w:rsidR="00AD6EB8" w:rsidRPr="003A0B7F" w:rsidRDefault="00AD608E" w:rsidP="00AD6EB8">
            <w:pPr>
              <w:pStyle w:val="Default"/>
              <w:rPr>
                <w:rFonts w:cs="Calibri"/>
                <w:sz w:val="18"/>
                <w:szCs w:val="18"/>
              </w:rPr>
            </w:pPr>
            <w:r>
              <w:rPr>
                <w:rFonts w:cs="Calibri"/>
                <w:sz w:val="18"/>
                <w:szCs w:val="18"/>
              </w:rPr>
              <w:t xml:space="preserve">Het </w:t>
            </w:r>
            <w:r w:rsidR="00AD6EB8" w:rsidRPr="003A0B7F">
              <w:rPr>
                <w:rFonts w:cs="Calibri"/>
                <w:sz w:val="18"/>
                <w:szCs w:val="18"/>
              </w:rPr>
              <w:t xml:space="preserve">longitudinale onderzoek, </w:t>
            </w:r>
            <w:r>
              <w:rPr>
                <w:rFonts w:cs="Calibri"/>
                <w:sz w:val="18"/>
                <w:szCs w:val="18"/>
              </w:rPr>
              <w:t xml:space="preserve">is </w:t>
            </w:r>
            <w:r w:rsidR="00AD6EB8" w:rsidRPr="003A0B7F">
              <w:rPr>
                <w:rFonts w:cs="Calibri"/>
                <w:sz w:val="18"/>
                <w:szCs w:val="18"/>
              </w:rPr>
              <w:t>verdeeld in drie experimentele batches van elk 15 weken (d.w.z. 4 maanden). Twee batches zijn al afgerond en de derde batch loopt tot 31 januari 2020. Elke batch bevat 16 vaarzen die in de gebruikelijke stabiele omstandigheden gedurende 9 weken (conventionele periode) zijn ondergebracht, voordat ze gedurende nog eens 6 weken onder contrasterende positieve of negatieve omstandigheden zijn gehuisvest (experimentele periode). Cognitieve tests (1) en sample afname om in 202 fysiologische metingen uit te voeren (2) zijn uitgevoerd tijdens zowel de conventionele als de experimentele periode, om later de cognitieve en fysiologische parameters van elke individuele vaars te kunnen vergelijken met de niveaus van hun geïnduceerde behandelingen.</w:t>
            </w:r>
          </w:p>
          <w:p w14:paraId="34FD255D" w14:textId="77777777" w:rsidR="00AD6EB8" w:rsidRPr="003A0B7F" w:rsidRDefault="00AD6EB8" w:rsidP="00AD6EB8">
            <w:pPr>
              <w:pStyle w:val="Default"/>
              <w:rPr>
                <w:rFonts w:cs="Calibri"/>
                <w:color w:val="auto"/>
                <w:sz w:val="18"/>
                <w:szCs w:val="18"/>
              </w:rPr>
            </w:pPr>
          </w:p>
          <w:p w14:paraId="6E8F3A66" w14:textId="77777777" w:rsidR="00AD6EB8" w:rsidRPr="003A0B7F" w:rsidRDefault="00AD6EB8" w:rsidP="00AD6EB8">
            <w:pPr>
              <w:pStyle w:val="Default"/>
              <w:numPr>
                <w:ilvl w:val="0"/>
                <w:numId w:val="19"/>
              </w:numPr>
              <w:rPr>
                <w:rFonts w:cs="Calibri"/>
                <w:color w:val="auto"/>
                <w:sz w:val="18"/>
                <w:szCs w:val="18"/>
              </w:rPr>
            </w:pPr>
            <w:r w:rsidRPr="003A0B7F">
              <w:rPr>
                <w:rFonts w:cs="Calibri"/>
                <w:color w:val="auto"/>
                <w:sz w:val="18"/>
                <w:szCs w:val="18"/>
              </w:rPr>
              <w:t>Cognitieve tests zijn toegepast om het effect van de huisvestingsomstandigheden op de gemoedstoestand van het vee te valideren. De resultaten worden voor mei 2020 verwacht.</w:t>
            </w:r>
          </w:p>
          <w:p w14:paraId="38B89E3F" w14:textId="65E80D05" w:rsidR="005519D1" w:rsidRPr="005519D1" w:rsidRDefault="00AD6EB8" w:rsidP="00DC61AA">
            <w:pPr>
              <w:pStyle w:val="Default"/>
              <w:numPr>
                <w:ilvl w:val="1"/>
                <w:numId w:val="19"/>
              </w:numPr>
              <w:rPr>
                <w:rFonts w:cs="Calibri"/>
                <w:sz w:val="18"/>
                <w:szCs w:val="18"/>
              </w:rPr>
            </w:pPr>
            <w:r w:rsidRPr="005519D1">
              <w:rPr>
                <w:rFonts w:cs="Calibri"/>
                <w:color w:val="auto"/>
                <w:sz w:val="18"/>
                <w:szCs w:val="18"/>
              </w:rPr>
              <w:t xml:space="preserve">Gedurende 8 weken, van dinsdag tot vrijdag, zijn alle vaarzen gewend en getraind om een ‘ </w:t>
            </w:r>
            <w:proofErr w:type="spellStart"/>
            <w:r w:rsidRPr="005519D1">
              <w:rPr>
                <w:rFonts w:cs="Calibri"/>
                <w:color w:val="auto"/>
                <w:sz w:val="18"/>
                <w:szCs w:val="18"/>
              </w:rPr>
              <w:t>judgement</w:t>
            </w:r>
            <w:proofErr w:type="spellEnd"/>
            <w:r w:rsidRPr="005519D1">
              <w:rPr>
                <w:rFonts w:cs="Calibri"/>
                <w:color w:val="auto"/>
                <w:sz w:val="18"/>
                <w:szCs w:val="18"/>
              </w:rPr>
              <w:t xml:space="preserve"> bias’ test, zoals eerder beschreven is, uit te voeren. De reactie van de vaarzen tijdens de test zijn geregistreerd</w:t>
            </w:r>
            <w:r w:rsidR="005519D1">
              <w:rPr>
                <w:rFonts w:cs="Calibri"/>
                <w:color w:val="auto"/>
                <w:sz w:val="18"/>
                <w:szCs w:val="18"/>
              </w:rPr>
              <w:t xml:space="preserve"> en gefilmd</w:t>
            </w:r>
            <w:r w:rsidRPr="005519D1">
              <w:rPr>
                <w:rFonts w:cs="Calibri"/>
                <w:color w:val="auto"/>
                <w:sz w:val="18"/>
                <w:szCs w:val="18"/>
              </w:rPr>
              <w:t xml:space="preserve">. Tijdens de experimentele periode zijn alle vaarzen opnieuw opgeleid om de Go / No-Go-taak uit te voeren en opnieuw blootgesteld aan de test in week 14. Persoonlijkheidstests - inclusief open fieldtest, </w:t>
            </w:r>
            <w:proofErr w:type="spellStart"/>
            <w:r w:rsidRPr="005519D1">
              <w:rPr>
                <w:rFonts w:cs="Calibri"/>
                <w:color w:val="auto"/>
                <w:sz w:val="18"/>
                <w:szCs w:val="18"/>
              </w:rPr>
              <w:t>novel</w:t>
            </w:r>
            <w:proofErr w:type="spellEnd"/>
            <w:r w:rsidRPr="005519D1">
              <w:rPr>
                <w:rFonts w:cs="Calibri"/>
                <w:color w:val="auto"/>
                <w:sz w:val="18"/>
                <w:szCs w:val="18"/>
              </w:rPr>
              <w:t xml:space="preserve"> objecttest, human approachtest en </w:t>
            </w:r>
            <w:proofErr w:type="spellStart"/>
            <w:r w:rsidRPr="005519D1">
              <w:rPr>
                <w:rFonts w:cs="Calibri"/>
                <w:color w:val="auto"/>
                <w:sz w:val="18"/>
                <w:szCs w:val="18"/>
              </w:rPr>
              <w:t>runway</w:t>
            </w:r>
            <w:proofErr w:type="spellEnd"/>
            <w:r w:rsidRPr="005519D1">
              <w:rPr>
                <w:rFonts w:cs="Calibri"/>
                <w:color w:val="auto"/>
                <w:sz w:val="18"/>
                <w:szCs w:val="18"/>
              </w:rPr>
              <w:t xml:space="preserve"> test - zijn ook uitgevoerd in week 2 om van elke vaars de persoonlijkheid te bepalen</w:t>
            </w:r>
            <w:r w:rsidR="005519D1">
              <w:rPr>
                <w:rFonts w:cs="Calibri"/>
                <w:color w:val="auto"/>
                <w:sz w:val="18"/>
                <w:szCs w:val="18"/>
              </w:rPr>
              <w:t>. Dit is gedaan,</w:t>
            </w:r>
            <w:r w:rsidR="005519D1" w:rsidRPr="005519D1">
              <w:rPr>
                <w:rFonts w:cs="Calibri"/>
                <w:sz w:val="18"/>
                <w:szCs w:val="18"/>
              </w:rPr>
              <w:t xml:space="preserve"> omdat ze heel anders kunnen reageren op basis van het feit of ze bijvoorbeeld actieve of </w:t>
            </w:r>
            <w:proofErr w:type="spellStart"/>
            <w:r w:rsidR="005519D1" w:rsidRPr="005519D1">
              <w:rPr>
                <w:rFonts w:cs="Calibri"/>
                <w:sz w:val="18"/>
                <w:szCs w:val="18"/>
              </w:rPr>
              <w:t>copers</w:t>
            </w:r>
            <w:proofErr w:type="spellEnd"/>
            <w:r w:rsidR="005519D1" w:rsidRPr="005519D1">
              <w:rPr>
                <w:rFonts w:cs="Calibri"/>
                <w:sz w:val="18"/>
                <w:szCs w:val="18"/>
              </w:rPr>
              <w:t xml:space="preserve"> zijn in een uitdagende omgeving. Persoonlijkheidstests zijn geen cognitieve bias-tests, maar zijn gerelateerd aan cognitie. Ze omvatten een aantal verschillende zeer korte uitdagingssituaties die in de loo</w:t>
            </w:r>
            <w:r w:rsidR="005519D1">
              <w:rPr>
                <w:rFonts w:cs="Calibri"/>
                <w:sz w:val="18"/>
                <w:szCs w:val="18"/>
              </w:rPr>
              <w:t>p van de tijd worden gedaan, en</w:t>
            </w:r>
            <w:r w:rsidR="005519D1" w:rsidRPr="005519D1">
              <w:rPr>
                <w:rFonts w:cs="Calibri"/>
                <w:sz w:val="18"/>
                <w:szCs w:val="18"/>
              </w:rPr>
              <w:t xml:space="preserve"> k</w:t>
            </w:r>
            <w:r w:rsidR="005519D1">
              <w:rPr>
                <w:rFonts w:cs="Calibri"/>
                <w:sz w:val="18"/>
                <w:szCs w:val="18"/>
              </w:rPr>
              <w:t>a</w:t>
            </w:r>
            <w:r w:rsidR="005519D1" w:rsidRPr="005519D1">
              <w:rPr>
                <w:rFonts w:cs="Calibri"/>
                <w:sz w:val="18"/>
                <w:szCs w:val="18"/>
              </w:rPr>
              <w:t>n vervolgens de consistente eigenschappen van het dier extrapoleren in tijd en context, wat de definitie van persoonlijkheid is.</w:t>
            </w:r>
          </w:p>
          <w:p w14:paraId="07C03E30" w14:textId="1EACFF14" w:rsidR="00AD6EB8" w:rsidRPr="003A0B7F" w:rsidRDefault="00AD6EB8" w:rsidP="00AD6EB8">
            <w:pPr>
              <w:pStyle w:val="Default"/>
              <w:numPr>
                <w:ilvl w:val="1"/>
                <w:numId w:val="19"/>
              </w:numPr>
              <w:rPr>
                <w:rFonts w:cs="Calibri"/>
                <w:color w:val="auto"/>
                <w:sz w:val="18"/>
                <w:szCs w:val="18"/>
              </w:rPr>
            </w:pPr>
            <w:r w:rsidRPr="003A0B7F">
              <w:rPr>
                <w:rFonts w:cs="Calibri"/>
                <w:color w:val="auto"/>
                <w:sz w:val="18"/>
                <w:szCs w:val="18"/>
              </w:rPr>
              <w:t>In week 9 en week 15 is een ‘ attention bias-test’ uitgevoerd. Tijdens deze eendaagse test zijn alle vaarzen gedurende 3 minuten blootgesteld aan een hondenmodel en een vertrouwde emmer gevuld met krachtvoer. Het gedrag van de vaarzen is op video opgenomen.</w:t>
            </w:r>
          </w:p>
          <w:p w14:paraId="751E76E6" w14:textId="0DE2617E" w:rsidR="00AD6EB8" w:rsidRDefault="00AD6EB8" w:rsidP="00AD6EB8">
            <w:pPr>
              <w:pStyle w:val="Default"/>
              <w:numPr>
                <w:ilvl w:val="0"/>
                <w:numId w:val="19"/>
              </w:numPr>
              <w:rPr>
                <w:rFonts w:cs="Calibri"/>
                <w:color w:val="auto"/>
                <w:sz w:val="18"/>
                <w:szCs w:val="18"/>
              </w:rPr>
            </w:pPr>
            <w:r w:rsidRPr="003A0B7F">
              <w:rPr>
                <w:rFonts w:cs="Calibri"/>
                <w:color w:val="auto"/>
                <w:sz w:val="18"/>
                <w:szCs w:val="18"/>
              </w:rPr>
              <w:t xml:space="preserve">Vaarzen zijn bemonsterd uit verschillende biologische materialen, waaronder melk, bloed en ontlasting om in 2020 fysiologische markers te bepalen (details worden gegeven in figuur 2). </w:t>
            </w:r>
            <w:r w:rsidRPr="003A0B7F">
              <w:rPr>
                <w:rFonts w:cs="Calibri"/>
                <w:color w:val="auto"/>
                <w:sz w:val="18"/>
                <w:szCs w:val="18"/>
              </w:rPr>
              <w:lastRenderedPageBreak/>
              <w:t xml:space="preserve">Bemonsteringsmomenten hebben plaatsgevonden in week 6, 7 en 8 van de conventionele periode en in week 10, 11, 12, 13 en 14 van de experimentele periode. Bovendien zijn in week 9 en 15 bloedmonsters van de vaarzen vóór, tijdens en na een acute stresstest verzameld door venapunctie. De acute stresstest was een gestandaardiseerde pootbekapping van 20 minuten voor elke vaars. </w:t>
            </w:r>
          </w:p>
          <w:p w14:paraId="40C2DB3E" w14:textId="77777777" w:rsidR="00B233EA" w:rsidRPr="003A0B7F" w:rsidRDefault="00B233EA" w:rsidP="00B233EA">
            <w:pPr>
              <w:pStyle w:val="Default"/>
              <w:ind w:left="360"/>
              <w:rPr>
                <w:rFonts w:cs="Calibri"/>
                <w:color w:val="auto"/>
                <w:sz w:val="18"/>
                <w:szCs w:val="18"/>
              </w:rPr>
            </w:pPr>
          </w:p>
          <w:p w14:paraId="4A0BC055" w14:textId="3AA738D0" w:rsidR="00AD6EB8" w:rsidRPr="003A0B7F" w:rsidRDefault="003A0B7F" w:rsidP="00AD6EB8">
            <w:pPr>
              <w:pStyle w:val="Default"/>
              <w:rPr>
                <w:rFonts w:cs="Calibri"/>
                <w:color w:val="auto"/>
                <w:sz w:val="18"/>
                <w:szCs w:val="18"/>
                <w:u w:val="single"/>
              </w:rPr>
            </w:pPr>
            <w:r w:rsidRPr="003A0B7F">
              <w:rPr>
                <w:rFonts w:cs="Calibri"/>
                <w:color w:val="auto"/>
                <w:sz w:val="18"/>
                <w:szCs w:val="18"/>
                <w:u w:val="single"/>
              </w:rPr>
              <w:t>Praktijkspoor:</w:t>
            </w:r>
          </w:p>
          <w:p w14:paraId="3FDE4F3A" w14:textId="7D633374" w:rsidR="00AD6EB8" w:rsidRPr="003A0B7F" w:rsidRDefault="00AD6EB8" w:rsidP="00AD6EB8">
            <w:pPr>
              <w:rPr>
                <w:rFonts w:ascii="Verdana" w:hAnsi="Verdana" w:cstheme="minorHAnsi"/>
                <w:sz w:val="18"/>
                <w:szCs w:val="18"/>
              </w:rPr>
            </w:pPr>
            <w:r w:rsidRPr="003A0B7F">
              <w:rPr>
                <w:rFonts w:ascii="Verdana" w:hAnsi="Verdana" w:cstheme="minorHAnsi"/>
                <w:sz w:val="18"/>
                <w:szCs w:val="18"/>
              </w:rPr>
              <w:t>In de periode tussen december 2018 en april 2019 zijn 76 melkveebedrijven bezocht. Het doel was om 60 bedrijven te selecteren met een vermoeden van minder welzijn, maar dit zijn er uiteindelijk 51 geworden. Daarnaast zijn er 20 random geselecteerde bedrijven bezocht. Om het aantal bedrijven en het contrast tussen te bedrijven te vergroten is er medio februari voor gekozen om vijf bedrijven toe te voegen met een vermoeden van een heel goed welzijn (C</w:t>
            </w:r>
            <w:r w:rsidR="00B233EA">
              <w:rPr>
                <w:rFonts w:ascii="Verdana" w:hAnsi="Verdana" w:cstheme="minorHAnsi"/>
                <w:sz w:val="18"/>
                <w:szCs w:val="18"/>
              </w:rPr>
              <w:t xml:space="preserve">ontinue </w:t>
            </w:r>
            <w:r w:rsidRPr="003A0B7F">
              <w:rPr>
                <w:rFonts w:ascii="Verdana" w:hAnsi="Verdana" w:cstheme="minorHAnsi"/>
                <w:sz w:val="18"/>
                <w:szCs w:val="18"/>
              </w:rPr>
              <w:t>D</w:t>
            </w:r>
            <w:r w:rsidR="00B233EA">
              <w:rPr>
                <w:rFonts w:ascii="Verdana" w:hAnsi="Verdana" w:cstheme="minorHAnsi"/>
                <w:sz w:val="18"/>
                <w:szCs w:val="18"/>
              </w:rPr>
              <w:t>iergezondheidsmonitor</w:t>
            </w:r>
            <w:r w:rsidRPr="003A0B7F">
              <w:rPr>
                <w:rFonts w:ascii="Verdana" w:hAnsi="Verdana" w:cstheme="minorHAnsi"/>
                <w:sz w:val="18"/>
                <w:szCs w:val="18"/>
              </w:rPr>
              <w:t xml:space="preserve"> score 100). </w:t>
            </w:r>
          </w:p>
          <w:p w14:paraId="4E922F73" w14:textId="77777777" w:rsidR="00AD6EB8" w:rsidRPr="003A0B7F" w:rsidRDefault="00AD6EB8" w:rsidP="00AD6EB8">
            <w:pPr>
              <w:rPr>
                <w:rFonts w:ascii="Verdana" w:hAnsi="Verdana" w:cstheme="minorHAnsi"/>
                <w:sz w:val="18"/>
                <w:szCs w:val="18"/>
              </w:rPr>
            </w:pPr>
          </w:p>
          <w:p w14:paraId="59331E46" w14:textId="5C691494" w:rsidR="00AD6EB8" w:rsidRPr="003A0B7F" w:rsidRDefault="00AD6EB8" w:rsidP="00AD6EB8">
            <w:pPr>
              <w:rPr>
                <w:rFonts w:ascii="Verdana" w:hAnsi="Verdana" w:cstheme="minorHAnsi"/>
                <w:sz w:val="18"/>
                <w:szCs w:val="18"/>
              </w:rPr>
            </w:pPr>
            <w:r w:rsidRPr="003A0B7F">
              <w:rPr>
                <w:rFonts w:ascii="Verdana" w:hAnsi="Verdana" w:cstheme="minorHAnsi"/>
                <w:sz w:val="18"/>
                <w:szCs w:val="18"/>
              </w:rPr>
              <w:t xml:space="preserve">Elk melkveebedrijf is in de stalperiode één keer bezocht door een </w:t>
            </w:r>
            <w:proofErr w:type="spellStart"/>
            <w:r w:rsidRPr="003A0B7F">
              <w:rPr>
                <w:rFonts w:ascii="Verdana" w:hAnsi="Verdana" w:cstheme="minorHAnsi"/>
                <w:sz w:val="18"/>
                <w:szCs w:val="18"/>
              </w:rPr>
              <w:t>KoeKompas</w:t>
            </w:r>
            <w:proofErr w:type="spellEnd"/>
            <w:r w:rsidRPr="003A0B7F">
              <w:rPr>
                <w:rFonts w:ascii="Verdana" w:hAnsi="Verdana" w:cstheme="minorHAnsi"/>
                <w:sz w:val="18"/>
                <w:szCs w:val="18"/>
              </w:rPr>
              <w:t xml:space="preserve"> getrainde dierenarts, samen met een student. Tijdens elk bezoek is het </w:t>
            </w:r>
            <w:proofErr w:type="spellStart"/>
            <w:r w:rsidRPr="003A0B7F">
              <w:rPr>
                <w:rFonts w:ascii="Verdana" w:hAnsi="Verdana" w:cstheme="minorHAnsi"/>
                <w:sz w:val="18"/>
                <w:szCs w:val="18"/>
              </w:rPr>
              <w:t>KoeKompas</w:t>
            </w:r>
            <w:proofErr w:type="spellEnd"/>
            <w:r w:rsidRPr="003A0B7F">
              <w:rPr>
                <w:rFonts w:ascii="Verdana" w:hAnsi="Verdana" w:cstheme="minorHAnsi"/>
                <w:sz w:val="18"/>
                <w:szCs w:val="18"/>
              </w:rPr>
              <w:t xml:space="preserve">-protocol uitgevoerd, met ondersteuning van een Excel programma. In dit programma staan de beslisbomen die dierenartsen exact af moeten lopen zodat de uiteindelijk scores zo objectief mogelijk worden vastgesteld. Ook zijn </w:t>
            </w:r>
            <w:r w:rsidR="00AD608E">
              <w:rPr>
                <w:rFonts w:ascii="Verdana" w:hAnsi="Verdana" w:cstheme="minorHAnsi"/>
                <w:sz w:val="18"/>
                <w:szCs w:val="18"/>
              </w:rPr>
              <w:t xml:space="preserve">de </w:t>
            </w:r>
            <w:proofErr w:type="spellStart"/>
            <w:r w:rsidR="00AD608E">
              <w:rPr>
                <w:rFonts w:ascii="Verdana" w:hAnsi="Verdana" w:cs="Arial"/>
                <w:sz w:val="18"/>
                <w:szCs w:val="18"/>
              </w:rPr>
              <w:t>houderij</w:t>
            </w:r>
            <w:proofErr w:type="spellEnd"/>
            <w:r w:rsidR="00AD608E">
              <w:rPr>
                <w:rFonts w:ascii="Verdana" w:hAnsi="Verdana" w:cs="Arial"/>
                <w:sz w:val="18"/>
                <w:szCs w:val="18"/>
              </w:rPr>
              <w:t>-omstandigheden op het betreffende bedrijf</w:t>
            </w:r>
            <w:r w:rsidR="00AD608E" w:rsidRPr="003A0B7F">
              <w:rPr>
                <w:rFonts w:ascii="Verdana" w:hAnsi="Verdana" w:cstheme="minorHAnsi"/>
                <w:sz w:val="18"/>
                <w:szCs w:val="18"/>
              </w:rPr>
              <w:t xml:space="preserve"> </w:t>
            </w:r>
            <w:r w:rsidRPr="003A0B7F">
              <w:rPr>
                <w:rFonts w:ascii="Verdana" w:hAnsi="Verdana" w:cstheme="minorHAnsi"/>
                <w:sz w:val="18"/>
                <w:szCs w:val="18"/>
              </w:rPr>
              <w:t>waar</w:t>
            </w:r>
            <w:r w:rsidR="00AD608E">
              <w:rPr>
                <w:rFonts w:ascii="Verdana" w:hAnsi="Verdana" w:cstheme="minorHAnsi"/>
                <w:sz w:val="18"/>
                <w:szCs w:val="18"/>
              </w:rPr>
              <w:t>ge</w:t>
            </w:r>
            <w:r w:rsidRPr="003A0B7F">
              <w:rPr>
                <w:rFonts w:ascii="Verdana" w:hAnsi="Verdana" w:cstheme="minorHAnsi"/>
                <w:sz w:val="18"/>
                <w:szCs w:val="18"/>
              </w:rPr>
              <w:t>n</w:t>
            </w:r>
            <w:r w:rsidR="00AD608E">
              <w:rPr>
                <w:rFonts w:ascii="Verdana" w:hAnsi="Verdana" w:cstheme="minorHAnsi"/>
                <w:sz w:val="18"/>
                <w:szCs w:val="18"/>
              </w:rPr>
              <w:t>omen</w:t>
            </w:r>
            <w:r w:rsidRPr="003A0B7F">
              <w:rPr>
                <w:rFonts w:ascii="Verdana" w:hAnsi="Verdana" w:cstheme="minorHAnsi"/>
                <w:sz w:val="18"/>
                <w:szCs w:val="18"/>
              </w:rPr>
              <w:t xml:space="preserve"> met betrekking tot dierenwelzijn. Van 10 random geselecteerde dieren en maximaal 5 dieren met een chronische, pijnlijke aandoening zijn bloed-, melk-, mest- en haarmonsters verzameld. Op koppelniveau zijn ook tankmelk- en mestmonsters verzameld.</w:t>
            </w:r>
          </w:p>
          <w:p w14:paraId="191D58EC" w14:textId="77777777" w:rsidR="00AD6EB8" w:rsidRPr="003A0B7F" w:rsidRDefault="00AD6EB8" w:rsidP="00AD6EB8">
            <w:pPr>
              <w:ind w:left="360"/>
              <w:rPr>
                <w:rFonts w:ascii="Verdana" w:hAnsi="Verdana" w:cstheme="minorHAnsi"/>
                <w:sz w:val="18"/>
                <w:szCs w:val="18"/>
              </w:rPr>
            </w:pPr>
            <w:r w:rsidRPr="003A0B7F">
              <w:rPr>
                <w:rFonts w:ascii="Verdana" w:hAnsi="Verdana" w:cstheme="minorHAnsi"/>
                <w:sz w:val="18"/>
                <w:szCs w:val="18"/>
              </w:rPr>
              <w:t xml:space="preserve">De monsters zijn bij GD verder verwerkt en opgeslagen in een </w:t>
            </w:r>
            <w:proofErr w:type="spellStart"/>
            <w:r w:rsidRPr="003A0B7F">
              <w:rPr>
                <w:rFonts w:ascii="Verdana" w:hAnsi="Verdana" w:cstheme="minorHAnsi"/>
                <w:sz w:val="18"/>
                <w:szCs w:val="18"/>
              </w:rPr>
              <w:t>biobank</w:t>
            </w:r>
            <w:proofErr w:type="spellEnd"/>
            <w:r w:rsidRPr="003A0B7F">
              <w:rPr>
                <w:rFonts w:ascii="Verdana" w:hAnsi="Verdana" w:cstheme="minorHAnsi"/>
                <w:sz w:val="18"/>
                <w:szCs w:val="18"/>
              </w:rPr>
              <w:t xml:space="preserve">. De haarmonsters zijn geanalyseerd op cortisolniveau op basis van een voor dit project gevalideerd protocol. De serummonsters zijn geanalyseerd op </w:t>
            </w:r>
            <w:proofErr w:type="spellStart"/>
            <w:r w:rsidRPr="003A0B7F">
              <w:rPr>
                <w:rFonts w:ascii="Verdana" w:hAnsi="Verdana" w:cstheme="minorHAnsi"/>
                <w:sz w:val="18"/>
                <w:szCs w:val="18"/>
              </w:rPr>
              <w:t>Haptoglobine</w:t>
            </w:r>
            <w:proofErr w:type="spellEnd"/>
            <w:r w:rsidRPr="003A0B7F">
              <w:rPr>
                <w:rFonts w:ascii="Verdana" w:hAnsi="Verdana" w:cstheme="minorHAnsi"/>
                <w:sz w:val="18"/>
                <w:szCs w:val="18"/>
              </w:rPr>
              <w:t xml:space="preserve">, Albumine, NEFA, BHBZ, en totaal eiwit. Een analyse protocol voor de </w:t>
            </w:r>
            <w:proofErr w:type="spellStart"/>
            <w:r w:rsidRPr="003A0B7F">
              <w:rPr>
                <w:rFonts w:ascii="Verdana" w:hAnsi="Verdana" w:cstheme="minorHAnsi"/>
                <w:sz w:val="18"/>
                <w:szCs w:val="18"/>
              </w:rPr>
              <w:t>biomarker</w:t>
            </w:r>
            <w:proofErr w:type="spellEnd"/>
            <w:r w:rsidRPr="003A0B7F">
              <w:rPr>
                <w:rFonts w:ascii="Verdana" w:hAnsi="Verdana" w:cstheme="minorHAnsi"/>
                <w:sz w:val="18"/>
                <w:szCs w:val="18"/>
              </w:rPr>
              <w:t xml:space="preserve"> SAA is gevalideerd, maar het blijkt dat de gemeten SAA waarde sterk afhangt van de hemolyse. Hierdoor is het protocol voor SAA niet geschikt om de monsters te analyseren. Er moet verder onderzocht worden om een ander protocol voor SAA toe te passen. </w:t>
            </w:r>
          </w:p>
          <w:p w14:paraId="15E90205" w14:textId="5551E68A" w:rsidR="00AD6EB8" w:rsidRPr="003A0B7F" w:rsidRDefault="00AD6EB8" w:rsidP="00AD6EB8">
            <w:pPr>
              <w:ind w:left="360"/>
              <w:rPr>
                <w:rFonts w:ascii="Verdana" w:hAnsi="Verdana" w:cstheme="minorHAnsi"/>
                <w:sz w:val="18"/>
                <w:szCs w:val="18"/>
              </w:rPr>
            </w:pPr>
            <w:r w:rsidRPr="003A0B7F">
              <w:rPr>
                <w:rFonts w:ascii="Verdana" w:hAnsi="Verdana" w:cstheme="minorHAnsi"/>
                <w:sz w:val="18"/>
                <w:szCs w:val="18"/>
              </w:rPr>
              <w:t>Alle data zijn opgeslagen in een database. De uitleesparameters die mogelijk een indicator zijn van het niveau van dierenwelzijn op bedrijfsniveau zijn gedefinieerd. Deze zijn</w:t>
            </w:r>
            <w:r w:rsidR="00B233EA">
              <w:rPr>
                <w:rFonts w:ascii="Verdana" w:hAnsi="Verdana" w:cstheme="minorHAnsi"/>
                <w:sz w:val="18"/>
                <w:szCs w:val="18"/>
              </w:rPr>
              <w:t xml:space="preserve"> de</w:t>
            </w:r>
            <w:r w:rsidRPr="003A0B7F">
              <w:rPr>
                <w:rFonts w:ascii="Verdana" w:hAnsi="Verdana" w:cstheme="minorHAnsi"/>
                <w:sz w:val="18"/>
                <w:szCs w:val="18"/>
              </w:rPr>
              <w:t xml:space="preserve"> </w:t>
            </w:r>
            <w:r w:rsidR="00B233EA">
              <w:rPr>
                <w:rFonts w:ascii="Verdana" w:hAnsi="Verdana" w:cstheme="minorHAnsi"/>
                <w:sz w:val="18"/>
                <w:szCs w:val="18"/>
              </w:rPr>
              <w:t>W</w:t>
            </w:r>
            <w:r w:rsidRPr="003A0B7F">
              <w:rPr>
                <w:rFonts w:ascii="Verdana" w:hAnsi="Verdana" w:cstheme="minorHAnsi"/>
                <w:sz w:val="18"/>
                <w:szCs w:val="18"/>
              </w:rPr>
              <w:t xml:space="preserve">elzijnsmonitor scores </w:t>
            </w:r>
            <w:r w:rsidR="00B233EA">
              <w:rPr>
                <w:rFonts w:ascii="Verdana" w:hAnsi="Verdana" w:cstheme="minorHAnsi"/>
                <w:sz w:val="18"/>
                <w:szCs w:val="18"/>
              </w:rPr>
              <w:t xml:space="preserve">uit het </w:t>
            </w:r>
            <w:proofErr w:type="spellStart"/>
            <w:r w:rsidR="00B233EA" w:rsidRPr="003A0B7F">
              <w:rPr>
                <w:rFonts w:ascii="Verdana" w:hAnsi="Verdana" w:cstheme="minorHAnsi"/>
                <w:sz w:val="18"/>
                <w:szCs w:val="18"/>
              </w:rPr>
              <w:t>KoeKompas</w:t>
            </w:r>
            <w:proofErr w:type="spellEnd"/>
            <w:r w:rsidR="00B233EA" w:rsidRPr="003A0B7F">
              <w:rPr>
                <w:rFonts w:ascii="Verdana" w:hAnsi="Verdana" w:cstheme="minorHAnsi"/>
                <w:sz w:val="18"/>
                <w:szCs w:val="18"/>
              </w:rPr>
              <w:t xml:space="preserve"> </w:t>
            </w:r>
            <w:r w:rsidRPr="003A0B7F">
              <w:rPr>
                <w:rFonts w:ascii="Verdana" w:hAnsi="Verdana" w:cstheme="minorHAnsi"/>
                <w:sz w:val="18"/>
                <w:szCs w:val="18"/>
              </w:rPr>
              <w:t xml:space="preserve">voor voeding, huisvesting, gezondheid, gedrag, het totaal van deze scores, het minimum van deze scores, de indruk van de GD dierenarts (voldoende / onvoldoende welzijn) en de CDM score. </w:t>
            </w:r>
          </w:p>
          <w:p w14:paraId="26FF3AB5" w14:textId="77777777" w:rsidR="00AD6EB8" w:rsidRPr="003A0B7F" w:rsidRDefault="00AD6EB8" w:rsidP="00AD6EB8">
            <w:pPr>
              <w:ind w:left="360"/>
              <w:rPr>
                <w:rFonts w:ascii="Verdana" w:hAnsi="Verdana" w:cstheme="minorHAnsi"/>
                <w:sz w:val="18"/>
                <w:szCs w:val="18"/>
              </w:rPr>
            </w:pPr>
            <w:r w:rsidRPr="003A0B7F">
              <w:rPr>
                <w:rFonts w:ascii="Verdana" w:hAnsi="Verdana" w:cstheme="minorHAnsi"/>
                <w:sz w:val="18"/>
                <w:szCs w:val="18"/>
              </w:rPr>
              <w:t xml:space="preserve">Het voorspellend vermogen van individuele </w:t>
            </w:r>
            <w:proofErr w:type="spellStart"/>
            <w:r w:rsidRPr="003A0B7F">
              <w:rPr>
                <w:rFonts w:ascii="Verdana" w:hAnsi="Verdana" w:cstheme="minorHAnsi"/>
                <w:sz w:val="18"/>
                <w:szCs w:val="18"/>
              </w:rPr>
              <w:t>biomarkers</w:t>
            </w:r>
            <w:proofErr w:type="spellEnd"/>
            <w:r w:rsidRPr="003A0B7F">
              <w:rPr>
                <w:rFonts w:ascii="Verdana" w:hAnsi="Verdana" w:cstheme="minorHAnsi"/>
                <w:sz w:val="18"/>
                <w:szCs w:val="18"/>
              </w:rPr>
              <w:t xml:space="preserve"> voor het wel of niet zijn van een random koe of een chronisch zieke koe zijn onderzocht, waarbij de welzijnsparameters één voor één in de modellen zijn toegevoegd. Hieruit blijkt dat sommige individuele </w:t>
            </w:r>
            <w:proofErr w:type="spellStart"/>
            <w:r w:rsidRPr="003A0B7F">
              <w:rPr>
                <w:rFonts w:ascii="Verdana" w:hAnsi="Verdana" w:cstheme="minorHAnsi"/>
                <w:sz w:val="18"/>
                <w:szCs w:val="18"/>
              </w:rPr>
              <w:t>biomarkers</w:t>
            </w:r>
            <w:proofErr w:type="spellEnd"/>
            <w:r w:rsidRPr="003A0B7F">
              <w:rPr>
                <w:rFonts w:ascii="Verdana" w:hAnsi="Verdana" w:cstheme="minorHAnsi"/>
                <w:sz w:val="18"/>
                <w:szCs w:val="18"/>
              </w:rPr>
              <w:t xml:space="preserve"> sterk gerelateerd zijn aan het type koe en dat met name de indruk van de GD dierenarts over het welzijn op het bedrijf significant toegevoegde waarde heeft in de modellen.</w:t>
            </w:r>
          </w:p>
          <w:p w14:paraId="29F4C225" w14:textId="700C2A3E" w:rsidR="00C50938" w:rsidRPr="003A0B7F" w:rsidRDefault="00AD6EB8" w:rsidP="003A0B7F">
            <w:pPr>
              <w:ind w:left="360"/>
              <w:rPr>
                <w:rFonts w:ascii="Verdana" w:eastAsia="Calibri" w:hAnsi="Verdana" w:cstheme="minorHAnsi"/>
                <w:sz w:val="18"/>
                <w:szCs w:val="18"/>
              </w:rPr>
            </w:pPr>
            <w:r w:rsidRPr="003A0B7F">
              <w:rPr>
                <w:rFonts w:ascii="Verdana" w:hAnsi="Verdana" w:cstheme="minorHAnsi"/>
                <w:sz w:val="18"/>
                <w:szCs w:val="18"/>
              </w:rPr>
              <w:t xml:space="preserve">Er zijn vervolgens twee voorspellende modellen gebouwd op basis van </w:t>
            </w:r>
            <w:proofErr w:type="spellStart"/>
            <w:r w:rsidRPr="003A0B7F">
              <w:rPr>
                <w:rFonts w:ascii="Verdana" w:hAnsi="Verdana" w:cstheme="minorHAnsi"/>
                <w:sz w:val="18"/>
                <w:szCs w:val="18"/>
              </w:rPr>
              <w:t>biomarker</w:t>
            </w:r>
            <w:proofErr w:type="spellEnd"/>
            <w:r w:rsidRPr="003A0B7F">
              <w:rPr>
                <w:rFonts w:ascii="Verdana" w:hAnsi="Verdana" w:cstheme="minorHAnsi"/>
                <w:sz w:val="18"/>
                <w:szCs w:val="18"/>
              </w:rPr>
              <w:t xml:space="preserve">-informatie (aantal random geselecteerde koeien die boven een attentiewaarde zitten) die een bedrijf aanwijzen als ‘verdacht voor minder welzijn’ of niet. Deze uitslag is vervolgens afgezet ten opzichte van de uitleesparameters voor dierenwelzijn. Uit deze analyse blijkt dat bedrijven met een verminderd welzijn (enkele uitleesparameters voor welzijn) aangewezen kunnen worden op basis van </w:t>
            </w:r>
            <w:proofErr w:type="spellStart"/>
            <w:r w:rsidRPr="003A0B7F">
              <w:rPr>
                <w:rFonts w:ascii="Verdana" w:hAnsi="Verdana" w:cstheme="minorHAnsi"/>
                <w:sz w:val="18"/>
                <w:szCs w:val="18"/>
              </w:rPr>
              <w:t>biomarker</w:t>
            </w:r>
            <w:proofErr w:type="spellEnd"/>
            <w:r w:rsidRPr="003A0B7F">
              <w:rPr>
                <w:rFonts w:ascii="Verdana" w:hAnsi="Verdana" w:cstheme="minorHAnsi"/>
                <w:sz w:val="18"/>
                <w:szCs w:val="18"/>
              </w:rPr>
              <w:t xml:space="preserve">-uitslagen van individuele koeien. </w:t>
            </w:r>
          </w:p>
        </w:tc>
      </w:tr>
      <w:tr w:rsidR="00C50938" w:rsidRPr="002D6B68" w14:paraId="65014596" w14:textId="77777777" w:rsidTr="00C50938">
        <w:trPr>
          <w:trHeight w:val="876"/>
        </w:trPr>
        <w:tc>
          <w:tcPr>
            <w:tcW w:w="2245" w:type="dxa"/>
            <w:shd w:val="clear" w:color="auto" w:fill="auto"/>
          </w:tcPr>
          <w:p w14:paraId="00E343C9" w14:textId="2637CCE6"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1F98CEB7" w14:textId="3E578AB6" w:rsidR="006E0D1C" w:rsidRDefault="006E0D1C" w:rsidP="006E0D1C">
            <w:pPr>
              <w:pStyle w:val="Default"/>
              <w:rPr>
                <w:rFonts w:cs="Calibri"/>
                <w:color w:val="auto"/>
                <w:sz w:val="18"/>
                <w:szCs w:val="18"/>
              </w:rPr>
            </w:pPr>
            <w:r>
              <w:rPr>
                <w:rFonts w:cs="Calibri"/>
                <w:color w:val="auto"/>
                <w:sz w:val="18"/>
                <w:szCs w:val="18"/>
              </w:rPr>
              <w:t>Experimenteel spoor:</w:t>
            </w:r>
          </w:p>
          <w:p w14:paraId="3D404027" w14:textId="420629FA" w:rsidR="006E0D1C" w:rsidRPr="006E0D1C" w:rsidRDefault="006E0D1C" w:rsidP="006E0D1C">
            <w:pPr>
              <w:pStyle w:val="Default"/>
              <w:rPr>
                <w:rFonts w:cs="Calibri"/>
                <w:color w:val="auto"/>
                <w:sz w:val="18"/>
                <w:szCs w:val="18"/>
              </w:rPr>
            </w:pPr>
            <w:r w:rsidRPr="006E0D1C">
              <w:rPr>
                <w:rFonts w:cs="Calibri"/>
                <w:color w:val="auto"/>
                <w:sz w:val="18"/>
                <w:szCs w:val="18"/>
              </w:rPr>
              <w:t>Zoals hierboven beschreven loop</w:t>
            </w:r>
            <w:r w:rsidR="00B233EA">
              <w:rPr>
                <w:rFonts w:cs="Calibri"/>
                <w:color w:val="auto"/>
                <w:sz w:val="18"/>
                <w:szCs w:val="18"/>
              </w:rPr>
              <w:t>t</w:t>
            </w:r>
            <w:r w:rsidRPr="006E0D1C">
              <w:rPr>
                <w:rFonts w:cs="Calibri"/>
                <w:color w:val="auto"/>
                <w:sz w:val="18"/>
                <w:szCs w:val="18"/>
              </w:rPr>
              <w:t xml:space="preserve"> </w:t>
            </w:r>
            <w:r w:rsidR="00B233EA">
              <w:rPr>
                <w:rFonts w:cs="Calibri"/>
                <w:color w:val="auto"/>
                <w:sz w:val="18"/>
                <w:szCs w:val="18"/>
              </w:rPr>
              <w:t>h</w:t>
            </w:r>
            <w:r w:rsidRPr="006E0D1C">
              <w:rPr>
                <w:rFonts w:cs="Calibri"/>
                <w:color w:val="auto"/>
                <w:sz w:val="18"/>
                <w:szCs w:val="18"/>
              </w:rPr>
              <w:t>e</w:t>
            </w:r>
            <w:r w:rsidR="00B233EA">
              <w:rPr>
                <w:rFonts w:cs="Calibri"/>
                <w:color w:val="auto"/>
                <w:sz w:val="18"/>
                <w:szCs w:val="18"/>
              </w:rPr>
              <w:t>t</w:t>
            </w:r>
            <w:r w:rsidRPr="006E0D1C">
              <w:rPr>
                <w:rFonts w:cs="Calibri"/>
                <w:color w:val="auto"/>
                <w:sz w:val="18"/>
                <w:szCs w:val="18"/>
              </w:rPr>
              <w:t xml:space="preserve"> longitudinale onderzoek nog door tot eind januari. Daarna zal de meeste tijd besteed worden aan het </w:t>
            </w:r>
            <w:r w:rsidRPr="006E0D1C">
              <w:rPr>
                <w:rFonts w:cs="Calibri"/>
                <w:color w:val="auto"/>
                <w:sz w:val="18"/>
                <w:szCs w:val="18"/>
              </w:rPr>
              <w:lastRenderedPageBreak/>
              <w:t>uitwerken van de verzamelde gegevens en de fysiologische analyses van de verzamelde monsters.</w:t>
            </w:r>
          </w:p>
          <w:p w14:paraId="64E9F228" w14:textId="77777777" w:rsidR="006E0D1C" w:rsidRPr="006E0D1C" w:rsidRDefault="006E0D1C" w:rsidP="006E0D1C">
            <w:pPr>
              <w:pStyle w:val="Default"/>
              <w:rPr>
                <w:rFonts w:cs="Calibri"/>
                <w:color w:val="auto"/>
                <w:sz w:val="18"/>
                <w:szCs w:val="18"/>
              </w:rPr>
            </w:pPr>
            <w:r w:rsidRPr="006E0D1C">
              <w:rPr>
                <w:rFonts w:cs="Calibri"/>
                <w:color w:val="auto"/>
                <w:sz w:val="18"/>
                <w:szCs w:val="18"/>
              </w:rPr>
              <w:t>De resultaten van de cognitieve tests worden in mei 2020 verwacht.</w:t>
            </w:r>
          </w:p>
          <w:p w14:paraId="7DFBC823" w14:textId="77777777" w:rsidR="006E0D1C" w:rsidRPr="006E0D1C" w:rsidRDefault="006E0D1C" w:rsidP="006E0D1C">
            <w:pPr>
              <w:pStyle w:val="Default"/>
              <w:rPr>
                <w:rFonts w:cs="Calibri"/>
                <w:color w:val="auto"/>
                <w:sz w:val="18"/>
                <w:szCs w:val="18"/>
              </w:rPr>
            </w:pPr>
          </w:p>
          <w:p w14:paraId="3F39DE3A" w14:textId="77777777" w:rsidR="006E0D1C" w:rsidRPr="006E0D1C" w:rsidRDefault="006E0D1C" w:rsidP="006E0D1C">
            <w:pPr>
              <w:pStyle w:val="Default"/>
              <w:rPr>
                <w:rFonts w:cs="Calibri"/>
                <w:color w:val="auto"/>
                <w:sz w:val="18"/>
                <w:szCs w:val="18"/>
              </w:rPr>
            </w:pPr>
            <w:r w:rsidRPr="006E0D1C">
              <w:rPr>
                <w:rFonts w:cs="Calibri"/>
                <w:color w:val="auto"/>
                <w:sz w:val="18"/>
                <w:szCs w:val="18"/>
              </w:rPr>
              <w:t>Er zijn verschillende organisaties betrokken bij de ontwikkeling en realisatie van het project:</w:t>
            </w:r>
          </w:p>
          <w:p w14:paraId="2A0F261F" w14:textId="77777777" w:rsidR="006E0D1C" w:rsidRPr="006E0D1C" w:rsidRDefault="006E0D1C" w:rsidP="006E0D1C">
            <w:pPr>
              <w:pStyle w:val="Default"/>
              <w:numPr>
                <w:ilvl w:val="0"/>
                <w:numId w:val="20"/>
              </w:numPr>
              <w:rPr>
                <w:rFonts w:cs="Calibri"/>
                <w:color w:val="auto"/>
                <w:sz w:val="18"/>
                <w:szCs w:val="18"/>
              </w:rPr>
            </w:pPr>
            <w:r w:rsidRPr="006E0D1C">
              <w:rPr>
                <w:rFonts w:cs="Calibri"/>
                <w:color w:val="auto"/>
                <w:sz w:val="18"/>
                <w:szCs w:val="18"/>
              </w:rPr>
              <w:t xml:space="preserve">GD en het onderzoeksteam van Rupert </w:t>
            </w:r>
            <w:proofErr w:type="spellStart"/>
            <w:r w:rsidRPr="006E0D1C">
              <w:rPr>
                <w:rFonts w:cs="Calibri"/>
                <w:color w:val="auto"/>
                <w:sz w:val="18"/>
                <w:szCs w:val="18"/>
              </w:rPr>
              <w:t>Bruckmaier</w:t>
            </w:r>
            <w:proofErr w:type="spellEnd"/>
            <w:r w:rsidRPr="006E0D1C">
              <w:rPr>
                <w:rFonts w:cs="Calibri"/>
                <w:color w:val="auto"/>
                <w:sz w:val="18"/>
                <w:szCs w:val="18"/>
              </w:rPr>
              <w:t xml:space="preserve"> (Veterinaire Fysiologie, Universiteit van Bern) zullen verschillende </w:t>
            </w:r>
            <w:proofErr w:type="spellStart"/>
            <w:r w:rsidRPr="006E0D1C">
              <w:rPr>
                <w:rFonts w:cs="Calibri"/>
                <w:color w:val="auto"/>
                <w:sz w:val="18"/>
                <w:szCs w:val="18"/>
              </w:rPr>
              <w:t>biomarker</w:t>
            </w:r>
            <w:proofErr w:type="spellEnd"/>
            <w:r w:rsidRPr="006E0D1C">
              <w:rPr>
                <w:rFonts w:cs="Calibri"/>
                <w:color w:val="auto"/>
                <w:sz w:val="18"/>
                <w:szCs w:val="18"/>
              </w:rPr>
              <w:t xml:space="preserve">-testen uitvoeren. De </w:t>
            </w:r>
            <w:proofErr w:type="spellStart"/>
            <w:r w:rsidRPr="006E0D1C">
              <w:rPr>
                <w:rFonts w:cs="Calibri"/>
                <w:color w:val="auto"/>
                <w:sz w:val="18"/>
                <w:szCs w:val="18"/>
              </w:rPr>
              <w:t>biomarkers</w:t>
            </w:r>
            <w:proofErr w:type="spellEnd"/>
            <w:r w:rsidRPr="006E0D1C">
              <w:rPr>
                <w:rFonts w:cs="Calibri"/>
                <w:color w:val="auto"/>
                <w:sz w:val="18"/>
                <w:szCs w:val="18"/>
              </w:rPr>
              <w:t xml:space="preserve"> die geanalyseerd zullen worden staan beschreven in figuur 1 De  GD zullen de </w:t>
            </w:r>
            <w:proofErr w:type="spellStart"/>
            <w:r w:rsidRPr="006E0D1C">
              <w:rPr>
                <w:rFonts w:cs="Calibri"/>
                <w:color w:val="auto"/>
                <w:sz w:val="18"/>
                <w:szCs w:val="18"/>
              </w:rPr>
              <w:t>biomarkers</w:t>
            </w:r>
            <w:proofErr w:type="spellEnd"/>
            <w:r w:rsidRPr="006E0D1C">
              <w:rPr>
                <w:rFonts w:cs="Calibri"/>
                <w:color w:val="auto"/>
                <w:sz w:val="18"/>
                <w:szCs w:val="18"/>
              </w:rPr>
              <w:t xml:space="preserve"> testen die ook in het praktijk spoor getest zijn, </w:t>
            </w:r>
            <w:proofErr w:type="spellStart"/>
            <w:r w:rsidRPr="006E0D1C">
              <w:rPr>
                <w:rFonts w:cs="Calibri"/>
                <w:color w:val="auto"/>
                <w:sz w:val="18"/>
                <w:szCs w:val="18"/>
              </w:rPr>
              <w:t>Haptoglobine</w:t>
            </w:r>
            <w:proofErr w:type="spellEnd"/>
            <w:r w:rsidRPr="006E0D1C">
              <w:rPr>
                <w:rFonts w:cs="Calibri"/>
                <w:color w:val="auto"/>
                <w:sz w:val="18"/>
                <w:szCs w:val="18"/>
              </w:rPr>
              <w:t xml:space="preserve">, Albumine, NEFA, BHBZ, en totaal eiwit, en cortisol in haar, deze gegevens worden  verwacht voor </w:t>
            </w:r>
            <w:proofErr w:type="spellStart"/>
            <w:r w:rsidRPr="006E0D1C">
              <w:rPr>
                <w:rFonts w:cs="Calibri"/>
                <w:color w:val="auto"/>
                <w:sz w:val="18"/>
                <w:szCs w:val="18"/>
              </w:rPr>
              <w:t>mid</w:t>
            </w:r>
            <w:proofErr w:type="spellEnd"/>
            <w:r w:rsidRPr="006E0D1C">
              <w:rPr>
                <w:rFonts w:cs="Calibri"/>
                <w:color w:val="auto"/>
                <w:sz w:val="18"/>
                <w:szCs w:val="18"/>
              </w:rPr>
              <w:t xml:space="preserve"> 2020.</w:t>
            </w:r>
          </w:p>
          <w:p w14:paraId="22363EF1" w14:textId="77777777" w:rsidR="006E0D1C" w:rsidRPr="006E0D1C" w:rsidRDefault="006E0D1C" w:rsidP="006E0D1C">
            <w:pPr>
              <w:pStyle w:val="Default"/>
              <w:numPr>
                <w:ilvl w:val="0"/>
                <w:numId w:val="20"/>
              </w:numPr>
              <w:rPr>
                <w:rFonts w:cs="Calibri"/>
                <w:color w:val="auto"/>
                <w:sz w:val="18"/>
                <w:szCs w:val="18"/>
              </w:rPr>
            </w:pPr>
            <w:r w:rsidRPr="006E0D1C">
              <w:rPr>
                <w:rFonts w:cs="Calibri"/>
                <w:color w:val="auto"/>
                <w:sz w:val="18"/>
                <w:szCs w:val="18"/>
              </w:rPr>
              <w:t xml:space="preserve">Resultaten met betrekking tot de </w:t>
            </w:r>
            <w:proofErr w:type="spellStart"/>
            <w:r w:rsidRPr="006E0D1C">
              <w:rPr>
                <w:rFonts w:cs="Calibri"/>
                <w:color w:val="auto"/>
                <w:sz w:val="18"/>
                <w:szCs w:val="18"/>
              </w:rPr>
              <w:t>allostatische</w:t>
            </w:r>
            <w:proofErr w:type="spellEnd"/>
            <w:r w:rsidRPr="006E0D1C">
              <w:rPr>
                <w:rFonts w:cs="Calibri"/>
                <w:color w:val="auto"/>
                <w:sz w:val="18"/>
                <w:szCs w:val="18"/>
              </w:rPr>
              <w:t xml:space="preserve"> belasting worden vervolgens in september 2020 verwacht.</w:t>
            </w:r>
          </w:p>
          <w:p w14:paraId="16196890" w14:textId="77777777" w:rsidR="006E0D1C" w:rsidRPr="006E0D1C" w:rsidRDefault="006E0D1C" w:rsidP="006E0D1C">
            <w:pPr>
              <w:pStyle w:val="Default"/>
              <w:numPr>
                <w:ilvl w:val="0"/>
                <w:numId w:val="20"/>
              </w:numPr>
              <w:rPr>
                <w:rFonts w:cs="Calibri"/>
                <w:color w:val="auto"/>
                <w:sz w:val="18"/>
                <w:szCs w:val="18"/>
              </w:rPr>
            </w:pPr>
            <w:r w:rsidRPr="006E0D1C">
              <w:rPr>
                <w:rFonts w:cs="Calibri"/>
                <w:color w:val="auto"/>
                <w:sz w:val="18"/>
                <w:szCs w:val="18"/>
              </w:rPr>
              <w:t xml:space="preserve">De metabole analyses worden uitgevoerd door </w:t>
            </w:r>
            <w:proofErr w:type="spellStart"/>
            <w:r w:rsidRPr="006E0D1C">
              <w:rPr>
                <w:rFonts w:cs="Calibri"/>
                <w:color w:val="auto"/>
                <w:sz w:val="18"/>
                <w:szCs w:val="18"/>
              </w:rPr>
              <w:t>Metabolon</w:t>
            </w:r>
            <w:proofErr w:type="spellEnd"/>
            <w:r w:rsidRPr="006E0D1C">
              <w:rPr>
                <w:rFonts w:cs="Calibri"/>
                <w:color w:val="auto"/>
                <w:sz w:val="18"/>
                <w:szCs w:val="18"/>
              </w:rPr>
              <w:t>. Dit bedrijf zal de ruwe gegevens tegen juni 2020 verstrekken en de resultaten hierover zullen in december 2020 beschikbaar zijn.</w:t>
            </w:r>
          </w:p>
          <w:p w14:paraId="67CD1AF3" w14:textId="77777777" w:rsidR="006E0D1C" w:rsidRPr="006E0D1C" w:rsidRDefault="006E0D1C" w:rsidP="006E0D1C">
            <w:pPr>
              <w:pStyle w:val="Default"/>
              <w:rPr>
                <w:rFonts w:cs="Calibri"/>
                <w:color w:val="auto"/>
                <w:sz w:val="18"/>
                <w:szCs w:val="18"/>
              </w:rPr>
            </w:pPr>
          </w:p>
          <w:p w14:paraId="428FD6C9" w14:textId="0AAE8A7F" w:rsidR="006E0D1C" w:rsidRPr="006E0D1C" w:rsidRDefault="00BF4C33" w:rsidP="006E0D1C">
            <w:pPr>
              <w:pStyle w:val="Default"/>
              <w:rPr>
                <w:rFonts w:cs="Calibri"/>
                <w:color w:val="auto"/>
                <w:sz w:val="18"/>
                <w:szCs w:val="18"/>
              </w:rPr>
            </w:pPr>
            <w:r>
              <w:rPr>
                <w:rFonts w:cs="Calibri"/>
                <w:color w:val="auto"/>
                <w:sz w:val="18"/>
                <w:szCs w:val="18"/>
              </w:rPr>
              <w:t>I</w:t>
            </w:r>
            <w:r w:rsidRPr="006E0D1C">
              <w:rPr>
                <w:rFonts w:cs="Calibri"/>
                <w:color w:val="auto"/>
                <w:sz w:val="18"/>
                <w:szCs w:val="18"/>
              </w:rPr>
              <w:t xml:space="preserve">n overleg met de </w:t>
            </w:r>
            <w:r w:rsidR="00516C3A">
              <w:rPr>
                <w:rFonts w:cs="Calibri"/>
                <w:color w:val="auto"/>
                <w:sz w:val="18"/>
                <w:szCs w:val="18"/>
              </w:rPr>
              <w:t>project</w:t>
            </w:r>
            <w:r w:rsidRPr="006E0D1C">
              <w:rPr>
                <w:rFonts w:cs="Calibri"/>
                <w:color w:val="auto"/>
                <w:sz w:val="18"/>
                <w:szCs w:val="18"/>
              </w:rPr>
              <w:t xml:space="preserve">stuurgroep </w:t>
            </w:r>
            <w:r w:rsidR="006E0D1C" w:rsidRPr="006E0D1C">
              <w:rPr>
                <w:rFonts w:cs="Calibri"/>
                <w:color w:val="auto"/>
                <w:sz w:val="18"/>
                <w:szCs w:val="18"/>
              </w:rPr>
              <w:t xml:space="preserve">wordt er </w:t>
            </w:r>
            <w:r>
              <w:rPr>
                <w:rFonts w:cs="Calibri"/>
                <w:color w:val="auto"/>
                <w:sz w:val="18"/>
                <w:szCs w:val="18"/>
              </w:rPr>
              <w:t>bekeken of</w:t>
            </w:r>
            <w:r w:rsidR="006E0D1C" w:rsidRPr="006E0D1C">
              <w:rPr>
                <w:rFonts w:cs="Calibri"/>
                <w:color w:val="auto"/>
                <w:sz w:val="18"/>
                <w:szCs w:val="18"/>
              </w:rPr>
              <w:t xml:space="preserve"> een derde experiment in 2020</w:t>
            </w:r>
            <w:r>
              <w:rPr>
                <w:rFonts w:cs="Calibri"/>
                <w:color w:val="auto"/>
                <w:sz w:val="18"/>
                <w:szCs w:val="18"/>
              </w:rPr>
              <w:t xml:space="preserve"> plaats kan vinden</w:t>
            </w:r>
            <w:r w:rsidR="006E0D1C" w:rsidRPr="006E0D1C">
              <w:rPr>
                <w:rFonts w:cs="Calibri"/>
                <w:color w:val="auto"/>
                <w:sz w:val="18"/>
                <w:szCs w:val="18"/>
              </w:rPr>
              <w:t xml:space="preserve">, </w:t>
            </w:r>
            <w:proofErr w:type="spellStart"/>
            <w:r w:rsidR="006E0D1C" w:rsidRPr="006E0D1C">
              <w:rPr>
                <w:rFonts w:cs="Calibri"/>
                <w:color w:val="auto"/>
                <w:sz w:val="18"/>
                <w:szCs w:val="18"/>
              </w:rPr>
              <w:t>nav</w:t>
            </w:r>
            <w:proofErr w:type="spellEnd"/>
            <w:r w:rsidR="006E0D1C" w:rsidRPr="006E0D1C">
              <w:rPr>
                <w:rFonts w:cs="Calibri"/>
                <w:color w:val="auto"/>
                <w:sz w:val="18"/>
                <w:szCs w:val="18"/>
              </w:rPr>
              <w:t xml:space="preserve"> de resultaten van het experimentele en praktijk spoor. </w:t>
            </w:r>
          </w:p>
          <w:p w14:paraId="232FB630" w14:textId="77777777" w:rsidR="006E0D1C" w:rsidRPr="006E0D1C" w:rsidRDefault="006E0D1C" w:rsidP="006E0D1C">
            <w:pPr>
              <w:pStyle w:val="Default"/>
              <w:rPr>
                <w:rFonts w:cs="Calibri"/>
                <w:color w:val="auto"/>
                <w:sz w:val="18"/>
                <w:szCs w:val="18"/>
              </w:rPr>
            </w:pPr>
          </w:p>
          <w:p w14:paraId="4548F177" w14:textId="77777777" w:rsidR="006E0D1C" w:rsidRDefault="006E0D1C" w:rsidP="006E0D1C">
            <w:pPr>
              <w:rPr>
                <w:rFonts w:ascii="Verdana" w:hAnsi="Verdana" w:cstheme="minorHAnsi"/>
                <w:sz w:val="18"/>
                <w:szCs w:val="18"/>
              </w:rPr>
            </w:pPr>
            <w:r>
              <w:rPr>
                <w:rFonts w:ascii="Verdana" w:hAnsi="Verdana" w:cstheme="minorHAnsi"/>
                <w:sz w:val="18"/>
                <w:szCs w:val="18"/>
              </w:rPr>
              <w:t>Praktijkspoor:</w:t>
            </w:r>
          </w:p>
          <w:p w14:paraId="6979DE1B" w14:textId="6EF36675" w:rsidR="00C50938" w:rsidRDefault="006E0D1C" w:rsidP="00A460B1">
            <w:pPr>
              <w:rPr>
                <w:rFonts w:ascii="Verdana" w:hAnsi="Verdana"/>
                <w:sz w:val="18"/>
                <w:szCs w:val="18"/>
              </w:rPr>
            </w:pPr>
            <w:r w:rsidRPr="006E0D1C">
              <w:rPr>
                <w:rFonts w:ascii="Verdana" w:hAnsi="Verdana" w:cstheme="minorHAnsi"/>
                <w:sz w:val="18"/>
                <w:szCs w:val="18"/>
              </w:rPr>
              <w:t>In januari 2020 worden de resultaten van het praktijkspoor in een rapportage opgeschreven.</w:t>
            </w:r>
            <w:r w:rsidR="00516C3A">
              <w:rPr>
                <w:rFonts w:ascii="Verdana" w:hAnsi="Verdana" w:cstheme="minorHAnsi"/>
                <w:sz w:val="18"/>
                <w:szCs w:val="18"/>
              </w:rPr>
              <w:t xml:space="preserve"> De in het praktijkspoor verzamelde monsters worden </w:t>
            </w:r>
            <w:r w:rsidR="001D5F46">
              <w:rPr>
                <w:rFonts w:ascii="Verdana" w:hAnsi="Verdana" w:cstheme="minorHAnsi"/>
                <w:sz w:val="18"/>
                <w:szCs w:val="18"/>
              </w:rPr>
              <w:t xml:space="preserve">getest </w:t>
            </w:r>
            <w:r w:rsidR="00516C3A">
              <w:rPr>
                <w:rFonts w:ascii="Verdana" w:hAnsi="Verdana" w:cstheme="minorHAnsi"/>
                <w:sz w:val="18"/>
                <w:szCs w:val="18"/>
              </w:rPr>
              <w:t>op de</w:t>
            </w:r>
            <w:r w:rsidR="00516C3A" w:rsidRPr="00516C3A">
              <w:rPr>
                <w:rFonts w:ascii="Verdana" w:hAnsi="Verdana" w:cstheme="minorHAnsi"/>
                <w:sz w:val="18"/>
                <w:szCs w:val="18"/>
              </w:rPr>
              <w:t xml:space="preserve"> </w:t>
            </w:r>
            <w:proofErr w:type="spellStart"/>
            <w:r w:rsidR="00516C3A" w:rsidRPr="00516C3A">
              <w:rPr>
                <w:rFonts w:ascii="Verdana" w:hAnsi="Verdana" w:cstheme="minorHAnsi"/>
                <w:sz w:val="18"/>
                <w:szCs w:val="18"/>
              </w:rPr>
              <w:t>biomarkers</w:t>
            </w:r>
            <w:proofErr w:type="spellEnd"/>
            <w:r w:rsidR="00516C3A" w:rsidRPr="00516C3A">
              <w:rPr>
                <w:rFonts w:ascii="Verdana" w:hAnsi="Verdana" w:cstheme="minorHAnsi"/>
                <w:sz w:val="18"/>
                <w:szCs w:val="18"/>
              </w:rPr>
              <w:t xml:space="preserve"> die in het experimentele spoor worden </w:t>
            </w:r>
            <w:r w:rsidR="001D5F46" w:rsidRPr="00516C3A">
              <w:rPr>
                <w:rFonts w:ascii="Verdana" w:hAnsi="Verdana" w:cstheme="minorHAnsi"/>
                <w:sz w:val="18"/>
                <w:szCs w:val="18"/>
              </w:rPr>
              <w:t>geïdentificeerd</w:t>
            </w:r>
            <w:r w:rsidR="00516C3A" w:rsidRPr="00516C3A">
              <w:rPr>
                <w:rFonts w:ascii="Verdana" w:hAnsi="Verdana" w:cstheme="minorHAnsi"/>
                <w:sz w:val="18"/>
                <w:szCs w:val="18"/>
              </w:rPr>
              <w:t>.</w:t>
            </w:r>
          </w:p>
          <w:p w14:paraId="0D3929B2" w14:textId="3CA6E3B1" w:rsidR="00C50938" w:rsidRPr="00747D76" w:rsidRDefault="00C50938" w:rsidP="00A460B1">
            <w:pPr>
              <w:rPr>
                <w:rFonts w:ascii="Verdana" w:hAnsi="Verdana"/>
                <w:sz w:val="18"/>
                <w:szCs w:val="18"/>
              </w:rPr>
            </w:pPr>
          </w:p>
        </w:tc>
      </w:tr>
      <w:bookmarkEnd w:id="3"/>
    </w:tbl>
    <w:p w14:paraId="33DC08D1" w14:textId="77777777" w:rsidR="00BC7E22" w:rsidRDefault="00BC7E22" w:rsidP="00BC7E22">
      <w:pPr>
        <w:ind w:left="360"/>
        <w:rPr>
          <w:rFonts w:ascii="Verdana" w:hAnsi="Verdana" w:cs="Arial"/>
          <w:sz w:val="18"/>
          <w:szCs w:val="18"/>
        </w:rPr>
      </w:pPr>
    </w:p>
    <w:p w14:paraId="1B4B04DB"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0BDE7587" w14:textId="77777777" w:rsidTr="00FB3244">
        <w:tc>
          <w:tcPr>
            <w:tcW w:w="9214" w:type="dxa"/>
            <w:shd w:val="clear" w:color="auto" w:fill="auto"/>
          </w:tcPr>
          <w:p w14:paraId="2806119D" w14:textId="27698C3B"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053250EB" w14:textId="77777777" w:rsidTr="00C20BA1">
        <w:tc>
          <w:tcPr>
            <w:tcW w:w="9214" w:type="dxa"/>
            <w:shd w:val="clear" w:color="auto" w:fill="auto"/>
          </w:tcPr>
          <w:p w14:paraId="5BF8D84F" w14:textId="0CBC9A81"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3A801085" w14:textId="5E0686FF" w:rsidR="00C50938" w:rsidRDefault="00C50938" w:rsidP="002D6B68">
            <w:pPr>
              <w:rPr>
                <w:rFonts w:ascii="Verdana" w:hAnsi="Verdana" w:cs="Arial"/>
                <w:sz w:val="18"/>
                <w:szCs w:val="18"/>
                <w:u w:val="single"/>
              </w:rPr>
            </w:pPr>
          </w:p>
          <w:p w14:paraId="3B75C5D2" w14:textId="3032D352" w:rsidR="00C50938" w:rsidRDefault="00C50938" w:rsidP="002D6B68">
            <w:pPr>
              <w:rPr>
                <w:rFonts w:ascii="Verdana" w:hAnsi="Verdana" w:cs="Arial"/>
                <w:sz w:val="18"/>
                <w:szCs w:val="18"/>
                <w:u w:val="single"/>
              </w:rPr>
            </w:pPr>
          </w:p>
          <w:p w14:paraId="28E1B5F3" w14:textId="760DF7DA" w:rsidR="00C50938" w:rsidRDefault="00C50938" w:rsidP="002D6B68">
            <w:pPr>
              <w:rPr>
                <w:rFonts w:ascii="Verdana" w:hAnsi="Verdana" w:cs="Arial"/>
                <w:sz w:val="18"/>
                <w:szCs w:val="18"/>
                <w:u w:val="single"/>
              </w:rPr>
            </w:pPr>
          </w:p>
          <w:p w14:paraId="10EA5877" w14:textId="77777777" w:rsidR="00C50938" w:rsidRPr="00C50938" w:rsidRDefault="00C50938" w:rsidP="002D6B68">
            <w:pPr>
              <w:rPr>
                <w:rFonts w:ascii="Verdana" w:hAnsi="Verdana" w:cs="Arial"/>
                <w:sz w:val="18"/>
                <w:szCs w:val="18"/>
                <w:u w:val="single"/>
              </w:rPr>
            </w:pPr>
          </w:p>
          <w:p w14:paraId="50B32F81" w14:textId="77777777" w:rsidR="00D9283F" w:rsidRPr="00C50938" w:rsidRDefault="00D9283F" w:rsidP="00C50938">
            <w:pPr>
              <w:rPr>
                <w:rFonts w:ascii="Verdana" w:hAnsi="Verdana" w:cs="Arial"/>
                <w:sz w:val="18"/>
                <w:szCs w:val="18"/>
              </w:rPr>
            </w:pPr>
          </w:p>
        </w:tc>
      </w:tr>
      <w:tr w:rsidR="00C50938" w:rsidRPr="0081352C" w14:paraId="4B07B22A" w14:textId="77777777" w:rsidTr="00C20BA1">
        <w:tc>
          <w:tcPr>
            <w:tcW w:w="9214" w:type="dxa"/>
            <w:shd w:val="clear" w:color="auto" w:fill="auto"/>
          </w:tcPr>
          <w:p w14:paraId="0BC4853C" w14:textId="3EF2CD9D"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03C6CE0A" w14:textId="7CDB0C7A" w:rsidR="00C50938" w:rsidRDefault="00C50938" w:rsidP="00C50938">
            <w:pPr>
              <w:rPr>
                <w:rFonts w:ascii="Verdana" w:hAnsi="Verdana" w:cs="Arial"/>
                <w:sz w:val="18"/>
                <w:szCs w:val="18"/>
                <w:u w:val="single"/>
              </w:rPr>
            </w:pPr>
          </w:p>
          <w:p w14:paraId="7A7AA305" w14:textId="4DCCFD03" w:rsidR="00C50938" w:rsidRDefault="00C50938" w:rsidP="00C50938">
            <w:pPr>
              <w:rPr>
                <w:rFonts w:ascii="Verdana" w:hAnsi="Verdana" w:cs="Arial"/>
                <w:sz w:val="18"/>
                <w:szCs w:val="18"/>
                <w:u w:val="single"/>
              </w:rPr>
            </w:pPr>
          </w:p>
          <w:p w14:paraId="4C134237" w14:textId="19E027ED" w:rsidR="00C50938" w:rsidRDefault="00C50938" w:rsidP="00C50938">
            <w:pPr>
              <w:rPr>
                <w:rFonts w:ascii="Verdana" w:hAnsi="Verdana" w:cs="Arial"/>
                <w:sz w:val="18"/>
                <w:szCs w:val="18"/>
                <w:u w:val="single"/>
              </w:rPr>
            </w:pPr>
          </w:p>
          <w:p w14:paraId="476870CF" w14:textId="77777777" w:rsidR="00C50938" w:rsidRPr="00C50938" w:rsidRDefault="00C50938" w:rsidP="00C50938">
            <w:pPr>
              <w:rPr>
                <w:rFonts w:ascii="Verdana" w:hAnsi="Verdana" w:cs="Arial"/>
                <w:sz w:val="18"/>
                <w:szCs w:val="18"/>
                <w:u w:val="single"/>
              </w:rPr>
            </w:pPr>
          </w:p>
          <w:p w14:paraId="61C483F8" w14:textId="77777777" w:rsidR="00C50938" w:rsidRPr="00747D76" w:rsidRDefault="00C50938" w:rsidP="002D6B68">
            <w:pPr>
              <w:rPr>
                <w:rFonts w:ascii="Verdana" w:hAnsi="Verdana" w:cs="Arial"/>
                <w:sz w:val="18"/>
                <w:szCs w:val="18"/>
              </w:rPr>
            </w:pPr>
          </w:p>
        </w:tc>
      </w:tr>
      <w:tr w:rsidR="00C50938" w:rsidRPr="0081352C" w14:paraId="6235158F" w14:textId="77777777" w:rsidTr="00C20BA1">
        <w:tc>
          <w:tcPr>
            <w:tcW w:w="9214" w:type="dxa"/>
            <w:shd w:val="clear" w:color="auto" w:fill="auto"/>
          </w:tcPr>
          <w:p w14:paraId="2BF29B28" w14:textId="1EF0AD46"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0805E8FD" w14:textId="65C7EC94" w:rsidR="00C50938" w:rsidRDefault="00C50938" w:rsidP="00C50938">
            <w:pPr>
              <w:rPr>
                <w:rFonts w:ascii="Verdana" w:hAnsi="Verdana" w:cs="Arial"/>
                <w:sz w:val="18"/>
                <w:szCs w:val="18"/>
                <w:u w:val="single"/>
              </w:rPr>
            </w:pPr>
          </w:p>
          <w:p w14:paraId="41CBCC39" w14:textId="4266741C" w:rsidR="00C50938" w:rsidRDefault="00C50938" w:rsidP="00C50938">
            <w:pPr>
              <w:rPr>
                <w:rFonts w:ascii="Verdana" w:hAnsi="Verdana" w:cs="Arial"/>
                <w:sz w:val="18"/>
                <w:szCs w:val="18"/>
                <w:u w:val="single"/>
              </w:rPr>
            </w:pPr>
          </w:p>
          <w:p w14:paraId="6F8121FF" w14:textId="48022CF2" w:rsidR="00C50938" w:rsidRDefault="00C50938" w:rsidP="00C50938">
            <w:pPr>
              <w:rPr>
                <w:rFonts w:ascii="Verdana" w:hAnsi="Verdana" w:cs="Arial"/>
                <w:sz w:val="18"/>
                <w:szCs w:val="18"/>
                <w:u w:val="single"/>
              </w:rPr>
            </w:pPr>
          </w:p>
          <w:p w14:paraId="16831CC1" w14:textId="77777777" w:rsidR="00C50938" w:rsidRPr="00C50938" w:rsidRDefault="00C50938" w:rsidP="00C50938">
            <w:pPr>
              <w:rPr>
                <w:rFonts w:ascii="Verdana" w:hAnsi="Verdana" w:cs="Arial"/>
                <w:sz w:val="18"/>
                <w:szCs w:val="18"/>
                <w:u w:val="single"/>
              </w:rPr>
            </w:pPr>
          </w:p>
          <w:p w14:paraId="2C3757EE" w14:textId="77777777" w:rsidR="00C50938" w:rsidRPr="00747D76" w:rsidRDefault="00C50938" w:rsidP="002D6B68">
            <w:pPr>
              <w:rPr>
                <w:rFonts w:ascii="Verdana" w:hAnsi="Verdana" w:cs="Arial"/>
                <w:sz w:val="18"/>
                <w:szCs w:val="18"/>
              </w:rPr>
            </w:pPr>
          </w:p>
        </w:tc>
      </w:tr>
      <w:tr w:rsidR="00C50938" w:rsidRPr="0081352C" w14:paraId="1C985407" w14:textId="77777777" w:rsidTr="00C20BA1">
        <w:tc>
          <w:tcPr>
            <w:tcW w:w="9214" w:type="dxa"/>
            <w:shd w:val="clear" w:color="auto" w:fill="auto"/>
          </w:tcPr>
          <w:p w14:paraId="799B4B53" w14:textId="01F04F81"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26EA173C" w14:textId="7D8A21C6" w:rsidR="00C50938" w:rsidRDefault="00C50938" w:rsidP="00C50938">
            <w:pPr>
              <w:rPr>
                <w:rFonts w:ascii="Verdana" w:hAnsi="Verdana" w:cs="Arial"/>
                <w:sz w:val="18"/>
                <w:szCs w:val="18"/>
                <w:u w:val="single"/>
              </w:rPr>
            </w:pPr>
          </w:p>
          <w:p w14:paraId="373EA5FC" w14:textId="79729487" w:rsidR="00C50938" w:rsidRDefault="00C50938" w:rsidP="00C50938">
            <w:pPr>
              <w:rPr>
                <w:rFonts w:ascii="Verdana" w:hAnsi="Verdana" w:cs="Arial"/>
                <w:sz w:val="18"/>
                <w:szCs w:val="18"/>
                <w:u w:val="single"/>
              </w:rPr>
            </w:pPr>
          </w:p>
          <w:p w14:paraId="3BB8F308" w14:textId="41505AA4" w:rsidR="00C50938" w:rsidRDefault="00C50938" w:rsidP="00C50938">
            <w:pPr>
              <w:rPr>
                <w:rFonts w:ascii="Verdana" w:hAnsi="Verdana" w:cs="Arial"/>
                <w:sz w:val="18"/>
                <w:szCs w:val="18"/>
                <w:u w:val="single"/>
              </w:rPr>
            </w:pPr>
          </w:p>
          <w:p w14:paraId="42B20C29" w14:textId="77777777" w:rsidR="00C50938" w:rsidRPr="00C50938" w:rsidRDefault="00C50938" w:rsidP="00C50938">
            <w:pPr>
              <w:rPr>
                <w:rFonts w:ascii="Verdana" w:hAnsi="Verdana" w:cs="Arial"/>
                <w:sz w:val="18"/>
                <w:szCs w:val="18"/>
                <w:u w:val="single"/>
              </w:rPr>
            </w:pPr>
          </w:p>
          <w:p w14:paraId="07106FA9" w14:textId="77777777" w:rsidR="00C50938" w:rsidRPr="00747D76" w:rsidRDefault="00C50938" w:rsidP="002D6B68">
            <w:pPr>
              <w:rPr>
                <w:rFonts w:ascii="Verdana" w:hAnsi="Verdana" w:cs="Arial"/>
                <w:sz w:val="18"/>
                <w:szCs w:val="18"/>
              </w:rPr>
            </w:pPr>
          </w:p>
        </w:tc>
      </w:tr>
      <w:tr w:rsidR="00C50938" w:rsidRPr="0081352C" w14:paraId="70E9C523" w14:textId="77777777" w:rsidTr="00C20BA1">
        <w:tc>
          <w:tcPr>
            <w:tcW w:w="9214" w:type="dxa"/>
            <w:shd w:val="clear" w:color="auto" w:fill="auto"/>
          </w:tcPr>
          <w:p w14:paraId="7316FAFD" w14:textId="7548FB41"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0BDBD25F" w14:textId="0B222D67" w:rsidR="00C50938" w:rsidRDefault="00C50938" w:rsidP="00C50938">
            <w:pPr>
              <w:rPr>
                <w:rFonts w:ascii="Verdana" w:hAnsi="Verdana" w:cs="Arial"/>
                <w:sz w:val="18"/>
                <w:szCs w:val="18"/>
                <w:u w:val="single"/>
              </w:rPr>
            </w:pPr>
          </w:p>
          <w:p w14:paraId="3934864F" w14:textId="2F115FE3" w:rsidR="00C50938" w:rsidRDefault="00C50938" w:rsidP="00C50938">
            <w:pPr>
              <w:rPr>
                <w:rFonts w:ascii="Verdana" w:hAnsi="Verdana" w:cs="Arial"/>
                <w:sz w:val="18"/>
                <w:szCs w:val="18"/>
                <w:u w:val="single"/>
              </w:rPr>
            </w:pPr>
          </w:p>
          <w:p w14:paraId="4898637A" w14:textId="192D1B43" w:rsidR="00C50938" w:rsidRDefault="00C50938" w:rsidP="00C50938">
            <w:pPr>
              <w:rPr>
                <w:rFonts w:ascii="Verdana" w:hAnsi="Verdana" w:cs="Arial"/>
                <w:sz w:val="18"/>
                <w:szCs w:val="18"/>
                <w:u w:val="single"/>
              </w:rPr>
            </w:pPr>
          </w:p>
          <w:p w14:paraId="727B87F1" w14:textId="081B2802" w:rsidR="00C50938" w:rsidRDefault="00C50938" w:rsidP="00C50938">
            <w:pPr>
              <w:rPr>
                <w:rFonts w:ascii="Verdana" w:hAnsi="Verdana" w:cs="Arial"/>
                <w:sz w:val="18"/>
                <w:szCs w:val="18"/>
                <w:u w:val="single"/>
              </w:rPr>
            </w:pPr>
          </w:p>
          <w:p w14:paraId="14DA8728" w14:textId="77777777" w:rsidR="00C50938" w:rsidRPr="00C50938" w:rsidRDefault="00C50938" w:rsidP="00C50938">
            <w:pPr>
              <w:rPr>
                <w:rFonts w:ascii="Verdana" w:hAnsi="Verdana" w:cs="Arial"/>
                <w:sz w:val="18"/>
                <w:szCs w:val="18"/>
                <w:u w:val="single"/>
              </w:rPr>
            </w:pPr>
          </w:p>
          <w:p w14:paraId="12B97C7F" w14:textId="77777777" w:rsidR="00C50938" w:rsidRPr="00747D76" w:rsidRDefault="00C50938" w:rsidP="002D6B68">
            <w:pPr>
              <w:rPr>
                <w:rFonts w:ascii="Verdana" w:hAnsi="Verdana" w:cs="Arial"/>
                <w:sz w:val="18"/>
                <w:szCs w:val="18"/>
              </w:rPr>
            </w:pPr>
          </w:p>
        </w:tc>
      </w:tr>
      <w:tr w:rsidR="00C50938" w:rsidRPr="0081352C" w14:paraId="244452D9" w14:textId="77777777" w:rsidTr="00C20BA1">
        <w:tc>
          <w:tcPr>
            <w:tcW w:w="9214" w:type="dxa"/>
            <w:shd w:val="clear" w:color="auto" w:fill="auto"/>
          </w:tcPr>
          <w:p w14:paraId="561B266E" w14:textId="72A34CFC" w:rsidR="00C50938" w:rsidRDefault="00C50938" w:rsidP="002D6B68">
            <w:pPr>
              <w:rPr>
                <w:rFonts w:ascii="Verdana" w:hAnsi="Verdana" w:cs="Arial"/>
                <w:sz w:val="18"/>
                <w:szCs w:val="18"/>
                <w:u w:val="single"/>
              </w:rPr>
            </w:pPr>
            <w:r w:rsidRPr="00A61ABC">
              <w:rPr>
                <w:rFonts w:ascii="Verdana" w:hAnsi="Verdana" w:cs="Arial"/>
                <w:sz w:val="18"/>
                <w:szCs w:val="18"/>
                <w:u w:val="single"/>
              </w:rPr>
              <w:lastRenderedPageBreak/>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4EAB0E56" w14:textId="77777777" w:rsidR="00A61ABC" w:rsidRDefault="00A61ABC" w:rsidP="002D6B68">
            <w:pPr>
              <w:rPr>
                <w:rFonts w:ascii="Verdana" w:hAnsi="Verdana" w:cs="Arial"/>
                <w:sz w:val="18"/>
                <w:szCs w:val="18"/>
                <w:u w:val="single"/>
              </w:rPr>
            </w:pPr>
          </w:p>
          <w:p w14:paraId="44CB21EC" w14:textId="77777777" w:rsidR="00A61ABC" w:rsidRDefault="00A61ABC" w:rsidP="002D6B68">
            <w:pPr>
              <w:rPr>
                <w:rFonts w:ascii="Verdana" w:hAnsi="Verdana" w:cs="Arial"/>
                <w:sz w:val="18"/>
                <w:szCs w:val="18"/>
                <w:u w:val="single"/>
              </w:rPr>
            </w:pPr>
          </w:p>
          <w:p w14:paraId="3DA4FD55" w14:textId="77777777" w:rsidR="00A61ABC" w:rsidRDefault="00A61ABC" w:rsidP="002D6B68">
            <w:pPr>
              <w:rPr>
                <w:rFonts w:ascii="Verdana" w:hAnsi="Verdana" w:cs="Arial"/>
                <w:sz w:val="18"/>
                <w:szCs w:val="18"/>
                <w:u w:val="single"/>
              </w:rPr>
            </w:pPr>
          </w:p>
          <w:p w14:paraId="39367A11" w14:textId="77777777" w:rsidR="00A61ABC" w:rsidRDefault="00A61ABC" w:rsidP="002D6B68">
            <w:pPr>
              <w:rPr>
                <w:rFonts w:ascii="Verdana" w:hAnsi="Verdana" w:cs="Arial"/>
                <w:sz w:val="18"/>
                <w:szCs w:val="18"/>
                <w:u w:val="single"/>
              </w:rPr>
            </w:pPr>
          </w:p>
          <w:p w14:paraId="5DD089D3" w14:textId="7D978782" w:rsidR="00A61ABC" w:rsidRPr="00A61ABC" w:rsidRDefault="00A61ABC" w:rsidP="002D6B68">
            <w:pPr>
              <w:rPr>
                <w:rFonts w:ascii="Verdana" w:hAnsi="Verdana" w:cs="Arial"/>
                <w:sz w:val="18"/>
                <w:szCs w:val="18"/>
                <w:u w:val="single"/>
              </w:rPr>
            </w:pPr>
          </w:p>
        </w:tc>
      </w:tr>
    </w:tbl>
    <w:p w14:paraId="7656EDCE" w14:textId="77777777" w:rsidR="004877A0" w:rsidRPr="00A61ABC" w:rsidRDefault="004877A0" w:rsidP="003D5216">
      <w:pPr>
        <w:rPr>
          <w:rFonts w:ascii="Verdana" w:hAnsi="Verdana" w:cs="Arial"/>
          <w:sz w:val="18"/>
          <w:szCs w:val="18"/>
        </w:rPr>
      </w:pPr>
    </w:p>
    <w:p w14:paraId="48D626A2" w14:textId="77777777" w:rsidR="003F680E" w:rsidRPr="00A61ABC" w:rsidRDefault="003F680E" w:rsidP="00C215CF">
      <w:pPr>
        <w:rPr>
          <w:rFonts w:ascii="Verdana" w:hAnsi="Verdana" w:cs="Arial"/>
          <w:sz w:val="18"/>
          <w:szCs w:val="18"/>
        </w:rPr>
      </w:pPr>
    </w:p>
    <w:bookmarkEnd w:id="4"/>
    <w:p w14:paraId="5A94E686" w14:textId="77777777" w:rsidR="00C215CF" w:rsidRPr="00A61ABC" w:rsidRDefault="00C215CF" w:rsidP="00C215CF">
      <w:pPr>
        <w:rPr>
          <w:rFonts w:ascii="Verdana" w:hAnsi="Verdana" w:cs="Arial"/>
          <w:sz w:val="18"/>
          <w:szCs w:val="18"/>
        </w:rPr>
      </w:pPr>
    </w:p>
    <w:p w14:paraId="1D5C7C12" w14:textId="77777777" w:rsidR="00424B1F" w:rsidRPr="00A61ABC" w:rsidRDefault="00424B1F" w:rsidP="00424B1F">
      <w:pPr>
        <w:ind w:left="360" w:hanging="180"/>
        <w:rPr>
          <w:rFonts w:ascii="Verdana" w:hAnsi="Verdana" w:cs="Arial"/>
          <w:sz w:val="18"/>
          <w:szCs w:val="18"/>
        </w:rPr>
      </w:pPr>
    </w:p>
    <w:p w14:paraId="00108CC5" w14:textId="77777777" w:rsidR="00B406BC" w:rsidRPr="00A61ABC" w:rsidRDefault="00B406BC" w:rsidP="00573F99">
      <w:pPr>
        <w:rPr>
          <w:rFonts w:ascii="Verdana" w:hAnsi="Verdana"/>
        </w:rPr>
      </w:pPr>
    </w:p>
    <w:p w14:paraId="15F506F5" w14:textId="77777777" w:rsidR="00B406BC" w:rsidRPr="00A61ABC" w:rsidRDefault="00B406BC" w:rsidP="00573F99">
      <w:pPr>
        <w:rPr>
          <w:rFonts w:ascii="Verdana" w:hAnsi="Verdana"/>
        </w:rPr>
      </w:pPr>
    </w:p>
    <w:p w14:paraId="7418B0FB" w14:textId="77777777" w:rsidR="00B406BC" w:rsidRPr="00A61ABC" w:rsidRDefault="00B406BC" w:rsidP="00573F99">
      <w:pPr>
        <w:rPr>
          <w:rFonts w:ascii="Verdana" w:hAnsi="Verdana"/>
        </w:rPr>
      </w:pPr>
    </w:p>
    <w:p w14:paraId="724A7BB8"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D880" w14:textId="77777777" w:rsidR="0002357B" w:rsidRDefault="0002357B">
      <w:r>
        <w:separator/>
      </w:r>
    </w:p>
  </w:endnote>
  <w:endnote w:type="continuationSeparator" w:id="0">
    <w:p w14:paraId="59530C97" w14:textId="77777777" w:rsidR="0002357B" w:rsidRDefault="0002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0D5E2" w14:textId="77777777" w:rsidR="0002357B" w:rsidRDefault="0002357B">
      <w:r>
        <w:separator/>
      </w:r>
    </w:p>
  </w:footnote>
  <w:footnote w:type="continuationSeparator" w:id="0">
    <w:p w14:paraId="631760F1" w14:textId="77777777" w:rsidR="0002357B" w:rsidRDefault="00023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9AB6540"/>
    <w:multiLevelType w:val="hybridMultilevel"/>
    <w:tmpl w:val="695EB354"/>
    <w:lvl w:ilvl="0" w:tplc="5880B0B4">
      <w:start w:val="2"/>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B46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EB06A9"/>
    <w:multiLevelType w:val="hybridMultilevel"/>
    <w:tmpl w:val="54107B02"/>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8"/>
  </w:num>
  <w:num w:numId="4">
    <w:abstractNumId w:val="9"/>
  </w:num>
  <w:num w:numId="5">
    <w:abstractNumId w:val="20"/>
  </w:num>
  <w:num w:numId="6">
    <w:abstractNumId w:val="18"/>
  </w:num>
  <w:num w:numId="7">
    <w:abstractNumId w:val="11"/>
  </w:num>
  <w:num w:numId="8">
    <w:abstractNumId w:val="2"/>
  </w:num>
  <w:num w:numId="9">
    <w:abstractNumId w:val="13"/>
  </w:num>
  <w:num w:numId="10">
    <w:abstractNumId w:val="0"/>
  </w:num>
  <w:num w:numId="11">
    <w:abstractNumId w:val="12"/>
  </w:num>
  <w:num w:numId="12">
    <w:abstractNumId w:val="3"/>
  </w:num>
  <w:num w:numId="13">
    <w:abstractNumId w:val="16"/>
  </w:num>
  <w:num w:numId="14">
    <w:abstractNumId w:val="14"/>
  </w:num>
  <w:num w:numId="15">
    <w:abstractNumId w:val="4"/>
  </w:num>
  <w:num w:numId="16">
    <w:abstractNumId w:val="17"/>
  </w:num>
  <w:num w:numId="17">
    <w:abstractNumId w:val="1"/>
  </w:num>
  <w:num w:numId="18">
    <w:abstractNumId w:val="15"/>
  </w:num>
  <w:num w:numId="19">
    <w:abstractNumId w:val="7"/>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7C68"/>
    <w:rsid w:val="00010369"/>
    <w:rsid w:val="00020D2F"/>
    <w:rsid w:val="0002357B"/>
    <w:rsid w:val="000441F5"/>
    <w:rsid w:val="00063583"/>
    <w:rsid w:val="0008124E"/>
    <w:rsid w:val="00084783"/>
    <w:rsid w:val="000B15FC"/>
    <w:rsid w:val="000B4EE7"/>
    <w:rsid w:val="000D0050"/>
    <w:rsid w:val="000D700A"/>
    <w:rsid w:val="00104650"/>
    <w:rsid w:val="00111FEC"/>
    <w:rsid w:val="00126FEE"/>
    <w:rsid w:val="00140695"/>
    <w:rsid w:val="00143BF4"/>
    <w:rsid w:val="0015786A"/>
    <w:rsid w:val="0017000E"/>
    <w:rsid w:val="00194B91"/>
    <w:rsid w:val="001B7013"/>
    <w:rsid w:val="001D3D10"/>
    <w:rsid w:val="001D446E"/>
    <w:rsid w:val="001D5F46"/>
    <w:rsid w:val="001E5F19"/>
    <w:rsid w:val="001F1683"/>
    <w:rsid w:val="00205AB3"/>
    <w:rsid w:val="00210164"/>
    <w:rsid w:val="00245255"/>
    <w:rsid w:val="00280484"/>
    <w:rsid w:val="002866C7"/>
    <w:rsid w:val="00296299"/>
    <w:rsid w:val="002A6C02"/>
    <w:rsid w:val="002D28C7"/>
    <w:rsid w:val="002D6B68"/>
    <w:rsid w:val="00306D8F"/>
    <w:rsid w:val="00347768"/>
    <w:rsid w:val="003735C2"/>
    <w:rsid w:val="00382E67"/>
    <w:rsid w:val="003A0B7F"/>
    <w:rsid w:val="003A34E5"/>
    <w:rsid w:val="003A7D79"/>
    <w:rsid w:val="003C1C97"/>
    <w:rsid w:val="003C5F9D"/>
    <w:rsid w:val="003D2C57"/>
    <w:rsid w:val="003D5216"/>
    <w:rsid w:val="003F680E"/>
    <w:rsid w:val="00402011"/>
    <w:rsid w:val="00424B1F"/>
    <w:rsid w:val="004414CE"/>
    <w:rsid w:val="0045083A"/>
    <w:rsid w:val="0046708F"/>
    <w:rsid w:val="004877A0"/>
    <w:rsid w:val="004943F6"/>
    <w:rsid w:val="004977B1"/>
    <w:rsid w:val="004C59CD"/>
    <w:rsid w:val="004D2FCA"/>
    <w:rsid w:val="004D7880"/>
    <w:rsid w:val="00501E8D"/>
    <w:rsid w:val="00502949"/>
    <w:rsid w:val="00516C3A"/>
    <w:rsid w:val="00516F00"/>
    <w:rsid w:val="00523F64"/>
    <w:rsid w:val="005356A9"/>
    <w:rsid w:val="00540F85"/>
    <w:rsid w:val="00543A4D"/>
    <w:rsid w:val="005519D1"/>
    <w:rsid w:val="0056098D"/>
    <w:rsid w:val="0056706A"/>
    <w:rsid w:val="00573F99"/>
    <w:rsid w:val="005749D9"/>
    <w:rsid w:val="005C41E3"/>
    <w:rsid w:val="005D0B10"/>
    <w:rsid w:val="005D5BBF"/>
    <w:rsid w:val="005F3375"/>
    <w:rsid w:val="00612E5A"/>
    <w:rsid w:val="00615D24"/>
    <w:rsid w:val="0066052C"/>
    <w:rsid w:val="00692ED1"/>
    <w:rsid w:val="00697DFC"/>
    <w:rsid w:val="006A36B0"/>
    <w:rsid w:val="006A742C"/>
    <w:rsid w:val="006C4777"/>
    <w:rsid w:val="006D525B"/>
    <w:rsid w:val="006E0D1C"/>
    <w:rsid w:val="006E34CA"/>
    <w:rsid w:val="006E64EF"/>
    <w:rsid w:val="006F5CE9"/>
    <w:rsid w:val="00717EAB"/>
    <w:rsid w:val="00723EA2"/>
    <w:rsid w:val="00734A4D"/>
    <w:rsid w:val="00735DE0"/>
    <w:rsid w:val="00747D76"/>
    <w:rsid w:val="00751F6B"/>
    <w:rsid w:val="007543B9"/>
    <w:rsid w:val="00757629"/>
    <w:rsid w:val="00762FBE"/>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80014"/>
    <w:rsid w:val="009D1952"/>
    <w:rsid w:val="009E159A"/>
    <w:rsid w:val="009F5F7D"/>
    <w:rsid w:val="00A460B1"/>
    <w:rsid w:val="00A55CBB"/>
    <w:rsid w:val="00A61ABC"/>
    <w:rsid w:val="00A61D56"/>
    <w:rsid w:val="00A662C3"/>
    <w:rsid w:val="00A852FF"/>
    <w:rsid w:val="00AA078F"/>
    <w:rsid w:val="00AB2C65"/>
    <w:rsid w:val="00AB5248"/>
    <w:rsid w:val="00AD608E"/>
    <w:rsid w:val="00AD6EB8"/>
    <w:rsid w:val="00AE512D"/>
    <w:rsid w:val="00AF068A"/>
    <w:rsid w:val="00B12917"/>
    <w:rsid w:val="00B233EA"/>
    <w:rsid w:val="00B406BC"/>
    <w:rsid w:val="00B619A6"/>
    <w:rsid w:val="00B64103"/>
    <w:rsid w:val="00B75D93"/>
    <w:rsid w:val="00B949B8"/>
    <w:rsid w:val="00B97B43"/>
    <w:rsid w:val="00BB4922"/>
    <w:rsid w:val="00BC6F40"/>
    <w:rsid w:val="00BC7E22"/>
    <w:rsid w:val="00BF0664"/>
    <w:rsid w:val="00BF2228"/>
    <w:rsid w:val="00BF4C33"/>
    <w:rsid w:val="00C0418A"/>
    <w:rsid w:val="00C20BA1"/>
    <w:rsid w:val="00C215CF"/>
    <w:rsid w:val="00C21F9A"/>
    <w:rsid w:val="00C31744"/>
    <w:rsid w:val="00C50938"/>
    <w:rsid w:val="00C92A36"/>
    <w:rsid w:val="00CB1408"/>
    <w:rsid w:val="00CC01F2"/>
    <w:rsid w:val="00CD24DC"/>
    <w:rsid w:val="00CE0C16"/>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15F84"/>
    <w:rsid w:val="00F23B87"/>
    <w:rsid w:val="00F45386"/>
    <w:rsid w:val="00F53011"/>
    <w:rsid w:val="00F6124B"/>
    <w:rsid w:val="00F70DB1"/>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03808"/>
  <w15:chartTrackingRefBased/>
  <w15:docId w15:val="{8D3905FC-92E7-4FBD-8AFC-E75C992F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paragraph" w:styleId="Kop2">
    <w:name w:val="heading 2"/>
    <w:basedOn w:val="Standaard"/>
    <w:link w:val="Kop2Char"/>
    <w:uiPriority w:val="9"/>
    <w:qFormat/>
    <w:rsid w:val="00AD6EB8"/>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Onopgelostemelding1">
    <w:name w:val="Onopgeloste melding1"/>
    <w:basedOn w:val="Standaardalinea-lettertype"/>
    <w:uiPriority w:val="99"/>
    <w:semiHidden/>
    <w:unhideWhenUsed/>
    <w:rsid w:val="00AD6EB8"/>
    <w:rPr>
      <w:color w:val="808080"/>
      <w:shd w:val="clear" w:color="auto" w:fill="E6E6E6"/>
    </w:rPr>
  </w:style>
  <w:style w:type="character" w:customStyle="1" w:styleId="Kop2Char">
    <w:name w:val="Kop 2 Char"/>
    <w:basedOn w:val="Standaardalinea-lettertype"/>
    <w:link w:val="Kop2"/>
    <w:uiPriority w:val="9"/>
    <w:rsid w:val="00AD6EB8"/>
    <w:rPr>
      <w:b/>
      <w:bCs/>
      <w:sz w:val="36"/>
      <w:szCs w:val="36"/>
    </w:rPr>
  </w:style>
  <w:style w:type="paragraph" w:styleId="Normaalweb">
    <w:name w:val="Normal (Web)"/>
    <w:basedOn w:val="Standaard"/>
    <w:uiPriority w:val="99"/>
    <w:unhideWhenUsed/>
    <w:rsid w:val="00AD6EB8"/>
    <w:pPr>
      <w:spacing w:before="100" w:beforeAutospacing="1" w:after="100" w:afterAutospacing="1"/>
    </w:pPr>
    <w:rPr>
      <w:rFonts w:ascii="Times New Roman" w:hAnsi="Times New Roman"/>
      <w:sz w:val="24"/>
      <w:szCs w:val="24"/>
    </w:rPr>
  </w:style>
  <w:style w:type="paragraph" w:customStyle="1" w:styleId="intro">
    <w:name w:val="intro"/>
    <w:basedOn w:val="Standaard"/>
    <w:rsid w:val="00AD6EB8"/>
    <w:pPr>
      <w:spacing w:before="100" w:beforeAutospacing="1" w:after="100" w:afterAutospacing="1"/>
    </w:pPr>
    <w:rPr>
      <w:rFonts w:ascii="Times New Roman" w:hAnsi="Times New Roman"/>
      <w:sz w:val="24"/>
      <w:szCs w:val="24"/>
    </w:rPr>
  </w:style>
  <w:style w:type="paragraph" w:customStyle="1" w:styleId="Default">
    <w:name w:val="Default"/>
    <w:rsid w:val="00AD6EB8"/>
    <w:pPr>
      <w:autoSpaceDE w:val="0"/>
      <w:autoSpaceDN w:val="0"/>
      <w:adjustRightInd w:val="0"/>
    </w:pPr>
    <w:rPr>
      <w:rFonts w:ascii="Verdana" w:eastAsiaTheme="minorHAnsi" w:hAnsi="Verdana" w:cs="Verdana"/>
      <w:color w:val="000000"/>
      <w:sz w:val="24"/>
      <w:szCs w:val="24"/>
      <w:lang w:eastAsia="en-US"/>
    </w:rPr>
  </w:style>
  <w:style w:type="paragraph" w:styleId="Bijschrift">
    <w:name w:val="caption"/>
    <w:basedOn w:val="Standaard"/>
    <w:next w:val="Standaard"/>
    <w:uiPriority w:val="35"/>
    <w:unhideWhenUsed/>
    <w:qFormat/>
    <w:rsid w:val="00AD6EB8"/>
    <w:pPr>
      <w:spacing w:after="200"/>
    </w:pPr>
    <w:rPr>
      <w:rFonts w:asciiTheme="minorHAnsi" w:eastAsiaTheme="minorHAnsi" w:hAnsiTheme="minorHAnsi" w:cstheme="minorBidi"/>
      <w:i/>
      <w:iCs/>
      <w:color w:val="44546A" w:themeColor="text2"/>
      <w:sz w:val="18"/>
      <w:szCs w:val="18"/>
      <w:lang w:val="fr-FR" w:eastAsia="en-US"/>
    </w:rPr>
  </w:style>
  <w:style w:type="paragraph" w:styleId="Lijstalinea">
    <w:name w:val="List Paragraph"/>
    <w:basedOn w:val="Standaard"/>
    <w:uiPriority w:val="34"/>
    <w:qFormat/>
    <w:rsid w:val="00BF4C33"/>
    <w:pPr>
      <w:spacing w:line="276" w:lineRule="auto"/>
      <w:ind w:left="720"/>
      <w:contextualSpacing/>
    </w:pPr>
    <w:rPr>
      <w:rFonts w:ascii="Verdana" w:eastAsiaTheme="minorHAnsi" w:hAnsi="Verdana" w:cstheme="minorBidi"/>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841313115">
      <w:bodyDiv w:val="1"/>
      <w:marLeft w:val="0"/>
      <w:marRight w:val="0"/>
      <w:marTop w:val="0"/>
      <w:marBottom w:val="0"/>
      <w:divBdr>
        <w:top w:val="none" w:sz="0" w:space="0" w:color="auto"/>
        <w:left w:val="none" w:sz="0" w:space="0" w:color="auto"/>
        <w:bottom w:val="none" w:sz="0" w:space="0" w:color="auto"/>
        <w:right w:val="none" w:sz="0" w:space="0" w:color="auto"/>
      </w:divBdr>
      <w:divsChild>
        <w:div w:id="1551922839">
          <w:marLeft w:val="0"/>
          <w:marRight w:val="0"/>
          <w:marTop w:val="0"/>
          <w:marBottom w:val="0"/>
          <w:divBdr>
            <w:top w:val="none" w:sz="0" w:space="0" w:color="auto"/>
            <w:left w:val="none" w:sz="0" w:space="0" w:color="auto"/>
            <w:bottom w:val="none" w:sz="0" w:space="0" w:color="auto"/>
            <w:right w:val="none" w:sz="0" w:space="0" w:color="auto"/>
          </w:divBdr>
          <w:divsChild>
            <w:div w:id="998927490">
              <w:marLeft w:val="0"/>
              <w:marRight w:val="0"/>
              <w:marTop w:val="0"/>
              <w:marBottom w:val="0"/>
              <w:divBdr>
                <w:top w:val="none" w:sz="0" w:space="0" w:color="auto"/>
                <w:left w:val="none" w:sz="0" w:space="0" w:color="auto"/>
                <w:bottom w:val="none" w:sz="0" w:space="0" w:color="auto"/>
                <w:right w:val="none" w:sz="0" w:space="0" w:color="auto"/>
              </w:divBdr>
              <w:divsChild>
                <w:div w:id="67727743">
                  <w:marLeft w:val="0"/>
                  <w:marRight w:val="0"/>
                  <w:marTop w:val="0"/>
                  <w:marBottom w:val="0"/>
                  <w:divBdr>
                    <w:top w:val="none" w:sz="0" w:space="0" w:color="auto"/>
                    <w:left w:val="none" w:sz="0" w:space="0" w:color="auto"/>
                    <w:bottom w:val="none" w:sz="0" w:space="0" w:color="auto"/>
                    <w:right w:val="none" w:sz="0" w:space="0" w:color="auto"/>
                  </w:divBdr>
                  <w:divsChild>
                    <w:div w:id="690304077">
                      <w:marLeft w:val="0"/>
                      <w:marRight w:val="0"/>
                      <w:marTop w:val="0"/>
                      <w:marBottom w:val="0"/>
                      <w:divBdr>
                        <w:top w:val="none" w:sz="0" w:space="0" w:color="auto"/>
                        <w:left w:val="none" w:sz="0" w:space="0" w:color="auto"/>
                        <w:bottom w:val="none" w:sz="0" w:space="0" w:color="auto"/>
                        <w:right w:val="none" w:sz="0" w:space="0" w:color="auto"/>
                      </w:divBdr>
                      <w:divsChild>
                        <w:div w:id="772746090">
                          <w:marLeft w:val="0"/>
                          <w:marRight w:val="0"/>
                          <w:marTop w:val="0"/>
                          <w:marBottom w:val="0"/>
                          <w:divBdr>
                            <w:top w:val="none" w:sz="0" w:space="0" w:color="auto"/>
                            <w:left w:val="none" w:sz="0" w:space="0" w:color="auto"/>
                            <w:bottom w:val="none" w:sz="0" w:space="0" w:color="auto"/>
                            <w:right w:val="none" w:sz="0" w:space="0" w:color="auto"/>
                          </w:divBdr>
                          <w:divsChild>
                            <w:div w:id="2011910961">
                              <w:marLeft w:val="0"/>
                              <w:marRight w:val="0"/>
                              <w:marTop w:val="0"/>
                              <w:marBottom w:val="0"/>
                              <w:divBdr>
                                <w:top w:val="none" w:sz="0" w:space="0" w:color="auto"/>
                                <w:left w:val="none" w:sz="0" w:space="0" w:color="auto"/>
                                <w:bottom w:val="none" w:sz="0" w:space="0" w:color="auto"/>
                                <w:right w:val="none" w:sz="0" w:space="0" w:color="auto"/>
                              </w:divBdr>
                              <w:divsChild>
                                <w:div w:id="510875644">
                                  <w:marLeft w:val="0"/>
                                  <w:marRight w:val="0"/>
                                  <w:marTop w:val="0"/>
                                  <w:marBottom w:val="0"/>
                                  <w:divBdr>
                                    <w:top w:val="none" w:sz="0" w:space="0" w:color="auto"/>
                                    <w:left w:val="none" w:sz="0" w:space="0" w:color="auto"/>
                                    <w:bottom w:val="none" w:sz="0" w:space="0" w:color="auto"/>
                                    <w:right w:val="none" w:sz="0" w:space="0" w:color="auto"/>
                                  </w:divBdr>
                                  <w:divsChild>
                                    <w:div w:id="737629267">
                                      <w:marLeft w:val="0"/>
                                      <w:marRight w:val="0"/>
                                      <w:marTop w:val="0"/>
                                      <w:marBottom w:val="0"/>
                                      <w:divBdr>
                                        <w:top w:val="none" w:sz="0" w:space="0" w:color="auto"/>
                                        <w:left w:val="none" w:sz="0" w:space="0" w:color="auto"/>
                                        <w:bottom w:val="none" w:sz="0" w:space="0" w:color="auto"/>
                                        <w:right w:val="none" w:sz="0" w:space="0" w:color="auto"/>
                                      </w:divBdr>
                                      <w:divsChild>
                                        <w:div w:id="523596802">
                                          <w:marLeft w:val="0"/>
                                          <w:marRight w:val="0"/>
                                          <w:marTop w:val="0"/>
                                          <w:marBottom w:val="0"/>
                                          <w:divBdr>
                                            <w:top w:val="none" w:sz="0" w:space="0" w:color="auto"/>
                                            <w:left w:val="none" w:sz="0" w:space="0" w:color="auto"/>
                                            <w:bottom w:val="none" w:sz="0" w:space="0" w:color="auto"/>
                                            <w:right w:val="none" w:sz="0" w:space="0" w:color="auto"/>
                                          </w:divBdr>
                                          <w:divsChild>
                                            <w:div w:id="341515614">
                                              <w:marLeft w:val="0"/>
                                              <w:marRight w:val="0"/>
                                              <w:marTop w:val="0"/>
                                              <w:marBottom w:val="495"/>
                                              <w:divBdr>
                                                <w:top w:val="none" w:sz="0" w:space="0" w:color="auto"/>
                                                <w:left w:val="none" w:sz="0" w:space="0" w:color="auto"/>
                                                <w:bottom w:val="none" w:sz="0" w:space="0" w:color="auto"/>
                                                <w:right w:val="none" w:sz="0" w:space="0" w:color="auto"/>
                                              </w:divBdr>
                                              <w:divsChild>
                                                <w:div w:id="16517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637579">
      <w:bodyDiv w:val="1"/>
      <w:marLeft w:val="0"/>
      <w:marRight w:val="0"/>
      <w:marTop w:val="0"/>
      <w:marBottom w:val="0"/>
      <w:divBdr>
        <w:top w:val="none" w:sz="0" w:space="0" w:color="auto"/>
        <w:left w:val="none" w:sz="0" w:space="0" w:color="auto"/>
        <w:bottom w:val="none" w:sz="0" w:space="0" w:color="auto"/>
        <w:right w:val="none" w:sz="0" w:space="0" w:color="auto"/>
      </w:divBdr>
      <w:divsChild>
        <w:div w:id="955986426">
          <w:marLeft w:val="0"/>
          <w:marRight w:val="0"/>
          <w:marTop w:val="0"/>
          <w:marBottom w:val="0"/>
          <w:divBdr>
            <w:top w:val="none" w:sz="0" w:space="0" w:color="auto"/>
            <w:left w:val="none" w:sz="0" w:space="0" w:color="auto"/>
            <w:bottom w:val="none" w:sz="0" w:space="0" w:color="auto"/>
            <w:right w:val="none" w:sz="0" w:space="0" w:color="auto"/>
          </w:divBdr>
          <w:divsChild>
            <w:div w:id="1723141149">
              <w:marLeft w:val="0"/>
              <w:marRight w:val="0"/>
              <w:marTop w:val="0"/>
              <w:marBottom w:val="600"/>
              <w:divBdr>
                <w:top w:val="none" w:sz="0" w:space="0" w:color="auto"/>
                <w:left w:val="none" w:sz="0" w:space="0" w:color="auto"/>
                <w:bottom w:val="none" w:sz="0" w:space="0" w:color="auto"/>
                <w:right w:val="none" w:sz="0" w:space="0" w:color="auto"/>
              </w:divBdr>
              <w:divsChild>
                <w:div w:id="13272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D8C83B42-5449-4DFA-ADFB-DAB0CFF97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382680-231F-4AA1-A2C6-DB5A4773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2169</Words>
  <Characters>11931</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14072</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3</cp:revision>
  <cp:lastPrinted>2018-11-29T13:20:00Z</cp:lastPrinted>
  <dcterms:created xsi:type="dcterms:W3CDTF">2020-04-06T07:22:00Z</dcterms:created>
  <dcterms:modified xsi:type="dcterms:W3CDTF">2020-05-04T09:05:00Z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