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CF29" w14:textId="7232ACFF" w:rsidR="0008124E" w:rsidRDefault="00873550" w:rsidP="00382796">
      <w:pPr>
        <w:ind w:left="3545" w:firstLine="709"/>
        <w:rPr>
          <w:rFonts w:ascii="Verdana" w:hAnsi="Verdana" w:cs="Arial"/>
          <w:b/>
        </w:rPr>
      </w:pPr>
      <w:r>
        <w:rPr>
          <w:noProof/>
          <w:lang w:val="en-US" w:eastAsia="en-US"/>
        </w:rPr>
        <w:drawing>
          <wp:inline distT="0" distB="0" distL="0" distR="0" wp14:anchorId="687395C0" wp14:editId="3544D51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lang w:val="en-US" w:eastAsia="en-US"/>
        </w:rPr>
        <w:drawing>
          <wp:inline distT="0" distB="0" distL="0" distR="0" wp14:anchorId="2CB0CF18" wp14:editId="1605947A">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2C9103E3" w14:textId="06665901" w:rsidR="00D44570" w:rsidRDefault="00D44570" w:rsidP="0008124E">
      <w:pPr>
        <w:rPr>
          <w:rFonts w:ascii="Verdana" w:hAnsi="Verdana" w:cs="Arial"/>
          <w:b/>
        </w:rPr>
      </w:pPr>
    </w:p>
    <w:p w14:paraId="524ED742"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74E7E" w14:paraId="0FD3DEF7" w14:textId="77777777" w:rsidTr="00E74E7E">
        <w:tc>
          <w:tcPr>
            <w:tcW w:w="9060" w:type="dxa"/>
            <w:gridSpan w:val="2"/>
            <w:shd w:val="clear" w:color="auto" w:fill="auto"/>
          </w:tcPr>
          <w:p w14:paraId="35A4D6DE" w14:textId="77777777" w:rsidR="00B43992" w:rsidRPr="00E74E7E" w:rsidRDefault="00B43992" w:rsidP="00E74E7E">
            <w:pPr>
              <w:rPr>
                <w:rFonts w:ascii="Verdana" w:hAnsi="Verdana" w:cs="Arial"/>
                <w:b/>
                <w:sz w:val="18"/>
                <w:szCs w:val="18"/>
                <w:lang w:val="en-GB"/>
              </w:rPr>
            </w:pPr>
            <w:r w:rsidRPr="00E74E7E">
              <w:rPr>
                <w:rFonts w:ascii="Verdana" w:hAnsi="Verdana" w:cs="Arial"/>
                <w:b/>
                <w:sz w:val="18"/>
                <w:szCs w:val="18"/>
                <w:lang w:val="en-GB"/>
              </w:rPr>
              <w:t>General information</w:t>
            </w:r>
          </w:p>
        </w:tc>
      </w:tr>
      <w:tr w:rsidR="00B43992" w:rsidRPr="00E74E7E" w14:paraId="2D6F88BC" w14:textId="77777777" w:rsidTr="00E74E7E">
        <w:tc>
          <w:tcPr>
            <w:tcW w:w="3397" w:type="dxa"/>
            <w:shd w:val="clear" w:color="auto" w:fill="auto"/>
          </w:tcPr>
          <w:p w14:paraId="4E1D54D0" w14:textId="6BCA0069" w:rsidR="00B43992" w:rsidRPr="00E74E7E" w:rsidRDefault="00715916" w:rsidP="00715916">
            <w:pPr>
              <w:rPr>
                <w:rFonts w:ascii="Verdana" w:hAnsi="Verdana" w:cs="Arial"/>
                <w:sz w:val="18"/>
                <w:szCs w:val="18"/>
                <w:lang w:val="en-GB"/>
              </w:rPr>
            </w:pPr>
            <w:r w:rsidRPr="00E74E7E">
              <w:rPr>
                <w:rFonts w:ascii="Verdana" w:hAnsi="Verdana" w:cs="Arial"/>
                <w:sz w:val="18"/>
                <w:szCs w:val="18"/>
                <w:lang w:val="en-GB"/>
              </w:rPr>
              <w:t>PPP</w:t>
            </w:r>
            <w:r w:rsidR="00B43992" w:rsidRPr="00E74E7E">
              <w:rPr>
                <w:rFonts w:ascii="Verdana" w:hAnsi="Verdana" w:cs="Arial"/>
                <w:sz w:val="18"/>
                <w:szCs w:val="18"/>
                <w:lang w:val="en-GB"/>
              </w:rPr>
              <w:t>-number</w:t>
            </w:r>
          </w:p>
        </w:tc>
        <w:tc>
          <w:tcPr>
            <w:tcW w:w="5663" w:type="dxa"/>
            <w:shd w:val="clear" w:color="auto" w:fill="auto"/>
          </w:tcPr>
          <w:p w14:paraId="564B9A69" w14:textId="1C49CD55" w:rsidR="00B43992" w:rsidRPr="00E74E7E" w:rsidRDefault="00C56BCE" w:rsidP="00E74E7E">
            <w:pPr>
              <w:rPr>
                <w:rFonts w:ascii="Verdana" w:hAnsi="Verdana" w:cs="Arial"/>
                <w:b/>
                <w:sz w:val="18"/>
                <w:szCs w:val="18"/>
                <w:lang w:val="en-GB"/>
              </w:rPr>
            </w:pPr>
            <w:r w:rsidRPr="00E74E7E">
              <w:rPr>
                <w:rFonts w:ascii="Verdana" w:hAnsi="Verdana"/>
                <w:sz w:val="18"/>
                <w:szCs w:val="18"/>
              </w:rPr>
              <w:t>AF-15220</w:t>
            </w:r>
          </w:p>
        </w:tc>
      </w:tr>
      <w:tr w:rsidR="00C56BCE" w:rsidRPr="00382796" w14:paraId="6146E58C" w14:textId="77777777" w:rsidTr="00E74E7E">
        <w:tc>
          <w:tcPr>
            <w:tcW w:w="3397" w:type="dxa"/>
            <w:shd w:val="clear" w:color="auto" w:fill="auto"/>
          </w:tcPr>
          <w:p w14:paraId="2ADD5EED" w14:textId="77777777" w:rsidR="00C56BCE" w:rsidRPr="00E74E7E" w:rsidRDefault="00C56BCE" w:rsidP="00C56BCE">
            <w:pPr>
              <w:rPr>
                <w:rFonts w:ascii="Verdana" w:hAnsi="Verdana" w:cs="Arial"/>
                <w:sz w:val="18"/>
                <w:szCs w:val="18"/>
                <w:lang w:val="en-GB"/>
              </w:rPr>
            </w:pPr>
            <w:r w:rsidRPr="00E74E7E">
              <w:rPr>
                <w:rFonts w:ascii="Verdana" w:hAnsi="Verdana" w:cs="Arial"/>
                <w:sz w:val="18"/>
                <w:szCs w:val="18"/>
                <w:lang w:val="en-GB"/>
              </w:rPr>
              <w:t>Title</w:t>
            </w:r>
          </w:p>
        </w:tc>
        <w:tc>
          <w:tcPr>
            <w:tcW w:w="5663" w:type="dxa"/>
            <w:shd w:val="clear" w:color="auto" w:fill="auto"/>
          </w:tcPr>
          <w:p w14:paraId="098F80A5" w14:textId="5E5A4061" w:rsidR="00C56BCE" w:rsidRPr="00E74E7E" w:rsidRDefault="00C56BCE" w:rsidP="00C56BCE">
            <w:pPr>
              <w:rPr>
                <w:rFonts w:ascii="Verdana" w:hAnsi="Verdana" w:cs="Arial"/>
                <w:b/>
                <w:sz w:val="18"/>
                <w:szCs w:val="18"/>
                <w:lang w:val="en-GB"/>
              </w:rPr>
            </w:pPr>
            <w:r w:rsidRPr="00E74E7E">
              <w:rPr>
                <w:rFonts w:ascii="Verdana" w:hAnsi="Verdana"/>
                <w:sz w:val="18"/>
                <w:szCs w:val="18"/>
                <w:lang w:val="en-GB"/>
              </w:rPr>
              <w:t xml:space="preserve">Controlling the safety of insects for feed &amp; food </w:t>
            </w:r>
          </w:p>
        </w:tc>
      </w:tr>
      <w:tr w:rsidR="00C56BCE" w:rsidRPr="00E74E7E" w14:paraId="7EEF9165" w14:textId="77777777" w:rsidTr="00E74E7E">
        <w:tc>
          <w:tcPr>
            <w:tcW w:w="3397" w:type="dxa"/>
            <w:shd w:val="clear" w:color="auto" w:fill="auto"/>
          </w:tcPr>
          <w:p w14:paraId="77E1211E" w14:textId="77777777" w:rsidR="00C56BCE" w:rsidRPr="00E74E7E" w:rsidRDefault="00C56BCE" w:rsidP="00C56BCE">
            <w:pPr>
              <w:rPr>
                <w:rFonts w:ascii="Verdana" w:hAnsi="Verdana" w:cs="Arial"/>
                <w:sz w:val="18"/>
                <w:szCs w:val="18"/>
                <w:lang w:val="en-GB"/>
              </w:rPr>
            </w:pPr>
            <w:r w:rsidRPr="00E74E7E">
              <w:rPr>
                <w:rFonts w:ascii="Verdana" w:hAnsi="Verdana" w:cs="Arial"/>
                <w:sz w:val="18"/>
                <w:szCs w:val="18"/>
                <w:lang w:val="en-GB"/>
              </w:rPr>
              <w:t>Theme</w:t>
            </w:r>
          </w:p>
        </w:tc>
        <w:tc>
          <w:tcPr>
            <w:tcW w:w="5663" w:type="dxa"/>
            <w:shd w:val="clear" w:color="auto" w:fill="auto"/>
          </w:tcPr>
          <w:p w14:paraId="12C0865E" w14:textId="4764C29F" w:rsidR="00C56BCE" w:rsidRPr="00E74E7E" w:rsidRDefault="00C56BCE" w:rsidP="00C56BCE">
            <w:pPr>
              <w:rPr>
                <w:rFonts w:ascii="Verdana" w:hAnsi="Verdana" w:cs="Arial"/>
                <w:b/>
                <w:sz w:val="18"/>
                <w:szCs w:val="18"/>
              </w:rPr>
            </w:pPr>
            <w:r w:rsidRPr="00E74E7E">
              <w:rPr>
                <w:rFonts w:ascii="Verdana" w:hAnsi="Verdana" w:cs="Arial"/>
                <w:sz w:val="18"/>
                <w:szCs w:val="18"/>
              </w:rPr>
              <w:t>Voedselveiligheid (BO-46 AF-GV – Gezonde en veilige producten)</w:t>
            </w:r>
          </w:p>
        </w:tc>
      </w:tr>
      <w:tr w:rsidR="00C56BCE" w:rsidRPr="00382796" w14:paraId="6DC11737" w14:textId="77777777" w:rsidTr="00E74E7E">
        <w:tc>
          <w:tcPr>
            <w:tcW w:w="3397" w:type="dxa"/>
            <w:shd w:val="clear" w:color="auto" w:fill="auto"/>
          </w:tcPr>
          <w:p w14:paraId="47A9DA4F" w14:textId="77777777" w:rsidR="00C56BCE" w:rsidRPr="00E74E7E" w:rsidRDefault="00C56BCE" w:rsidP="00C56BCE">
            <w:pPr>
              <w:rPr>
                <w:rFonts w:ascii="Verdana" w:hAnsi="Verdana" w:cs="Arial"/>
                <w:sz w:val="18"/>
                <w:szCs w:val="18"/>
                <w:lang w:val="en-GB"/>
              </w:rPr>
            </w:pPr>
            <w:r w:rsidRPr="00E74E7E">
              <w:rPr>
                <w:rFonts w:ascii="Verdana" w:hAnsi="Verdana" w:cs="Arial"/>
                <w:sz w:val="18"/>
                <w:szCs w:val="18"/>
                <w:lang w:val="en-GB"/>
              </w:rPr>
              <w:t>Implementing institute</w:t>
            </w:r>
          </w:p>
        </w:tc>
        <w:tc>
          <w:tcPr>
            <w:tcW w:w="5663" w:type="dxa"/>
            <w:shd w:val="clear" w:color="auto" w:fill="auto"/>
          </w:tcPr>
          <w:p w14:paraId="5A28E409" w14:textId="091E02B0" w:rsidR="00C56BCE" w:rsidRPr="00E74E7E" w:rsidRDefault="00C56BCE" w:rsidP="00C56BCE">
            <w:pPr>
              <w:rPr>
                <w:rFonts w:ascii="Verdana" w:hAnsi="Verdana" w:cs="Arial"/>
                <w:sz w:val="18"/>
                <w:szCs w:val="18"/>
                <w:lang w:val="en-GB"/>
              </w:rPr>
            </w:pPr>
            <w:r w:rsidRPr="00E74E7E">
              <w:rPr>
                <w:rFonts w:ascii="Verdana" w:hAnsi="Verdana" w:cs="Arial"/>
                <w:sz w:val="18"/>
                <w:szCs w:val="18"/>
                <w:lang w:val="en-GB"/>
              </w:rPr>
              <w:t>Wageningen Food Safety Research (WFSR)</w:t>
            </w:r>
          </w:p>
        </w:tc>
      </w:tr>
      <w:tr w:rsidR="00C56BCE" w:rsidRPr="00E74E7E" w14:paraId="39AE7A9D" w14:textId="77777777" w:rsidTr="00E74E7E">
        <w:tc>
          <w:tcPr>
            <w:tcW w:w="3397" w:type="dxa"/>
            <w:shd w:val="clear" w:color="auto" w:fill="auto"/>
          </w:tcPr>
          <w:p w14:paraId="23A4930A" w14:textId="77777777" w:rsidR="00C56BCE" w:rsidRPr="00E74E7E" w:rsidRDefault="00C56BCE" w:rsidP="00C56BCE">
            <w:pPr>
              <w:rPr>
                <w:rFonts w:ascii="Verdana" w:hAnsi="Verdana" w:cs="Arial"/>
                <w:sz w:val="18"/>
                <w:szCs w:val="18"/>
                <w:lang w:val="en-GB"/>
              </w:rPr>
            </w:pPr>
            <w:r w:rsidRPr="00E74E7E">
              <w:rPr>
                <w:rFonts w:ascii="Verdana" w:hAnsi="Verdana" w:cs="Arial"/>
                <w:sz w:val="18"/>
                <w:szCs w:val="18"/>
                <w:lang w:val="en-GB"/>
              </w:rPr>
              <w:t>Project leader research (name + e-mail address)</w:t>
            </w:r>
          </w:p>
        </w:tc>
        <w:tc>
          <w:tcPr>
            <w:tcW w:w="5663" w:type="dxa"/>
            <w:shd w:val="clear" w:color="auto" w:fill="auto"/>
          </w:tcPr>
          <w:p w14:paraId="7BA9BC6C" w14:textId="19F67F8C" w:rsidR="00C56BCE" w:rsidRPr="00E74E7E" w:rsidRDefault="00C56BCE" w:rsidP="00C56BCE">
            <w:pPr>
              <w:rPr>
                <w:rFonts w:ascii="Verdana" w:hAnsi="Verdana" w:cs="Arial"/>
                <w:b/>
                <w:sz w:val="18"/>
                <w:szCs w:val="18"/>
              </w:rPr>
            </w:pPr>
            <w:r w:rsidRPr="00E74E7E">
              <w:rPr>
                <w:rFonts w:ascii="Verdana" w:hAnsi="Verdana" w:cs="Arial"/>
                <w:sz w:val="18"/>
                <w:szCs w:val="18"/>
              </w:rPr>
              <w:t xml:space="preserve">HJ van der Fels-Klerx, </w:t>
            </w:r>
            <w:hyperlink r:id="rId12" w:history="1">
              <w:r w:rsidRPr="00E74E7E">
                <w:rPr>
                  <w:rStyle w:val="Hyperlink"/>
                  <w:rFonts w:ascii="Verdana" w:hAnsi="Verdana" w:cs="Arial"/>
                  <w:sz w:val="18"/>
                  <w:szCs w:val="18"/>
                </w:rPr>
                <w:t>ine.vanderfels@wur.nl</w:t>
              </w:r>
            </w:hyperlink>
          </w:p>
        </w:tc>
      </w:tr>
      <w:tr w:rsidR="00C56BCE" w:rsidRPr="00382796" w14:paraId="200DB2B6" w14:textId="77777777" w:rsidTr="00E74E7E">
        <w:tc>
          <w:tcPr>
            <w:tcW w:w="3397" w:type="dxa"/>
            <w:shd w:val="clear" w:color="auto" w:fill="auto"/>
          </w:tcPr>
          <w:p w14:paraId="75A2AAC7" w14:textId="77777777" w:rsidR="00C56BCE" w:rsidRPr="00E74E7E" w:rsidRDefault="00C56BCE" w:rsidP="00C56BCE">
            <w:pPr>
              <w:rPr>
                <w:rFonts w:ascii="Verdana" w:hAnsi="Verdana" w:cs="Arial"/>
                <w:sz w:val="18"/>
                <w:szCs w:val="18"/>
                <w:lang w:val="en-GB"/>
              </w:rPr>
            </w:pPr>
            <w:r w:rsidRPr="00E74E7E">
              <w:rPr>
                <w:rFonts w:ascii="Verdana" w:hAnsi="Verdana" w:cs="Arial"/>
                <w:sz w:val="18"/>
                <w:szCs w:val="18"/>
                <w:lang w:val="en-GB"/>
              </w:rPr>
              <w:t>Coordinator (on behalf of private partners)</w:t>
            </w:r>
          </w:p>
        </w:tc>
        <w:tc>
          <w:tcPr>
            <w:tcW w:w="5663" w:type="dxa"/>
            <w:shd w:val="clear" w:color="auto" w:fill="auto"/>
          </w:tcPr>
          <w:p w14:paraId="7C7E9B03" w14:textId="5CF0FFED" w:rsidR="00C56BCE" w:rsidRPr="00E74E7E" w:rsidRDefault="00C56BCE" w:rsidP="00C56BCE">
            <w:pPr>
              <w:rPr>
                <w:rFonts w:ascii="Verdana" w:hAnsi="Verdana" w:cs="Arial"/>
                <w:sz w:val="18"/>
                <w:szCs w:val="18"/>
                <w:lang w:val="en-GB"/>
              </w:rPr>
            </w:pPr>
            <w:proofErr w:type="spellStart"/>
            <w:r w:rsidRPr="00E74E7E">
              <w:rPr>
                <w:rFonts w:ascii="Verdana" w:hAnsi="Verdana" w:cs="Arial"/>
                <w:sz w:val="18"/>
                <w:szCs w:val="18"/>
                <w:lang w:val="en-GB"/>
              </w:rPr>
              <w:t>Marlou</w:t>
            </w:r>
            <w:proofErr w:type="spellEnd"/>
            <w:r w:rsidRPr="00E74E7E">
              <w:rPr>
                <w:rFonts w:ascii="Verdana" w:hAnsi="Verdana" w:cs="Arial"/>
                <w:sz w:val="18"/>
                <w:szCs w:val="18"/>
                <w:lang w:val="en-GB"/>
              </w:rPr>
              <w:t xml:space="preserve"> Bosch, </w:t>
            </w:r>
            <w:proofErr w:type="spellStart"/>
            <w:r w:rsidRPr="00E74E7E">
              <w:rPr>
                <w:rFonts w:ascii="Verdana" w:hAnsi="Verdana" w:cs="Arial"/>
                <w:sz w:val="18"/>
                <w:szCs w:val="18"/>
                <w:lang w:val="en-GB"/>
              </w:rPr>
              <w:t>Protifarm</w:t>
            </w:r>
            <w:proofErr w:type="spellEnd"/>
            <w:r w:rsidRPr="00E74E7E">
              <w:rPr>
                <w:rFonts w:ascii="Verdana" w:hAnsi="Verdana" w:cs="Arial"/>
                <w:sz w:val="18"/>
                <w:szCs w:val="18"/>
                <w:lang w:val="en-GB"/>
              </w:rPr>
              <w:t xml:space="preserve"> RD BV</w:t>
            </w:r>
          </w:p>
        </w:tc>
      </w:tr>
      <w:tr w:rsidR="00C56BCE" w:rsidRPr="00382796" w14:paraId="1E52DEC8" w14:textId="77777777" w:rsidTr="00E74E7E">
        <w:tc>
          <w:tcPr>
            <w:tcW w:w="3397" w:type="dxa"/>
            <w:shd w:val="clear" w:color="auto" w:fill="auto"/>
          </w:tcPr>
          <w:p w14:paraId="488DA3E4" w14:textId="3F7E9D1A" w:rsidR="00C56BCE" w:rsidRPr="00E74E7E" w:rsidRDefault="00C56BCE" w:rsidP="00C56BCE">
            <w:pPr>
              <w:rPr>
                <w:rFonts w:ascii="Verdana" w:hAnsi="Verdana" w:cs="Arial"/>
                <w:sz w:val="18"/>
                <w:szCs w:val="18"/>
                <w:lang w:val="en-GB"/>
              </w:rPr>
            </w:pPr>
            <w:r w:rsidRPr="00E74E7E">
              <w:rPr>
                <w:rFonts w:ascii="Verdana" w:hAnsi="Verdana" w:cs="Arial"/>
                <w:sz w:val="18"/>
                <w:szCs w:val="18"/>
                <w:lang w:val="en-GB"/>
              </w:rPr>
              <w:t>Project-website address</w:t>
            </w:r>
          </w:p>
        </w:tc>
        <w:bookmarkStart w:id="0" w:name="_GoBack"/>
        <w:tc>
          <w:tcPr>
            <w:tcW w:w="5663" w:type="dxa"/>
            <w:shd w:val="clear" w:color="auto" w:fill="auto"/>
          </w:tcPr>
          <w:p w14:paraId="2639E4AF" w14:textId="77777777" w:rsidR="00C56BCE" w:rsidRPr="00E74E7E" w:rsidRDefault="00A04EE3" w:rsidP="00C56BCE">
            <w:pPr>
              <w:rPr>
                <w:rFonts w:ascii="Verdana" w:hAnsi="Verdana" w:cs="Arial"/>
                <w:sz w:val="18"/>
                <w:szCs w:val="18"/>
                <w:lang w:val="en-GB"/>
              </w:rPr>
            </w:pPr>
            <w:r>
              <w:fldChar w:fldCharType="begin"/>
            </w:r>
            <w:r w:rsidRPr="00382796">
              <w:rPr>
                <w:lang w:val="en-GB"/>
              </w:rPr>
              <w:instrText xml:space="preserve"> HYPERLINK "http://www.wur.nl/en/project/Insure-the-safety-of-insects.htm" </w:instrText>
            </w:r>
            <w:r>
              <w:fldChar w:fldCharType="separate"/>
            </w:r>
            <w:r w:rsidR="00C56BCE" w:rsidRPr="00E74E7E">
              <w:rPr>
                <w:rStyle w:val="Hyperlink"/>
                <w:rFonts w:ascii="Verdana" w:hAnsi="Verdana" w:cs="Arial"/>
                <w:sz w:val="18"/>
                <w:szCs w:val="18"/>
                <w:lang w:val="en-GB"/>
              </w:rPr>
              <w:t>http://www.wur.nl/en/project/Insure-the-safety-of-insects.htm</w:t>
            </w:r>
            <w:r>
              <w:rPr>
                <w:rStyle w:val="Hyperlink"/>
                <w:rFonts w:ascii="Verdana" w:hAnsi="Verdana" w:cs="Arial"/>
                <w:sz w:val="18"/>
                <w:szCs w:val="18"/>
                <w:lang w:val="en-GB"/>
              </w:rPr>
              <w:fldChar w:fldCharType="end"/>
            </w:r>
            <w:r w:rsidR="00C56BCE" w:rsidRPr="00E74E7E">
              <w:rPr>
                <w:rFonts w:ascii="Verdana" w:hAnsi="Verdana" w:cs="Arial"/>
                <w:sz w:val="18"/>
                <w:szCs w:val="18"/>
                <w:lang w:val="en-GB"/>
              </w:rPr>
              <w:t xml:space="preserve"> </w:t>
            </w:r>
          </w:p>
          <w:p w14:paraId="1606CFBD" w14:textId="77777777" w:rsidR="00C56BCE" w:rsidRPr="00E74E7E" w:rsidRDefault="00C56BCE" w:rsidP="00C56BCE">
            <w:pPr>
              <w:rPr>
                <w:rFonts w:ascii="Verdana" w:hAnsi="Verdana" w:cs="Arial"/>
                <w:sz w:val="18"/>
                <w:szCs w:val="18"/>
                <w:lang w:val="en-GB"/>
              </w:rPr>
            </w:pPr>
          </w:p>
          <w:p w14:paraId="7CD54F5F" w14:textId="1E5C480D" w:rsidR="00C56BCE" w:rsidRPr="00E74E7E" w:rsidRDefault="00E74E7E" w:rsidP="00C56BCE">
            <w:pPr>
              <w:rPr>
                <w:rFonts w:ascii="Verdana" w:hAnsi="Verdana" w:cs="Arial"/>
                <w:b/>
                <w:sz w:val="18"/>
                <w:szCs w:val="18"/>
                <w:lang w:val="en-GB"/>
              </w:rPr>
            </w:pPr>
            <w:hyperlink r:id="rId13" w:history="1">
              <w:r w:rsidR="00C56BCE" w:rsidRPr="00E74E7E">
                <w:rPr>
                  <w:rStyle w:val="Hyperlink"/>
                  <w:rFonts w:ascii="Verdana" w:hAnsi="Verdana" w:cs="Arial"/>
                  <w:sz w:val="18"/>
                  <w:szCs w:val="18"/>
                  <w:lang w:val="en-GB"/>
                </w:rPr>
                <w:t>http://www.wur.nl/nl/project/Borgen-van-de-veiligheid-van-insecten-1.htm</w:t>
              </w:r>
            </w:hyperlink>
            <w:bookmarkEnd w:id="0"/>
          </w:p>
        </w:tc>
      </w:tr>
      <w:tr w:rsidR="00C56BCE" w:rsidRPr="00E74E7E" w14:paraId="65CF7E3D" w14:textId="77777777" w:rsidTr="00E74E7E">
        <w:tc>
          <w:tcPr>
            <w:tcW w:w="3397" w:type="dxa"/>
            <w:shd w:val="clear" w:color="auto" w:fill="auto"/>
          </w:tcPr>
          <w:p w14:paraId="6C396E74" w14:textId="775DCA14" w:rsidR="00C56BCE" w:rsidRPr="00E74E7E" w:rsidRDefault="00C56BCE" w:rsidP="00C56BCE">
            <w:pPr>
              <w:rPr>
                <w:rFonts w:ascii="Verdana" w:hAnsi="Verdana" w:cs="Arial"/>
                <w:sz w:val="18"/>
                <w:szCs w:val="18"/>
                <w:lang w:val="en-GB"/>
              </w:rPr>
            </w:pPr>
            <w:r w:rsidRPr="00E74E7E">
              <w:rPr>
                <w:rFonts w:ascii="Verdana" w:hAnsi="Verdana" w:cs="Arial"/>
                <w:sz w:val="18"/>
                <w:szCs w:val="18"/>
                <w:lang w:val="en-GB"/>
              </w:rPr>
              <w:t>Start date</w:t>
            </w:r>
          </w:p>
        </w:tc>
        <w:tc>
          <w:tcPr>
            <w:tcW w:w="5663" w:type="dxa"/>
            <w:shd w:val="clear" w:color="auto" w:fill="auto"/>
          </w:tcPr>
          <w:p w14:paraId="724F4323" w14:textId="27A907A9" w:rsidR="00C56BCE" w:rsidRPr="00E74E7E" w:rsidRDefault="00C56BCE" w:rsidP="00C56BCE">
            <w:pPr>
              <w:rPr>
                <w:rFonts w:ascii="Verdana" w:hAnsi="Verdana" w:cs="Arial"/>
                <w:b/>
                <w:sz w:val="18"/>
                <w:szCs w:val="18"/>
                <w:lang w:val="en-GB"/>
              </w:rPr>
            </w:pPr>
            <w:r w:rsidRPr="00E74E7E">
              <w:rPr>
                <w:rFonts w:ascii="Verdana" w:hAnsi="Verdana"/>
                <w:sz w:val="18"/>
                <w:szCs w:val="18"/>
              </w:rPr>
              <w:t>01-01-2016</w:t>
            </w:r>
          </w:p>
        </w:tc>
      </w:tr>
      <w:tr w:rsidR="00C56BCE" w:rsidRPr="00E74E7E" w14:paraId="711F2B01" w14:textId="77777777" w:rsidTr="00E74E7E">
        <w:trPr>
          <w:trHeight w:val="63"/>
        </w:trPr>
        <w:tc>
          <w:tcPr>
            <w:tcW w:w="3397" w:type="dxa"/>
            <w:shd w:val="clear" w:color="auto" w:fill="auto"/>
          </w:tcPr>
          <w:p w14:paraId="642AD2FC" w14:textId="77777777" w:rsidR="00C56BCE" w:rsidRPr="00E74E7E" w:rsidRDefault="00C56BCE" w:rsidP="00C56BCE">
            <w:pPr>
              <w:rPr>
                <w:rFonts w:ascii="Verdana" w:hAnsi="Verdana" w:cs="Arial"/>
                <w:sz w:val="18"/>
                <w:szCs w:val="18"/>
                <w:lang w:val="en-GB"/>
              </w:rPr>
            </w:pPr>
            <w:r w:rsidRPr="00E74E7E">
              <w:rPr>
                <w:rFonts w:ascii="Verdana" w:hAnsi="Verdana" w:cs="Arial"/>
                <w:sz w:val="18"/>
                <w:szCs w:val="18"/>
                <w:lang w:val="en-GB"/>
              </w:rPr>
              <w:t>Final date</w:t>
            </w:r>
          </w:p>
        </w:tc>
        <w:tc>
          <w:tcPr>
            <w:tcW w:w="5663" w:type="dxa"/>
            <w:shd w:val="clear" w:color="auto" w:fill="auto"/>
          </w:tcPr>
          <w:p w14:paraId="59ECEBCE" w14:textId="00E7C288" w:rsidR="00C56BCE" w:rsidRPr="00E74E7E" w:rsidRDefault="00C56BCE" w:rsidP="00C56BCE">
            <w:pPr>
              <w:rPr>
                <w:rFonts w:ascii="Verdana" w:hAnsi="Verdana" w:cs="Arial"/>
                <w:b/>
                <w:sz w:val="18"/>
                <w:szCs w:val="18"/>
                <w:lang w:val="en-GB"/>
              </w:rPr>
            </w:pPr>
            <w:r w:rsidRPr="00E74E7E">
              <w:rPr>
                <w:rFonts w:ascii="Verdana" w:hAnsi="Verdana"/>
                <w:sz w:val="18"/>
                <w:szCs w:val="18"/>
              </w:rPr>
              <w:t>31-</w:t>
            </w:r>
            <w:r w:rsidR="00455692" w:rsidRPr="00E74E7E">
              <w:rPr>
                <w:rFonts w:ascii="Verdana" w:hAnsi="Verdana"/>
                <w:sz w:val="18"/>
                <w:szCs w:val="18"/>
              </w:rPr>
              <w:t>12</w:t>
            </w:r>
            <w:r w:rsidRPr="00E74E7E">
              <w:rPr>
                <w:rFonts w:ascii="Verdana" w:hAnsi="Verdana"/>
                <w:sz w:val="18"/>
                <w:szCs w:val="18"/>
              </w:rPr>
              <w:t>-20</w:t>
            </w:r>
            <w:r w:rsidR="00455692" w:rsidRPr="00E74E7E">
              <w:rPr>
                <w:rFonts w:ascii="Verdana" w:hAnsi="Verdana"/>
                <w:sz w:val="18"/>
                <w:szCs w:val="18"/>
              </w:rPr>
              <w:t>19 (met NAPRO tot 01-04-2020)</w:t>
            </w:r>
          </w:p>
        </w:tc>
      </w:tr>
    </w:tbl>
    <w:p w14:paraId="49C2947F" w14:textId="1F713A28" w:rsidR="00B43992" w:rsidRPr="00E74E7E" w:rsidRDefault="00B43992" w:rsidP="00D44570">
      <w:pPr>
        <w:rPr>
          <w:rFonts w:ascii="Verdana" w:hAnsi="Verdana" w:cs="Arial"/>
          <w:b/>
          <w:sz w:val="18"/>
          <w:szCs w:val="18"/>
        </w:rPr>
      </w:pPr>
    </w:p>
    <w:p w14:paraId="48C7AE4B" w14:textId="77777777" w:rsidR="00B43992" w:rsidRPr="00E74E7E" w:rsidRDefault="00B43992" w:rsidP="00D44570">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74E7E" w14:paraId="2EE38FFE" w14:textId="77777777" w:rsidTr="00E74E7E">
        <w:tc>
          <w:tcPr>
            <w:tcW w:w="9060" w:type="dxa"/>
            <w:gridSpan w:val="2"/>
            <w:shd w:val="clear" w:color="auto" w:fill="auto"/>
          </w:tcPr>
          <w:p w14:paraId="2F764B23" w14:textId="21D1E42C" w:rsidR="00B43992" w:rsidRPr="00E74E7E" w:rsidRDefault="00B43992" w:rsidP="00E74E7E">
            <w:pPr>
              <w:rPr>
                <w:rFonts w:ascii="Verdana" w:hAnsi="Verdana" w:cs="Arial"/>
                <w:b/>
                <w:sz w:val="18"/>
                <w:szCs w:val="18"/>
                <w:lang w:val="en-GB"/>
              </w:rPr>
            </w:pPr>
            <w:r w:rsidRPr="00E74E7E">
              <w:rPr>
                <w:rFonts w:ascii="Verdana" w:hAnsi="Verdana" w:cs="Arial"/>
                <w:b/>
                <w:sz w:val="18"/>
                <w:szCs w:val="18"/>
                <w:lang w:val="en-GB"/>
              </w:rPr>
              <w:t xml:space="preserve">Approval by </w:t>
            </w:r>
            <w:r w:rsidR="00A00CF5" w:rsidRPr="00E74E7E">
              <w:rPr>
                <w:rFonts w:ascii="Verdana" w:hAnsi="Verdana" w:cs="Arial"/>
                <w:b/>
                <w:sz w:val="18"/>
                <w:szCs w:val="18"/>
                <w:lang w:val="en-GB"/>
              </w:rPr>
              <w:t xml:space="preserve">the </w:t>
            </w:r>
            <w:r w:rsidRPr="00E74E7E">
              <w:rPr>
                <w:rFonts w:ascii="Verdana" w:hAnsi="Verdana" w:cs="Arial"/>
                <w:b/>
                <w:sz w:val="18"/>
                <w:szCs w:val="18"/>
                <w:lang w:val="en-GB"/>
              </w:rPr>
              <w:t xml:space="preserve">coordinator of the consortium </w:t>
            </w:r>
          </w:p>
          <w:p w14:paraId="682D5A06" w14:textId="50BB3615" w:rsidR="00B43992" w:rsidRPr="00E74E7E" w:rsidRDefault="00B43992" w:rsidP="00426495">
            <w:pPr>
              <w:rPr>
                <w:rFonts w:ascii="Verdana" w:hAnsi="Verdana"/>
                <w:sz w:val="18"/>
                <w:szCs w:val="18"/>
                <w:lang w:val="en-GB"/>
              </w:rPr>
            </w:pPr>
            <w:r w:rsidRPr="00E74E7E">
              <w:rPr>
                <w:rFonts w:ascii="Verdana" w:hAnsi="Verdana"/>
                <w:sz w:val="18"/>
                <w:szCs w:val="18"/>
                <w:lang w:val="en-GB"/>
              </w:rPr>
              <w:t xml:space="preserve">The final report </w:t>
            </w:r>
            <w:r w:rsidR="00715916" w:rsidRPr="00E74E7E">
              <w:rPr>
                <w:rFonts w:ascii="Verdana" w:hAnsi="Verdana"/>
                <w:sz w:val="18"/>
                <w:szCs w:val="18"/>
                <w:lang w:val="en-GB"/>
              </w:rPr>
              <w:t>must</w:t>
            </w:r>
            <w:r w:rsidRPr="00E74E7E">
              <w:rPr>
                <w:rFonts w:ascii="Verdana" w:hAnsi="Verdana"/>
                <w:sz w:val="18"/>
                <w:szCs w:val="18"/>
                <w:lang w:val="en-GB"/>
              </w:rPr>
              <w:t xml:space="preserve"> be discussed with the coordinator of the consortium. The “TKI’s” appreciate </w:t>
            </w:r>
            <w:r w:rsidR="00715916" w:rsidRPr="00E74E7E">
              <w:rPr>
                <w:rFonts w:ascii="Verdana" w:hAnsi="Verdana"/>
                <w:sz w:val="18"/>
                <w:szCs w:val="18"/>
                <w:lang w:val="en-GB"/>
              </w:rPr>
              <w:t xml:space="preserve">additional comments </w:t>
            </w:r>
            <w:r w:rsidRPr="00E74E7E">
              <w:rPr>
                <w:rFonts w:ascii="Verdana" w:hAnsi="Verdana"/>
                <w:sz w:val="18"/>
                <w:szCs w:val="18"/>
                <w:lang w:val="en-GB"/>
              </w:rPr>
              <w:t xml:space="preserve">concerning the </w:t>
            </w:r>
            <w:r w:rsidR="00715916" w:rsidRPr="00E74E7E">
              <w:rPr>
                <w:rFonts w:ascii="Verdana" w:hAnsi="Verdana"/>
                <w:sz w:val="18"/>
                <w:szCs w:val="18"/>
                <w:lang w:val="en-GB"/>
              </w:rPr>
              <w:t xml:space="preserve">final </w:t>
            </w:r>
            <w:r w:rsidRPr="00E74E7E">
              <w:rPr>
                <w:rFonts w:ascii="Verdana" w:hAnsi="Verdana"/>
                <w:sz w:val="18"/>
                <w:szCs w:val="18"/>
                <w:lang w:val="en-GB"/>
              </w:rPr>
              <w:t xml:space="preserve">report. </w:t>
            </w:r>
          </w:p>
        </w:tc>
      </w:tr>
      <w:tr w:rsidR="00B43992" w:rsidRPr="00E74E7E" w14:paraId="0157CB41" w14:textId="77777777" w:rsidTr="00E74E7E">
        <w:tc>
          <w:tcPr>
            <w:tcW w:w="3397" w:type="dxa"/>
            <w:shd w:val="clear" w:color="auto" w:fill="auto"/>
          </w:tcPr>
          <w:p w14:paraId="6B17C7C1" w14:textId="77777777" w:rsidR="00B43992" w:rsidRPr="00E74E7E" w:rsidRDefault="00B43992" w:rsidP="00E74E7E">
            <w:pPr>
              <w:rPr>
                <w:rFonts w:ascii="Verdana" w:hAnsi="Verdana" w:cs="Arial"/>
                <w:sz w:val="18"/>
                <w:szCs w:val="18"/>
                <w:lang w:val="en-GB"/>
              </w:rPr>
            </w:pPr>
            <w:r w:rsidRPr="00E74E7E">
              <w:rPr>
                <w:rFonts w:ascii="Verdana" w:hAnsi="Verdana" w:cs="Arial"/>
                <w:sz w:val="18"/>
                <w:szCs w:val="18"/>
                <w:lang w:val="en-GB"/>
              </w:rPr>
              <w:t>Assessment of the report by the coordinator on behalf of the consortium:</w:t>
            </w:r>
          </w:p>
        </w:tc>
        <w:tc>
          <w:tcPr>
            <w:tcW w:w="5663" w:type="dxa"/>
            <w:shd w:val="clear" w:color="auto" w:fill="auto"/>
          </w:tcPr>
          <w:p w14:paraId="0A573812" w14:textId="7B5180EE" w:rsidR="00B43992" w:rsidRPr="00E74E7E" w:rsidRDefault="00D23084" w:rsidP="00E74E7E">
            <w:pPr>
              <w:rPr>
                <w:rFonts w:ascii="Verdana" w:hAnsi="Verdana"/>
                <w:sz w:val="18"/>
                <w:szCs w:val="18"/>
                <w:lang w:val="en-GB"/>
              </w:rPr>
            </w:pPr>
            <w:r w:rsidRPr="00E74E7E">
              <w:rPr>
                <w:rFonts w:ascii="Verdana" w:hAnsi="Verdana"/>
                <w:sz w:val="18"/>
                <w:szCs w:val="18"/>
                <w:lang w:val="en-GB"/>
              </w:rPr>
              <w:t>X</w:t>
            </w:r>
            <w:r w:rsidR="00B43992" w:rsidRPr="00E74E7E">
              <w:rPr>
                <w:rFonts w:ascii="Verdana" w:hAnsi="Verdana"/>
                <w:sz w:val="18"/>
                <w:szCs w:val="18"/>
                <w:lang w:val="en-GB"/>
              </w:rPr>
              <w:t xml:space="preserve"> Approved</w:t>
            </w:r>
          </w:p>
          <w:p w14:paraId="4F0EAEE1" w14:textId="77777777" w:rsidR="00B43992" w:rsidRPr="00E74E7E" w:rsidRDefault="00B43992" w:rsidP="00E74E7E">
            <w:pPr>
              <w:rPr>
                <w:rFonts w:ascii="Verdana" w:hAnsi="Verdana" w:cs="Arial"/>
                <w:b/>
                <w:sz w:val="18"/>
                <w:szCs w:val="18"/>
                <w:lang w:val="en-GB"/>
              </w:rPr>
            </w:pPr>
            <w:r w:rsidRPr="00E74E7E">
              <w:rPr>
                <w:rFonts w:ascii="Verdana" w:hAnsi="Verdana"/>
                <w:sz w:val="18"/>
                <w:szCs w:val="18"/>
                <w:lang w:val="en-GB"/>
              </w:rPr>
              <w:sym w:font="Symbol" w:char="F092"/>
            </w:r>
            <w:r w:rsidRPr="00E74E7E">
              <w:rPr>
                <w:rFonts w:ascii="Verdana" w:hAnsi="Verdana"/>
                <w:sz w:val="18"/>
                <w:szCs w:val="18"/>
                <w:lang w:val="en-GB"/>
              </w:rPr>
              <w:t xml:space="preserve"> Not approved</w:t>
            </w:r>
          </w:p>
        </w:tc>
      </w:tr>
      <w:tr w:rsidR="00B43992" w:rsidRPr="00E74E7E" w14:paraId="016726EF" w14:textId="77777777" w:rsidTr="00E74E7E">
        <w:tc>
          <w:tcPr>
            <w:tcW w:w="3397" w:type="dxa"/>
            <w:shd w:val="clear" w:color="auto" w:fill="auto"/>
          </w:tcPr>
          <w:p w14:paraId="201D241A" w14:textId="34646D9A" w:rsidR="00B43992" w:rsidRPr="00E74E7E" w:rsidRDefault="00715916">
            <w:pPr>
              <w:rPr>
                <w:rFonts w:ascii="Verdana" w:hAnsi="Verdana" w:cs="Arial"/>
                <w:sz w:val="18"/>
                <w:szCs w:val="18"/>
                <w:lang w:val="en-GB"/>
              </w:rPr>
            </w:pPr>
            <w:r w:rsidRPr="00E74E7E">
              <w:rPr>
                <w:rFonts w:ascii="Verdana" w:hAnsi="Verdana" w:cs="Arial"/>
                <w:sz w:val="18"/>
                <w:szCs w:val="18"/>
                <w:lang w:val="en-GB"/>
              </w:rPr>
              <w:t xml:space="preserve">Additional </w:t>
            </w:r>
            <w:r w:rsidR="00D92592" w:rsidRPr="00E74E7E">
              <w:rPr>
                <w:rFonts w:ascii="Verdana" w:hAnsi="Verdana" w:cs="Arial"/>
                <w:sz w:val="18"/>
                <w:szCs w:val="18"/>
                <w:lang w:val="en-GB"/>
              </w:rPr>
              <w:t>comments</w:t>
            </w:r>
            <w:r w:rsidR="00B43992" w:rsidRPr="00E74E7E">
              <w:rPr>
                <w:rFonts w:ascii="Verdana" w:hAnsi="Verdana" w:cs="Arial"/>
                <w:sz w:val="18"/>
                <w:szCs w:val="18"/>
                <w:lang w:val="en-GB"/>
              </w:rPr>
              <w:t xml:space="preserve"> concerning the </w:t>
            </w:r>
            <w:r w:rsidR="00AA2E2C" w:rsidRPr="00E74E7E">
              <w:rPr>
                <w:rFonts w:ascii="Verdana" w:hAnsi="Verdana" w:cs="Arial"/>
                <w:sz w:val="18"/>
                <w:szCs w:val="18"/>
                <w:lang w:val="en-GB"/>
              </w:rPr>
              <w:t xml:space="preserve">final </w:t>
            </w:r>
            <w:r w:rsidR="00B43992" w:rsidRPr="00E74E7E">
              <w:rPr>
                <w:rFonts w:ascii="Verdana" w:hAnsi="Verdana" w:cs="Arial"/>
                <w:sz w:val="18"/>
                <w:szCs w:val="18"/>
                <w:lang w:val="en-GB"/>
              </w:rPr>
              <w:t>report:</w:t>
            </w:r>
          </w:p>
        </w:tc>
        <w:tc>
          <w:tcPr>
            <w:tcW w:w="5663" w:type="dxa"/>
            <w:shd w:val="clear" w:color="auto" w:fill="auto"/>
          </w:tcPr>
          <w:p w14:paraId="18FEC8B9" w14:textId="6B887572" w:rsidR="00B43992" w:rsidRPr="00E74E7E" w:rsidRDefault="00D255A8" w:rsidP="00E74E7E">
            <w:pPr>
              <w:rPr>
                <w:rFonts w:ascii="Verdana" w:hAnsi="Verdana" w:cs="Arial"/>
                <w:sz w:val="18"/>
                <w:szCs w:val="18"/>
                <w:lang w:val="en-GB"/>
              </w:rPr>
            </w:pPr>
            <w:r w:rsidRPr="00E74E7E">
              <w:rPr>
                <w:rFonts w:ascii="Verdana" w:hAnsi="Verdana" w:cs="Arial"/>
                <w:sz w:val="18"/>
                <w:szCs w:val="18"/>
                <w:lang w:val="en-GB"/>
              </w:rPr>
              <w:t xml:space="preserve">None </w:t>
            </w:r>
          </w:p>
        </w:tc>
      </w:tr>
    </w:tbl>
    <w:p w14:paraId="6D4D3FC1" w14:textId="77777777" w:rsidR="00B43992" w:rsidRPr="00E74E7E" w:rsidRDefault="00B43992" w:rsidP="00B43992">
      <w:pPr>
        <w:rPr>
          <w:rFonts w:ascii="Verdana" w:hAnsi="Verdana" w:cs="Arial"/>
          <w:b/>
          <w:sz w:val="18"/>
          <w:szCs w:val="18"/>
          <w:lang w:val="en-GB"/>
        </w:rPr>
      </w:pPr>
    </w:p>
    <w:p w14:paraId="08ACAFE6" w14:textId="77777777" w:rsidR="00B43992" w:rsidRPr="00E74E7E" w:rsidRDefault="00B43992" w:rsidP="00D44570">
      <w:pPr>
        <w:rPr>
          <w:rFonts w:ascii="Verdana" w:hAnsi="Verdana"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9A4209" w:rsidRPr="00E74E7E" w14:paraId="5769C0F3" w14:textId="77777777" w:rsidTr="00EA32F4">
        <w:tc>
          <w:tcPr>
            <w:tcW w:w="9060" w:type="dxa"/>
            <w:gridSpan w:val="2"/>
            <w:shd w:val="clear" w:color="auto" w:fill="auto"/>
          </w:tcPr>
          <w:p w14:paraId="63E4B111" w14:textId="77777777" w:rsidR="009A4209" w:rsidRPr="00E74E7E" w:rsidRDefault="009A4209" w:rsidP="00E63B0E">
            <w:pPr>
              <w:rPr>
                <w:rFonts w:ascii="Verdana" w:hAnsi="Verdana" w:cs="Arial"/>
                <w:b/>
                <w:sz w:val="18"/>
                <w:szCs w:val="18"/>
                <w:lang w:val="en-US"/>
              </w:rPr>
            </w:pPr>
            <w:r w:rsidRPr="00E74E7E">
              <w:rPr>
                <w:rFonts w:ascii="Verdana" w:hAnsi="Verdana" w:cs="Arial"/>
                <w:b/>
                <w:sz w:val="18"/>
                <w:szCs w:val="18"/>
                <w:lang w:val="en-US"/>
              </w:rPr>
              <w:t>Consortium</w:t>
            </w:r>
          </w:p>
        </w:tc>
      </w:tr>
      <w:tr w:rsidR="00E63B0E" w:rsidRPr="00E74E7E" w14:paraId="40D72065" w14:textId="77777777" w:rsidTr="00E74E7E">
        <w:tc>
          <w:tcPr>
            <w:tcW w:w="3397" w:type="dxa"/>
            <w:shd w:val="clear" w:color="auto" w:fill="auto"/>
          </w:tcPr>
          <w:p w14:paraId="0F1C1A13" w14:textId="36C43228" w:rsidR="00157C53" w:rsidRPr="00E74E7E" w:rsidRDefault="003B7D53">
            <w:pPr>
              <w:rPr>
                <w:rFonts w:ascii="Verdana" w:hAnsi="Verdana" w:cs="Arial"/>
                <w:sz w:val="18"/>
                <w:szCs w:val="18"/>
                <w:lang w:val="en-US"/>
              </w:rPr>
            </w:pPr>
            <w:r w:rsidRPr="00E74E7E">
              <w:rPr>
                <w:rFonts w:ascii="Verdana" w:hAnsi="Verdana" w:cs="Arial"/>
                <w:sz w:val="18"/>
                <w:szCs w:val="18"/>
                <w:lang w:val="en-US"/>
              </w:rPr>
              <w:t>Mention</w:t>
            </w:r>
            <w:r w:rsidR="00157C53" w:rsidRPr="00E74E7E">
              <w:rPr>
                <w:rFonts w:ascii="Verdana" w:hAnsi="Verdana" w:cs="Arial"/>
                <w:sz w:val="18"/>
                <w:szCs w:val="18"/>
                <w:lang w:val="en-US"/>
              </w:rPr>
              <w:t xml:space="preserve"> any changes in the </w:t>
            </w:r>
            <w:r w:rsidR="00DB3025" w:rsidRPr="00E74E7E">
              <w:rPr>
                <w:rFonts w:ascii="Verdana" w:hAnsi="Verdana" w:cs="Arial"/>
                <w:sz w:val="18"/>
                <w:szCs w:val="18"/>
                <w:lang w:val="en-US"/>
              </w:rPr>
              <w:t>composition of the project</w:t>
            </w:r>
            <w:r w:rsidR="00A00CF5" w:rsidRPr="00E74E7E">
              <w:rPr>
                <w:rFonts w:ascii="Verdana" w:hAnsi="Verdana" w:cs="Arial"/>
                <w:sz w:val="18"/>
                <w:szCs w:val="18"/>
                <w:lang w:val="en-US"/>
              </w:rPr>
              <w:t xml:space="preserve"> </w:t>
            </w:r>
            <w:r w:rsidR="00DB3025" w:rsidRPr="00E74E7E">
              <w:rPr>
                <w:rFonts w:ascii="Verdana" w:hAnsi="Verdana" w:cs="Arial"/>
                <w:sz w:val="18"/>
                <w:szCs w:val="18"/>
                <w:lang w:val="en-US"/>
              </w:rPr>
              <w:t>partners</w:t>
            </w:r>
            <w:r w:rsidRPr="00E74E7E">
              <w:rPr>
                <w:rFonts w:ascii="Verdana" w:hAnsi="Verdana" w:cs="Arial"/>
                <w:sz w:val="18"/>
                <w:szCs w:val="18"/>
                <w:lang w:val="en-US"/>
              </w:rPr>
              <w:t>:</w:t>
            </w:r>
            <w:r w:rsidR="00DB3025" w:rsidRPr="00E74E7E">
              <w:rPr>
                <w:rFonts w:ascii="Verdana" w:hAnsi="Verdana" w:cs="Arial"/>
                <w:sz w:val="18"/>
                <w:szCs w:val="18"/>
                <w:lang w:val="en-US"/>
              </w:rPr>
              <w:t xml:space="preserve"> </w:t>
            </w:r>
          </w:p>
        </w:tc>
        <w:tc>
          <w:tcPr>
            <w:tcW w:w="5663" w:type="dxa"/>
            <w:shd w:val="clear" w:color="auto" w:fill="auto"/>
          </w:tcPr>
          <w:p w14:paraId="4420FEAE" w14:textId="5F2E9130" w:rsidR="00E63B0E" w:rsidRPr="00E74E7E" w:rsidRDefault="00D23084" w:rsidP="00E63B0E">
            <w:pPr>
              <w:rPr>
                <w:rFonts w:ascii="Verdana" w:hAnsi="Verdana" w:cs="Arial"/>
                <w:sz w:val="18"/>
                <w:szCs w:val="18"/>
                <w:lang w:val="en-US"/>
              </w:rPr>
            </w:pPr>
            <w:r w:rsidRPr="00E74E7E">
              <w:rPr>
                <w:rFonts w:ascii="Verdana" w:hAnsi="Verdana" w:cs="Arial"/>
                <w:sz w:val="18"/>
                <w:szCs w:val="18"/>
                <w:lang w:val="en-US"/>
              </w:rPr>
              <w:t>None</w:t>
            </w:r>
          </w:p>
        </w:tc>
      </w:tr>
    </w:tbl>
    <w:p w14:paraId="18028B99" w14:textId="77777777" w:rsidR="00E63B0E" w:rsidRPr="00E74E7E" w:rsidRDefault="00E63B0E" w:rsidP="00D44570">
      <w:pPr>
        <w:rPr>
          <w:rFonts w:ascii="Verdana" w:hAnsi="Verdana"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B43992" w:rsidRPr="00E74E7E" w14:paraId="34C0605E" w14:textId="77777777" w:rsidTr="00E74E7E">
        <w:tc>
          <w:tcPr>
            <w:tcW w:w="9060" w:type="dxa"/>
            <w:gridSpan w:val="2"/>
            <w:shd w:val="clear" w:color="auto" w:fill="auto"/>
          </w:tcPr>
          <w:p w14:paraId="34B23C4F" w14:textId="77777777" w:rsidR="00B43992" w:rsidRPr="00E74E7E" w:rsidRDefault="00B43992" w:rsidP="00E74E7E">
            <w:pPr>
              <w:rPr>
                <w:rFonts w:ascii="Verdana" w:hAnsi="Verdana" w:cs="Arial"/>
                <w:b/>
                <w:sz w:val="18"/>
                <w:szCs w:val="18"/>
                <w:lang w:val="en-GB"/>
              </w:rPr>
            </w:pPr>
            <w:r w:rsidRPr="00E74E7E">
              <w:rPr>
                <w:rFonts w:ascii="Verdana" w:hAnsi="Verdana" w:cs="Arial"/>
                <w:b/>
                <w:sz w:val="18"/>
                <w:szCs w:val="18"/>
                <w:lang w:val="en-GB"/>
              </w:rPr>
              <w:t>Summary of the project</w:t>
            </w:r>
          </w:p>
        </w:tc>
      </w:tr>
      <w:tr w:rsidR="00D23084" w:rsidRPr="00382796" w14:paraId="64CB8ADB" w14:textId="77777777" w:rsidTr="00E74E7E">
        <w:tc>
          <w:tcPr>
            <w:tcW w:w="2425" w:type="dxa"/>
            <w:shd w:val="clear" w:color="auto" w:fill="auto"/>
          </w:tcPr>
          <w:p w14:paraId="533DBC6E" w14:textId="77777777" w:rsidR="00D23084" w:rsidRPr="00E74E7E" w:rsidRDefault="00D23084" w:rsidP="00D23084">
            <w:pPr>
              <w:rPr>
                <w:rFonts w:ascii="Verdana" w:hAnsi="Verdana" w:cs="Arial"/>
                <w:sz w:val="18"/>
                <w:szCs w:val="18"/>
                <w:lang w:val="en-GB"/>
              </w:rPr>
            </w:pPr>
            <w:r w:rsidRPr="00E74E7E">
              <w:rPr>
                <w:rFonts w:ascii="Verdana" w:hAnsi="Verdana" w:cs="Arial"/>
                <w:sz w:val="18"/>
                <w:szCs w:val="18"/>
                <w:lang w:val="en-GB"/>
              </w:rPr>
              <w:t>Problem definition</w:t>
            </w:r>
          </w:p>
        </w:tc>
        <w:tc>
          <w:tcPr>
            <w:tcW w:w="6635" w:type="dxa"/>
            <w:shd w:val="clear" w:color="auto" w:fill="auto"/>
          </w:tcPr>
          <w:p w14:paraId="2951C304" w14:textId="561E879D" w:rsidR="00D23084" w:rsidRPr="00E74E7E" w:rsidRDefault="00D23084" w:rsidP="00D23084">
            <w:pPr>
              <w:rPr>
                <w:rFonts w:ascii="Verdana" w:hAnsi="Verdana" w:cs="Arial"/>
                <w:sz w:val="18"/>
                <w:szCs w:val="18"/>
                <w:lang w:val="en-GB"/>
              </w:rPr>
            </w:pPr>
            <w:r w:rsidRPr="00E74E7E">
              <w:rPr>
                <w:rFonts w:ascii="Verdana" w:hAnsi="Verdana" w:cs="Arial"/>
                <w:sz w:val="18"/>
                <w:szCs w:val="18"/>
                <w:lang w:val="en-GB"/>
              </w:rPr>
              <w:t xml:space="preserve">Nowadays, in Europe, insects are increasingly gaining interest as an alternative source of proteins (and also fat) in animal feed and human food production. As for every other feed/food ingredient and product, its safety for the consumer should be guaranteed. To date, little information is available on the safety of the use of insects for feed and food. This project </w:t>
            </w:r>
            <w:proofErr w:type="spellStart"/>
            <w:r w:rsidRPr="00E74E7E">
              <w:rPr>
                <w:rFonts w:ascii="Verdana" w:hAnsi="Verdana" w:cs="Arial"/>
                <w:sz w:val="18"/>
                <w:szCs w:val="18"/>
                <w:lang w:val="en-GB"/>
              </w:rPr>
              <w:t>fill</w:t>
            </w:r>
            <w:r w:rsidR="00455692" w:rsidRPr="00E74E7E">
              <w:rPr>
                <w:rFonts w:ascii="Verdana" w:hAnsi="Verdana" w:cs="Arial"/>
                <w:sz w:val="18"/>
                <w:szCs w:val="18"/>
                <w:lang w:val="en-GB"/>
              </w:rPr>
              <w:t>a</w:t>
            </w:r>
            <w:proofErr w:type="spellEnd"/>
            <w:r w:rsidRPr="00E74E7E">
              <w:rPr>
                <w:rFonts w:ascii="Verdana" w:hAnsi="Verdana" w:cs="Arial"/>
                <w:sz w:val="18"/>
                <w:szCs w:val="18"/>
                <w:lang w:val="en-GB"/>
              </w:rPr>
              <w:t xml:space="preserve"> (part of) this gap in knowledge. Results will be very useful for industry, including insect producers and processing companies for feed and food, such to be able to control the safety of their product. It will in this way stimulate economic activities of such companies in the Netherlands, and enhance their market share of insect products. The project will contribute to the safe use of this alternative source of protein for animal and human consumption.</w:t>
            </w:r>
          </w:p>
          <w:p w14:paraId="207933F9" w14:textId="40B32ABF" w:rsidR="00D23084" w:rsidRPr="00E74E7E" w:rsidRDefault="00D23084" w:rsidP="00D23084">
            <w:pPr>
              <w:rPr>
                <w:rFonts w:ascii="Verdana" w:hAnsi="Verdana" w:cs="Arial"/>
                <w:b/>
                <w:sz w:val="18"/>
                <w:szCs w:val="18"/>
                <w:lang w:val="en-GB"/>
              </w:rPr>
            </w:pPr>
            <w:r w:rsidRPr="00E74E7E">
              <w:rPr>
                <w:rFonts w:ascii="Verdana" w:hAnsi="Verdana" w:cs="Arial"/>
                <w:sz w:val="18"/>
                <w:szCs w:val="18"/>
                <w:lang w:val="en-GB"/>
              </w:rPr>
              <w:t>For consumers, this will lead to the availability of feed and food products, made from an alternative source of proteins. It will in this way contribute to sustainability of feed and food production and consumption in Europe.</w:t>
            </w:r>
          </w:p>
        </w:tc>
      </w:tr>
      <w:tr w:rsidR="00D23084" w:rsidRPr="00382796" w14:paraId="61F2A716" w14:textId="77777777" w:rsidTr="00E74E7E">
        <w:tc>
          <w:tcPr>
            <w:tcW w:w="2425" w:type="dxa"/>
            <w:shd w:val="clear" w:color="auto" w:fill="auto"/>
          </w:tcPr>
          <w:p w14:paraId="6F9AE49F" w14:textId="77777777" w:rsidR="00D23084" w:rsidRPr="00E74E7E" w:rsidRDefault="00D23084" w:rsidP="00D23084">
            <w:pPr>
              <w:rPr>
                <w:rFonts w:ascii="Verdana" w:hAnsi="Verdana" w:cs="Arial"/>
                <w:sz w:val="18"/>
                <w:szCs w:val="18"/>
                <w:lang w:val="en-GB"/>
              </w:rPr>
            </w:pPr>
            <w:r w:rsidRPr="00E74E7E">
              <w:rPr>
                <w:rFonts w:ascii="Verdana" w:hAnsi="Verdana" w:cs="Arial"/>
                <w:sz w:val="18"/>
                <w:szCs w:val="18"/>
                <w:lang w:val="en-GB"/>
              </w:rPr>
              <w:t>Project goals</w:t>
            </w:r>
          </w:p>
          <w:p w14:paraId="2441ABA3" w14:textId="77777777" w:rsidR="00D23084" w:rsidRPr="00E74E7E" w:rsidRDefault="00D23084" w:rsidP="00D23084">
            <w:pPr>
              <w:rPr>
                <w:rFonts w:ascii="Verdana" w:hAnsi="Verdana" w:cs="Arial"/>
                <w:sz w:val="18"/>
                <w:szCs w:val="18"/>
                <w:lang w:val="en-GB"/>
              </w:rPr>
            </w:pPr>
          </w:p>
          <w:p w14:paraId="06625A12" w14:textId="77777777" w:rsidR="00D23084" w:rsidRPr="00E74E7E" w:rsidRDefault="00D23084" w:rsidP="00D23084">
            <w:pPr>
              <w:rPr>
                <w:rFonts w:ascii="Verdana" w:hAnsi="Verdana" w:cs="Arial"/>
                <w:sz w:val="18"/>
                <w:szCs w:val="18"/>
                <w:lang w:val="en-GB"/>
              </w:rPr>
            </w:pPr>
          </w:p>
          <w:p w14:paraId="06260D74" w14:textId="77777777" w:rsidR="00D23084" w:rsidRPr="00E74E7E" w:rsidRDefault="00D23084" w:rsidP="00D23084">
            <w:pPr>
              <w:rPr>
                <w:rFonts w:ascii="Verdana" w:hAnsi="Verdana" w:cs="Arial"/>
                <w:sz w:val="18"/>
                <w:szCs w:val="18"/>
                <w:lang w:val="en-GB"/>
              </w:rPr>
            </w:pPr>
          </w:p>
          <w:p w14:paraId="7CDED55B" w14:textId="77777777" w:rsidR="00D23084" w:rsidRPr="00E74E7E" w:rsidRDefault="00D23084" w:rsidP="00D23084">
            <w:pPr>
              <w:rPr>
                <w:rFonts w:ascii="Verdana" w:hAnsi="Verdana" w:cs="Arial"/>
                <w:sz w:val="18"/>
                <w:szCs w:val="18"/>
                <w:lang w:val="en-GB"/>
              </w:rPr>
            </w:pPr>
          </w:p>
        </w:tc>
        <w:tc>
          <w:tcPr>
            <w:tcW w:w="6635" w:type="dxa"/>
            <w:shd w:val="clear" w:color="auto" w:fill="auto"/>
          </w:tcPr>
          <w:p w14:paraId="0BAC096F" w14:textId="347BC75D" w:rsidR="00D23084" w:rsidRPr="00E74E7E" w:rsidRDefault="00D23084" w:rsidP="00D23084">
            <w:pPr>
              <w:rPr>
                <w:rFonts w:ascii="Verdana" w:hAnsi="Verdana" w:cs="Arial"/>
                <w:b/>
                <w:sz w:val="18"/>
                <w:szCs w:val="18"/>
                <w:lang w:val="en-GB"/>
              </w:rPr>
            </w:pPr>
            <w:r w:rsidRPr="00E74E7E">
              <w:rPr>
                <w:rFonts w:ascii="Verdana" w:hAnsi="Verdana" w:cs="Arial"/>
                <w:sz w:val="18"/>
                <w:szCs w:val="18"/>
                <w:lang w:val="en-GB"/>
              </w:rPr>
              <w:lastRenderedPageBreak/>
              <w:t xml:space="preserve">To obtain more insights into the safety of the use of insects in feed and food production. The project will focus on the possible microbiological and chemical contamination of insects and their products, from different sources of substrate. The results of the </w:t>
            </w:r>
            <w:r w:rsidRPr="00E74E7E">
              <w:rPr>
                <w:rFonts w:ascii="Verdana" w:hAnsi="Verdana" w:cs="Arial"/>
                <w:sz w:val="18"/>
                <w:szCs w:val="18"/>
                <w:lang w:val="en-GB"/>
              </w:rPr>
              <w:lastRenderedPageBreak/>
              <w:t>project will lead to more insights in the safe use of insects for feed and food as well as potential safety problems. Industry needs these results for even better ensuring the safety of their products and ingredients.</w:t>
            </w:r>
          </w:p>
        </w:tc>
      </w:tr>
    </w:tbl>
    <w:p w14:paraId="3500E6F0" w14:textId="77777777" w:rsidR="00B43992" w:rsidRPr="00E74E7E" w:rsidRDefault="00B43992" w:rsidP="00D44570">
      <w:pPr>
        <w:rPr>
          <w:rFonts w:ascii="Verdana" w:hAnsi="Verdana" w:cs="Arial"/>
          <w:b/>
          <w:sz w:val="18"/>
          <w:szCs w:val="18"/>
          <w:lang w:val="en-US"/>
        </w:rPr>
      </w:pPr>
    </w:p>
    <w:p w14:paraId="7EA846E5" w14:textId="77777777" w:rsidR="00203FC6" w:rsidRPr="00E74E7E" w:rsidRDefault="00203FC6" w:rsidP="00D21578">
      <w:pPr>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3413A6" w:rsidRPr="00E74E7E" w14:paraId="6AD72393" w14:textId="77777777" w:rsidTr="00EA32F4">
        <w:tc>
          <w:tcPr>
            <w:tcW w:w="9060" w:type="dxa"/>
            <w:gridSpan w:val="2"/>
            <w:shd w:val="clear" w:color="auto" w:fill="auto"/>
          </w:tcPr>
          <w:p w14:paraId="18B4CADC" w14:textId="1C7D621A" w:rsidR="003413A6" w:rsidRPr="00E74E7E" w:rsidRDefault="00715916" w:rsidP="00426495">
            <w:pPr>
              <w:rPr>
                <w:rFonts w:ascii="Verdana" w:hAnsi="Verdana" w:cs="Arial"/>
                <w:b/>
                <w:sz w:val="18"/>
                <w:szCs w:val="18"/>
                <w:lang w:val="en-GB"/>
              </w:rPr>
            </w:pPr>
            <w:bookmarkStart w:id="1" w:name="_Hlk19269566"/>
            <w:r w:rsidRPr="00E74E7E">
              <w:rPr>
                <w:rFonts w:ascii="Verdana" w:hAnsi="Verdana" w:cs="Arial"/>
                <w:b/>
                <w:sz w:val="18"/>
                <w:szCs w:val="18"/>
                <w:lang w:val="en-GB"/>
              </w:rPr>
              <w:t>Results</w:t>
            </w:r>
          </w:p>
        </w:tc>
      </w:tr>
      <w:tr w:rsidR="003413A6" w:rsidRPr="00382796" w14:paraId="2CAE2199" w14:textId="77777777" w:rsidTr="00E74E7E">
        <w:trPr>
          <w:trHeight w:val="878"/>
        </w:trPr>
        <w:tc>
          <w:tcPr>
            <w:tcW w:w="2405" w:type="dxa"/>
            <w:shd w:val="clear" w:color="auto" w:fill="auto"/>
          </w:tcPr>
          <w:p w14:paraId="5A7CAD72" w14:textId="7456FC1F" w:rsidR="003413A6" w:rsidRPr="00E74E7E" w:rsidRDefault="00DB3025" w:rsidP="00E63B0E">
            <w:pPr>
              <w:rPr>
                <w:rFonts w:ascii="Verdana" w:hAnsi="Verdana"/>
                <w:sz w:val="18"/>
                <w:szCs w:val="18"/>
                <w:lang w:val="en-GB"/>
              </w:rPr>
            </w:pPr>
            <w:r w:rsidRPr="00E74E7E">
              <w:rPr>
                <w:rFonts w:ascii="Verdana" w:hAnsi="Verdana"/>
                <w:sz w:val="18"/>
                <w:szCs w:val="18"/>
                <w:lang w:val="en-GB"/>
              </w:rPr>
              <w:t>Planned results in the original p</w:t>
            </w:r>
            <w:r w:rsidR="003B7D53" w:rsidRPr="00E74E7E">
              <w:rPr>
                <w:rFonts w:ascii="Verdana" w:hAnsi="Verdana"/>
                <w:sz w:val="18"/>
                <w:szCs w:val="18"/>
                <w:lang w:val="en-GB"/>
              </w:rPr>
              <w:t xml:space="preserve">roject </w:t>
            </w:r>
            <w:r w:rsidR="00715916" w:rsidRPr="00E74E7E">
              <w:rPr>
                <w:rFonts w:ascii="Verdana" w:hAnsi="Verdana"/>
                <w:sz w:val="18"/>
                <w:szCs w:val="18"/>
                <w:lang w:val="en-GB"/>
              </w:rPr>
              <w:t>plan</w:t>
            </w:r>
          </w:p>
          <w:p w14:paraId="7C16CFBE" w14:textId="77777777" w:rsidR="003413A6" w:rsidRPr="00E74E7E" w:rsidRDefault="003413A6" w:rsidP="00E63B0E">
            <w:pPr>
              <w:rPr>
                <w:rFonts w:ascii="Verdana" w:hAnsi="Verdana"/>
                <w:sz w:val="18"/>
                <w:szCs w:val="18"/>
                <w:lang w:val="en-GB"/>
              </w:rPr>
            </w:pPr>
          </w:p>
          <w:p w14:paraId="122CAA5B" w14:textId="77777777" w:rsidR="003413A6" w:rsidRPr="00E74E7E" w:rsidRDefault="003413A6" w:rsidP="00E63B0E">
            <w:pPr>
              <w:rPr>
                <w:rFonts w:ascii="Verdana" w:hAnsi="Verdana"/>
                <w:sz w:val="18"/>
                <w:szCs w:val="18"/>
                <w:lang w:val="en-GB"/>
              </w:rPr>
            </w:pPr>
          </w:p>
        </w:tc>
        <w:tc>
          <w:tcPr>
            <w:tcW w:w="6655" w:type="dxa"/>
            <w:shd w:val="clear" w:color="auto" w:fill="auto"/>
          </w:tcPr>
          <w:p w14:paraId="653BD84E" w14:textId="3EDBB56E" w:rsidR="003413A6" w:rsidRPr="00E74E7E" w:rsidRDefault="00100D02" w:rsidP="00E63B0E">
            <w:pPr>
              <w:rPr>
                <w:rFonts w:ascii="Verdana" w:hAnsi="Verdana"/>
                <w:sz w:val="18"/>
                <w:szCs w:val="18"/>
                <w:lang w:val="en-GB"/>
              </w:rPr>
            </w:pPr>
            <w:r w:rsidRPr="00E74E7E">
              <w:rPr>
                <w:rFonts w:ascii="Verdana" w:hAnsi="Verdana"/>
                <w:sz w:val="18"/>
                <w:szCs w:val="18"/>
                <w:lang w:val="en-GB"/>
              </w:rPr>
              <w:t>The planned results would ultimately lead to more insights in the safe use of insects for feed and food as well as potential safety problems. This would help insect and feed/food producers to control the safety of their product, and in such a way contribute to the high feed/food safety standard in the Netherlands, and stimulate economic activities of companies in the Netherlands, and enhance their market share of insect products.</w:t>
            </w:r>
            <w:r w:rsidRPr="00E74E7E">
              <w:rPr>
                <w:rFonts w:ascii="Verdana" w:hAnsi="Verdana"/>
                <w:sz w:val="18"/>
                <w:szCs w:val="18"/>
                <w:lang w:val="en-US"/>
              </w:rPr>
              <w:t xml:space="preserve"> </w:t>
            </w:r>
            <w:r w:rsidRPr="00E74E7E">
              <w:rPr>
                <w:rFonts w:ascii="Verdana" w:hAnsi="Verdana"/>
                <w:sz w:val="18"/>
                <w:szCs w:val="18"/>
                <w:lang w:val="en-GB"/>
              </w:rPr>
              <w:t>More specifically, project results would include in-depth insights into the safety, from chemical and microbiological points of view, as well as their sources of contamination, of insects used for feed and food.</w:t>
            </w:r>
            <w:r w:rsidRPr="00E74E7E">
              <w:rPr>
                <w:rFonts w:ascii="Verdana" w:hAnsi="Verdana"/>
                <w:sz w:val="18"/>
                <w:szCs w:val="18"/>
                <w:lang w:val="en-US"/>
              </w:rPr>
              <w:t xml:space="preserve"> </w:t>
            </w:r>
            <w:r w:rsidRPr="00E74E7E">
              <w:rPr>
                <w:rFonts w:ascii="Verdana" w:hAnsi="Verdana"/>
                <w:sz w:val="18"/>
                <w:szCs w:val="18"/>
                <w:lang w:val="en-GB"/>
              </w:rPr>
              <w:t>At the end of each year, the specific research focus for the following year would be decided upon by the consortium</w:t>
            </w:r>
          </w:p>
          <w:p w14:paraId="6A4D25C0" w14:textId="34804676" w:rsidR="003413A6" w:rsidRPr="00E74E7E" w:rsidRDefault="003413A6" w:rsidP="00E63B0E">
            <w:pPr>
              <w:rPr>
                <w:rFonts w:ascii="Verdana" w:hAnsi="Verdana" w:cs="Arial"/>
                <w:b/>
                <w:sz w:val="18"/>
                <w:szCs w:val="18"/>
                <w:lang w:val="en-GB"/>
              </w:rPr>
            </w:pPr>
          </w:p>
        </w:tc>
      </w:tr>
      <w:tr w:rsidR="003413A6" w:rsidRPr="00382796" w14:paraId="44BC7856" w14:textId="77777777" w:rsidTr="00E74E7E">
        <w:trPr>
          <w:trHeight w:val="876"/>
        </w:trPr>
        <w:tc>
          <w:tcPr>
            <w:tcW w:w="2405" w:type="dxa"/>
            <w:shd w:val="clear" w:color="auto" w:fill="auto"/>
          </w:tcPr>
          <w:p w14:paraId="2F4BC52C" w14:textId="77777777" w:rsidR="003413A6" w:rsidRPr="00E74E7E" w:rsidRDefault="00DB3025" w:rsidP="00E63B0E">
            <w:pPr>
              <w:rPr>
                <w:rFonts w:ascii="Verdana" w:hAnsi="Verdana"/>
                <w:sz w:val="18"/>
                <w:szCs w:val="18"/>
                <w:lang w:val="en-GB"/>
              </w:rPr>
            </w:pPr>
            <w:r w:rsidRPr="00E74E7E">
              <w:rPr>
                <w:rFonts w:ascii="Verdana" w:hAnsi="Verdana"/>
                <w:sz w:val="18"/>
                <w:szCs w:val="18"/>
                <w:lang w:val="en-GB"/>
              </w:rPr>
              <w:t>Achieved results</w:t>
            </w:r>
          </w:p>
        </w:tc>
        <w:tc>
          <w:tcPr>
            <w:tcW w:w="6655" w:type="dxa"/>
            <w:shd w:val="clear" w:color="auto" w:fill="auto"/>
          </w:tcPr>
          <w:p w14:paraId="70369F1A" w14:textId="769B6DED" w:rsidR="003413A6" w:rsidRPr="00E74E7E" w:rsidRDefault="00100D02" w:rsidP="00100D02">
            <w:pPr>
              <w:rPr>
                <w:rFonts w:ascii="Verdana" w:hAnsi="Verdana"/>
                <w:sz w:val="18"/>
                <w:szCs w:val="18"/>
                <w:lang w:val="en-GB"/>
              </w:rPr>
            </w:pPr>
            <w:r w:rsidRPr="00E74E7E">
              <w:rPr>
                <w:rFonts w:ascii="Verdana" w:hAnsi="Verdana"/>
                <w:sz w:val="18"/>
                <w:szCs w:val="18"/>
                <w:lang w:val="en-GB"/>
              </w:rPr>
              <w:t xml:space="preserve">During the project, several </w:t>
            </w:r>
            <w:r w:rsidR="00455692" w:rsidRPr="00E74E7E">
              <w:rPr>
                <w:rFonts w:ascii="Verdana" w:hAnsi="Verdana"/>
                <w:sz w:val="18"/>
                <w:szCs w:val="18"/>
                <w:lang w:val="en-GB"/>
              </w:rPr>
              <w:t xml:space="preserve">experiments </w:t>
            </w:r>
            <w:r w:rsidRPr="00E74E7E">
              <w:rPr>
                <w:rFonts w:ascii="Verdana" w:hAnsi="Verdana"/>
                <w:sz w:val="18"/>
                <w:szCs w:val="18"/>
                <w:lang w:val="en-GB"/>
              </w:rPr>
              <w:t xml:space="preserve">have been developed. </w:t>
            </w:r>
            <w:r w:rsidR="00455692" w:rsidRPr="00E74E7E">
              <w:rPr>
                <w:rFonts w:ascii="Verdana" w:hAnsi="Verdana"/>
                <w:sz w:val="18"/>
                <w:szCs w:val="18"/>
                <w:lang w:val="en-GB"/>
              </w:rPr>
              <w:t>Per year, one large experiment on insect safety has been performed. At the start of each year, the specific topic of that year was discussed and decided upon by the consortium partners.</w:t>
            </w:r>
          </w:p>
          <w:p w14:paraId="39D4FF72" w14:textId="77777777" w:rsidR="00915949" w:rsidRPr="00E74E7E" w:rsidRDefault="00915949" w:rsidP="00100D02">
            <w:pPr>
              <w:rPr>
                <w:rFonts w:ascii="Verdana" w:hAnsi="Verdana"/>
                <w:sz w:val="18"/>
                <w:szCs w:val="18"/>
                <w:lang w:val="en-GB"/>
              </w:rPr>
            </w:pPr>
          </w:p>
          <w:p w14:paraId="44817507" w14:textId="5E4DC0CB" w:rsidR="00915949" w:rsidRPr="00E74E7E" w:rsidRDefault="00915949" w:rsidP="00100D02">
            <w:pPr>
              <w:rPr>
                <w:rFonts w:ascii="Verdana" w:hAnsi="Verdana"/>
                <w:sz w:val="18"/>
                <w:szCs w:val="18"/>
                <w:lang w:val="en-GB"/>
              </w:rPr>
            </w:pPr>
            <w:r w:rsidRPr="00E74E7E">
              <w:rPr>
                <w:rFonts w:ascii="Verdana" w:hAnsi="Verdana"/>
                <w:sz w:val="18"/>
                <w:szCs w:val="18"/>
                <w:lang w:val="en-GB"/>
              </w:rPr>
              <w:t xml:space="preserve">In 2016, we performed a large experiment aimed to investigate the potential accumulation of mycotoxins provided to larvae of the yellow mealworm (YMW, </w:t>
            </w:r>
            <w:r w:rsidRPr="00E74E7E">
              <w:rPr>
                <w:rFonts w:ascii="Verdana" w:hAnsi="Verdana"/>
                <w:i/>
                <w:sz w:val="18"/>
                <w:szCs w:val="18"/>
                <w:lang w:val="en-GB"/>
              </w:rPr>
              <w:t xml:space="preserve">Tenebrio </w:t>
            </w:r>
            <w:proofErr w:type="spellStart"/>
            <w:r w:rsidRPr="00E74E7E">
              <w:rPr>
                <w:rFonts w:ascii="Verdana" w:hAnsi="Verdana"/>
                <w:i/>
                <w:sz w:val="18"/>
                <w:szCs w:val="18"/>
                <w:lang w:val="en-GB"/>
              </w:rPr>
              <w:t>molitor</w:t>
            </w:r>
            <w:proofErr w:type="spellEnd"/>
            <w:r w:rsidRPr="00E74E7E">
              <w:rPr>
                <w:rFonts w:ascii="Verdana" w:hAnsi="Verdana"/>
                <w:sz w:val="18"/>
                <w:szCs w:val="18"/>
                <w:lang w:val="en-GB"/>
              </w:rPr>
              <w:t xml:space="preserve">) and the black soldier fly larvae (BSFL, </w:t>
            </w:r>
            <w:proofErr w:type="spellStart"/>
            <w:r w:rsidRPr="00E74E7E">
              <w:rPr>
                <w:rFonts w:ascii="Verdana" w:hAnsi="Verdana"/>
                <w:i/>
                <w:sz w:val="18"/>
                <w:szCs w:val="18"/>
                <w:lang w:val="en-GB"/>
              </w:rPr>
              <w:t>Hermetia</w:t>
            </w:r>
            <w:proofErr w:type="spellEnd"/>
            <w:r w:rsidRPr="00E74E7E">
              <w:rPr>
                <w:rFonts w:ascii="Verdana" w:hAnsi="Verdana"/>
                <w:i/>
                <w:sz w:val="18"/>
                <w:szCs w:val="18"/>
                <w:lang w:val="en-GB"/>
              </w:rPr>
              <w:t xml:space="preserve"> </w:t>
            </w:r>
            <w:proofErr w:type="spellStart"/>
            <w:r w:rsidRPr="00E74E7E">
              <w:rPr>
                <w:rFonts w:ascii="Verdana" w:hAnsi="Verdana"/>
                <w:i/>
                <w:sz w:val="18"/>
                <w:szCs w:val="18"/>
                <w:lang w:val="en-GB"/>
              </w:rPr>
              <w:t>illucens</w:t>
            </w:r>
            <w:proofErr w:type="spellEnd"/>
            <w:r w:rsidRPr="00E74E7E">
              <w:rPr>
                <w:rFonts w:ascii="Verdana" w:hAnsi="Verdana"/>
                <w:sz w:val="18"/>
                <w:szCs w:val="18"/>
                <w:lang w:val="en-GB"/>
              </w:rPr>
              <w:t>), using feed contaminated with mycotoxins.</w:t>
            </w:r>
            <w:r w:rsidRPr="00E74E7E">
              <w:rPr>
                <w:rFonts w:ascii="Verdana" w:hAnsi="Verdana"/>
                <w:sz w:val="18"/>
                <w:szCs w:val="18"/>
                <w:lang w:val="en-US"/>
              </w:rPr>
              <w:t xml:space="preserve"> </w:t>
            </w:r>
            <w:r w:rsidRPr="00E74E7E">
              <w:rPr>
                <w:rFonts w:ascii="Verdana" w:hAnsi="Verdana"/>
                <w:sz w:val="18"/>
                <w:szCs w:val="18"/>
                <w:lang w:val="en-GB"/>
              </w:rPr>
              <w:t xml:space="preserve">The treatments included the mycotoxins Aflatoxin B1, Ochratoxin, </w:t>
            </w:r>
            <w:proofErr w:type="spellStart"/>
            <w:r w:rsidRPr="00E74E7E">
              <w:rPr>
                <w:rFonts w:ascii="Verdana" w:hAnsi="Verdana"/>
                <w:sz w:val="18"/>
                <w:szCs w:val="18"/>
                <w:lang w:val="en-GB"/>
              </w:rPr>
              <w:t>Deoxynivalenole</w:t>
            </w:r>
            <w:proofErr w:type="spellEnd"/>
            <w:r w:rsidRPr="00E74E7E">
              <w:rPr>
                <w:rFonts w:ascii="Verdana" w:hAnsi="Verdana"/>
                <w:sz w:val="18"/>
                <w:szCs w:val="18"/>
                <w:lang w:val="en-GB"/>
              </w:rPr>
              <w:t xml:space="preserve">, Zearalenone, as well as the mixture of these four mycotoxins, each at three different contamination levels. </w:t>
            </w:r>
            <w:r w:rsidR="00455692" w:rsidRPr="00E74E7E">
              <w:rPr>
                <w:rFonts w:ascii="Verdana" w:hAnsi="Verdana"/>
                <w:sz w:val="18"/>
                <w:szCs w:val="18"/>
                <w:lang w:val="en-GB"/>
              </w:rPr>
              <w:t xml:space="preserve">The experiment with YMW was performed at </w:t>
            </w:r>
            <w:proofErr w:type="spellStart"/>
            <w:r w:rsidR="00455692" w:rsidRPr="00E74E7E">
              <w:rPr>
                <w:rFonts w:ascii="Verdana" w:hAnsi="Verdana"/>
                <w:sz w:val="18"/>
                <w:szCs w:val="18"/>
                <w:lang w:val="en-GB"/>
              </w:rPr>
              <w:t>Protifarm</w:t>
            </w:r>
            <w:proofErr w:type="spellEnd"/>
            <w:r w:rsidR="00455692" w:rsidRPr="00E74E7E">
              <w:rPr>
                <w:rFonts w:ascii="Verdana" w:hAnsi="Verdana"/>
                <w:sz w:val="18"/>
                <w:szCs w:val="18"/>
                <w:lang w:val="en-GB"/>
              </w:rPr>
              <w:t xml:space="preserve">, and the experiment with BSFL at </w:t>
            </w:r>
            <w:proofErr w:type="spellStart"/>
            <w:r w:rsidR="00455692" w:rsidRPr="00E74E7E">
              <w:rPr>
                <w:rFonts w:ascii="Verdana" w:hAnsi="Verdana"/>
                <w:sz w:val="18"/>
                <w:szCs w:val="18"/>
                <w:lang w:val="en-GB"/>
              </w:rPr>
              <w:t>Bestico</w:t>
            </w:r>
            <w:proofErr w:type="spellEnd"/>
            <w:r w:rsidR="00455692" w:rsidRPr="00E74E7E">
              <w:rPr>
                <w:rFonts w:ascii="Verdana" w:hAnsi="Verdana"/>
                <w:sz w:val="18"/>
                <w:szCs w:val="18"/>
                <w:lang w:val="en-GB"/>
              </w:rPr>
              <w:t xml:space="preserve">. </w:t>
            </w:r>
            <w:r w:rsidRPr="00E74E7E">
              <w:rPr>
                <w:rFonts w:ascii="Verdana" w:hAnsi="Verdana"/>
                <w:sz w:val="18"/>
                <w:szCs w:val="18"/>
                <w:lang w:val="en-GB"/>
              </w:rPr>
              <w:t>Results showed no effects on survival and growth of either species, and little accumulation of all the four different mycotoxins in the insect larvae of either species.</w:t>
            </w:r>
          </w:p>
          <w:p w14:paraId="249A4B92" w14:textId="77777777" w:rsidR="00915949" w:rsidRPr="00E74E7E" w:rsidRDefault="00915949" w:rsidP="00100D02">
            <w:pPr>
              <w:rPr>
                <w:rFonts w:ascii="Verdana" w:hAnsi="Verdana"/>
                <w:sz w:val="18"/>
                <w:szCs w:val="18"/>
                <w:lang w:val="en-GB"/>
              </w:rPr>
            </w:pPr>
          </w:p>
          <w:p w14:paraId="15E78E73" w14:textId="133985F1" w:rsidR="00915949" w:rsidRPr="00E74E7E" w:rsidRDefault="00915949" w:rsidP="00100D02">
            <w:pPr>
              <w:rPr>
                <w:rFonts w:ascii="Verdana" w:hAnsi="Verdana"/>
                <w:sz w:val="18"/>
                <w:szCs w:val="18"/>
                <w:lang w:val="en-GB"/>
              </w:rPr>
            </w:pPr>
            <w:r w:rsidRPr="00E74E7E">
              <w:rPr>
                <w:rFonts w:ascii="Verdana" w:hAnsi="Verdana"/>
                <w:sz w:val="18"/>
                <w:szCs w:val="18"/>
                <w:lang w:val="en-GB"/>
              </w:rPr>
              <w:t xml:space="preserve">In 2017, an experiment has been done with rearing of BSFL on different types of supermarket returns (‘former foodstuffs’). In total four different substrates were used including whole meals with and without meat, and with either plastic or carton as packaging material. The experiment was performed on large- and small-scale. </w:t>
            </w:r>
            <w:r w:rsidR="00455692" w:rsidRPr="00E74E7E">
              <w:rPr>
                <w:rFonts w:ascii="Verdana" w:hAnsi="Verdana"/>
                <w:sz w:val="18"/>
                <w:szCs w:val="18"/>
                <w:lang w:val="en-GB"/>
              </w:rPr>
              <w:t xml:space="preserve">The large scale experiment was held at Protix, and the small scale experiment was done at Entomology group of the Wageningen University. </w:t>
            </w:r>
            <w:r w:rsidRPr="00E74E7E">
              <w:rPr>
                <w:rFonts w:ascii="Verdana" w:hAnsi="Verdana"/>
                <w:sz w:val="18"/>
                <w:szCs w:val="18"/>
                <w:lang w:val="en-GB"/>
              </w:rPr>
              <w:t>Samples of the substrates and the larvae were analysed for various chemical contaminants.</w:t>
            </w:r>
            <w:r w:rsidRPr="00E74E7E">
              <w:rPr>
                <w:rFonts w:ascii="Verdana" w:hAnsi="Verdana"/>
                <w:sz w:val="18"/>
                <w:szCs w:val="18"/>
                <w:lang w:val="en-US"/>
              </w:rPr>
              <w:t xml:space="preserve"> Results suggested that certain environmental contaminants such as heavy metals, mineral oils, dioxins, and PCBs tended to accumulate in the larvae to varying degrees, but all concentrations of these chemical contaminants were below their respective legal limit</w:t>
            </w:r>
            <w:r w:rsidR="00455692" w:rsidRPr="00E74E7E">
              <w:rPr>
                <w:rFonts w:ascii="Verdana" w:hAnsi="Verdana"/>
                <w:sz w:val="18"/>
                <w:szCs w:val="18"/>
                <w:lang w:val="en-US"/>
              </w:rPr>
              <w:t>s (if any)</w:t>
            </w:r>
            <w:r w:rsidRPr="00E74E7E">
              <w:rPr>
                <w:rFonts w:ascii="Verdana" w:hAnsi="Verdana"/>
                <w:sz w:val="18"/>
                <w:szCs w:val="18"/>
                <w:lang w:val="en-US"/>
              </w:rPr>
              <w:t xml:space="preserve">. </w:t>
            </w:r>
            <w:r w:rsidRPr="00E74E7E">
              <w:rPr>
                <w:rFonts w:ascii="Verdana" w:hAnsi="Verdana"/>
                <w:sz w:val="18"/>
                <w:szCs w:val="18"/>
                <w:lang w:val="en-GB"/>
              </w:rPr>
              <w:t xml:space="preserve">A separate literature review was performed on the possible contamination of insects reared for feed and food with microbiological and chemical hazards and allergens. </w:t>
            </w:r>
          </w:p>
          <w:p w14:paraId="7E17EBAA" w14:textId="77777777" w:rsidR="00915949" w:rsidRPr="00E74E7E" w:rsidRDefault="00915949" w:rsidP="00100D02">
            <w:pPr>
              <w:rPr>
                <w:rFonts w:ascii="Verdana" w:hAnsi="Verdana"/>
                <w:sz w:val="18"/>
                <w:szCs w:val="18"/>
                <w:lang w:val="en-GB"/>
              </w:rPr>
            </w:pPr>
          </w:p>
          <w:p w14:paraId="4E290BBC" w14:textId="164D4BBA" w:rsidR="00915949" w:rsidRPr="00E74E7E" w:rsidRDefault="00915949" w:rsidP="00100D02">
            <w:pPr>
              <w:rPr>
                <w:rFonts w:ascii="Verdana" w:hAnsi="Verdana"/>
                <w:sz w:val="18"/>
                <w:szCs w:val="18"/>
                <w:lang w:val="en-GB"/>
              </w:rPr>
            </w:pPr>
            <w:r w:rsidRPr="00E74E7E">
              <w:rPr>
                <w:rFonts w:ascii="Verdana" w:hAnsi="Verdana"/>
                <w:sz w:val="18"/>
                <w:szCs w:val="18"/>
                <w:lang w:val="en-GB"/>
              </w:rPr>
              <w:t xml:space="preserve">In 2018, we prepared and started a large experiment into the potential accumulation of various </w:t>
            </w:r>
            <w:r w:rsidR="00052BDA" w:rsidRPr="00E74E7E">
              <w:rPr>
                <w:rFonts w:ascii="Verdana" w:hAnsi="Verdana"/>
                <w:sz w:val="18"/>
                <w:szCs w:val="18"/>
                <w:lang w:val="en-GB"/>
              </w:rPr>
              <w:t>insecticides</w:t>
            </w:r>
            <w:r w:rsidRPr="00E74E7E">
              <w:rPr>
                <w:rFonts w:ascii="Verdana" w:hAnsi="Verdana"/>
                <w:sz w:val="18"/>
                <w:szCs w:val="18"/>
                <w:lang w:val="en-GB"/>
              </w:rPr>
              <w:t xml:space="preserve"> from the substrates into BSFL. Pesticides to be considered in this experiment were selected based on pre-defined criteria, as well as the concentration of each particular pesticide.</w:t>
            </w:r>
            <w:r w:rsidRPr="00E74E7E">
              <w:rPr>
                <w:rFonts w:ascii="Verdana" w:hAnsi="Verdana"/>
                <w:sz w:val="18"/>
                <w:szCs w:val="18"/>
                <w:lang w:val="en-US"/>
              </w:rPr>
              <w:t xml:space="preserve"> Two experiments were performed sequentially: first with concentrations equal to the legal limit, then using higher or lower concentrations based on the results of the first experiment. </w:t>
            </w:r>
            <w:r w:rsidR="00245C61" w:rsidRPr="00E74E7E">
              <w:rPr>
                <w:rFonts w:ascii="Verdana" w:hAnsi="Verdana"/>
                <w:sz w:val="18"/>
                <w:szCs w:val="18"/>
                <w:lang w:val="en-US"/>
              </w:rPr>
              <w:t xml:space="preserve">The experiment was held at </w:t>
            </w:r>
            <w:proofErr w:type="spellStart"/>
            <w:r w:rsidR="00245C61" w:rsidRPr="00E74E7E">
              <w:rPr>
                <w:rFonts w:ascii="Verdana" w:hAnsi="Verdana"/>
                <w:sz w:val="18"/>
                <w:szCs w:val="18"/>
                <w:lang w:val="en-US"/>
              </w:rPr>
              <w:t>Bestico</w:t>
            </w:r>
            <w:proofErr w:type="spellEnd"/>
            <w:r w:rsidR="00245C61" w:rsidRPr="00E74E7E">
              <w:rPr>
                <w:rFonts w:ascii="Verdana" w:hAnsi="Verdana"/>
                <w:sz w:val="18"/>
                <w:szCs w:val="18"/>
                <w:lang w:val="en-US"/>
              </w:rPr>
              <w:t xml:space="preserve">. </w:t>
            </w:r>
            <w:r w:rsidRPr="00E74E7E">
              <w:rPr>
                <w:rFonts w:ascii="Verdana" w:hAnsi="Verdana"/>
                <w:sz w:val="18"/>
                <w:szCs w:val="18"/>
                <w:lang w:val="en-US"/>
              </w:rPr>
              <w:t>R</w:t>
            </w:r>
            <w:proofErr w:type="spellStart"/>
            <w:r w:rsidRPr="00E74E7E">
              <w:rPr>
                <w:rFonts w:ascii="Verdana" w:hAnsi="Verdana"/>
                <w:sz w:val="18"/>
                <w:szCs w:val="18"/>
                <w:lang w:val="en-GB"/>
              </w:rPr>
              <w:t>esults</w:t>
            </w:r>
            <w:proofErr w:type="spellEnd"/>
            <w:r w:rsidRPr="00E74E7E">
              <w:rPr>
                <w:rFonts w:ascii="Verdana" w:hAnsi="Verdana"/>
                <w:sz w:val="18"/>
                <w:szCs w:val="18"/>
                <w:lang w:val="en-GB"/>
              </w:rPr>
              <w:t xml:space="preserve"> showed varying effects of the pesticides on growth and survival of the BSF larvae. Most pesticide treatments reduced larval growth or had no effect. Three treatments reduced survival and/or growth, while two treatments appeared to </w:t>
            </w:r>
            <w:r w:rsidRPr="00E74E7E">
              <w:rPr>
                <w:rFonts w:ascii="Verdana" w:hAnsi="Verdana"/>
                <w:sz w:val="18"/>
                <w:szCs w:val="18"/>
                <w:lang w:val="en-GB"/>
              </w:rPr>
              <w:lastRenderedPageBreak/>
              <w:t>increase larval growth. No accumulation of pesticides in the larvae was observed.</w:t>
            </w:r>
          </w:p>
          <w:p w14:paraId="5CBA9F77" w14:textId="7E848CF7" w:rsidR="00915949" w:rsidRPr="00E74E7E" w:rsidRDefault="00915949" w:rsidP="00100D02">
            <w:pPr>
              <w:rPr>
                <w:rFonts w:ascii="Verdana" w:hAnsi="Verdana"/>
                <w:sz w:val="18"/>
                <w:szCs w:val="18"/>
                <w:lang w:val="en-GB"/>
              </w:rPr>
            </w:pPr>
          </w:p>
          <w:p w14:paraId="3E20DFC9" w14:textId="71ACADF2" w:rsidR="00915949" w:rsidRPr="00E74E7E" w:rsidRDefault="00052BDA" w:rsidP="00100D02">
            <w:pPr>
              <w:rPr>
                <w:rFonts w:ascii="Verdana" w:hAnsi="Verdana"/>
                <w:sz w:val="18"/>
                <w:szCs w:val="18"/>
                <w:lang w:val="en-GB"/>
              </w:rPr>
            </w:pPr>
            <w:r w:rsidRPr="00E74E7E">
              <w:rPr>
                <w:rFonts w:ascii="Verdana" w:hAnsi="Verdana"/>
                <w:sz w:val="18"/>
                <w:szCs w:val="18"/>
                <w:lang w:val="en-GB"/>
              </w:rPr>
              <w:t xml:space="preserve">Finally, in 2019, a follow-up to 2018’s research on pesticides was started. The objective of the study was to investigate the comparability of the effects of pesticides between BSFL and lesser mealworm (LMW, </w:t>
            </w:r>
            <w:proofErr w:type="spellStart"/>
            <w:r w:rsidRPr="00E74E7E">
              <w:rPr>
                <w:rFonts w:ascii="Verdana" w:hAnsi="Verdana"/>
                <w:i/>
                <w:sz w:val="18"/>
                <w:szCs w:val="18"/>
                <w:lang w:val="en-GB"/>
              </w:rPr>
              <w:t>Alphitobius</w:t>
            </w:r>
            <w:proofErr w:type="spellEnd"/>
            <w:r w:rsidRPr="00E74E7E">
              <w:rPr>
                <w:rFonts w:ascii="Verdana" w:hAnsi="Verdana"/>
                <w:i/>
                <w:sz w:val="18"/>
                <w:szCs w:val="18"/>
                <w:lang w:val="en-GB"/>
              </w:rPr>
              <w:t xml:space="preserve"> </w:t>
            </w:r>
            <w:proofErr w:type="spellStart"/>
            <w:r w:rsidRPr="00E74E7E">
              <w:rPr>
                <w:rFonts w:ascii="Verdana" w:hAnsi="Verdana"/>
                <w:i/>
                <w:sz w:val="18"/>
                <w:szCs w:val="18"/>
                <w:lang w:val="en-GB"/>
              </w:rPr>
              <w:t>diaperinus</w:t>
            </w:r>
            <w:proofErr w:type="spellEnd"/>
            <w:r w:rsidRPr="00E74E7E">
              <w:rPr>
                <w:rFonts w:ascii="Verdana" w:hAnsi="Verdana"/>
                <w:sz w:val="18"/>
                <w:szCs w:val="18"/>
                <w:lang w:val="en-GB"/>
              </w:rPr>
              <w:t>) – the two most commonly reared insect species for food and feed. This was done by replicating the first experiment of the 2018 study for this other species, using the same substances at the same concentrations as done previously. In the second experiment, substances that had an effect on survival or growth in the first experiment were mixed in order to assess the potential effects of combinations of insecticides.</w:t>
            </w:r>
            <w:r w:rsidR="00245C61" w:rsidRPr="00E74E7E">
              <w:rPr>
                <w:rFonts w:ascii="Verdana" w:hAnsi="Verdana"/>
                <w:sz w:val="18"/>
                <w:szCs w:val="18"/>
                <w:lang w:val="en-GB"/>
              </w:rPr>
              <w:t xml:space="preserve"> This experiment was held at </w:t>
            </w:r>
            <w:proofErr w:type="spellStart"/>
            <w:r w:rsidR="00245C61" w:rsidRPr="00E74E7E">
              <w:rPr>
                <w:rFonts w:ascii="Verdana" w:hAnsi="Verdana"/>
                <w:sz w:val="18"/>
                <w:szCs w:val="18"/>
                <w:lang w:val="en-GB"/>
              </w:rPr>
              <w:t>Protifarm</w:t>
            </w:r>
            <w:proofErr w:type="spellEnd"/>
            <w:r w:rsidR="00245C61" w:rsidRPr="00E74E7E">
              <w:rPr>
                <w:rFonts w:ascii="Verdana" w:hAnsi="Verdana"/>
                <w:sz w:val="18"/>
                <w:szCs w:val="18"/>
                <w:lang w:val="en-GB"/>
              </w:rPr>
              <w:t>.</w:t>
            </w:r>
            <w:r w:rsidRPr="00E74E7E">
              <w:rPr>
                <w:rFonts w:ascii="Verdana" w:hAnsi="Verdana"/>
                <w:sz w:val="18"/>
                <w:szCs w:val="18"/>
                <w:lang w:val="en-GB"/>
              </w:rPr>
              <w:t xml:space="preserve"> First results showed that effects on survival and growth were less pronounced than was observed in the BSFL. In addition, concentrations of insecticides in the larvae were very low, signifying that these substances do not accumulate. </w:t>
            </w:r>
          </w:p>
          <w:p w14:paraId="0C26BA0F" w14:textId="45439E9F" w:rsidR="00915949" w:rsidRPr="00E74E7E" w:rsidRDefault="00915949" w:rsidP="00100D02">
            <w:pPr>
              <w:rPr>
                <w:rFonts w:ascii="Verdana" w:hAnsi="Verdana"/>
                <w:sz w:val="18"/>
                <w:szCs w:val="18"/>
                <w:lang w:val="en-GB"/>
              </w:rPr>
            </w:pPr>
          </w:p>
        </w:tc>
      </w:tr>
      <w:tr w:rsidR="003413A6" w:rsidRPr="00382796" w14:paraId="41E926CE" w14:textId="77777777" w:rsidTr="00E74E7E">
        <w:trPr>
          <w:trHeight w:val="876"/>
        </w:trPr>
        <w:tc>
          <w:tcPr>
            <w:tcW w:w="2405" w:type="dxa"/>
            <w:shd w:val="clear" w:color="auto" w:fill="auto"/>
          </w:tcPr>
          <w:p w14:paraId="0D615F80" w14:textId="1EC22AA0" w:rsidR="00DB3025" w:rsidRPr="00E74E7E" w:rsidRDefault="00715916">
            <w:pPr>
              <w:rPr>
                <w:rFonts w:ascii="Verdana" w:hAnsi="Verdana"/>
                <w:sz w:val="18"/>
                <w:szCs w:val="18"/>
                <w:lang w:val="en-GB"/>
              </w:rPr>
            </w:pPr>
            <w:r w:rsidRPr="00E74E7E">
              <w:rPr>
                <w:rFonts w:ascii="Verdana" w:hAnsi="Verdana"/>
                <w:sz w:val="18"/>
                <w:szCs w:val="18"/>
                <w:lang w:val="en-GB"/>
              </w:rPr>
              <w:lastRenderedPageBreak/>
              <w:t>Explanation of</w:t>
            </w:r>
            <w:r w:rsidR="00C95BB8" w:rsidRPr="00E74E7E">
              <w:rPr>
                <w:rFonts w:ascii="Verdana" w:hAnsi="Verdana"/>
                <w:sz w:val="18"/>
                <w:szCs w:val="18"/>
                <w:lang w:val="en-GB"/>
              </w:rPr>
              <w:t xml:space="preserve"> changes</w:t>
            </w:r>
            <w:r w:rsidR="00DB3025" w:rsidRPr="00E74E7E">
              <w:rPr>
                <w:rFonts w:ascii="Verdana" w:hAnsi="Verdana"/>
                <w:sz w:val="18"/>
                <w:szCs w:val="18"/>
                <w:lang w:val="en-GB"/>
              </w:rPr>
              <w:t xml:space="preserve"> relative to the project plan</w:t>
            </w:r>
          </w:p>
        </w:tc>
        <w:tc>
          <w:tcPr>
            <w:tcW w:w="6655" w:type="dxa"/>
            <w:shd w:val="clear" w:color="auto" w:fill="auto"/>
          </w:tcPr>
          <w:p w14:paraId="0A4AD933" w14:textId="6FFDC1D6" w:rsidR="003413A6" w:rsidRPr="00E74E7E" w:rsidRDefault="00915949" w:rsidP="00E63B0E">
            <w:pPr>
              <w:rPr>
                <w:rFonts w:ascii="Verdana" w:hAnsi="Verdana"/>
                <w:sz w:val="18"/>
                <w:szCs w:val="18"/>
                <w:lang w:val="en-GB"/>
              </w:rPr>
            </w:pPr>
            <w:r w:rsidRPr="00E74E7E">
              <w:rPr>
                <w:rFonts w:ascii="Verdana" w:hAnsi="Verdana"/>
                <w:sz w:val="18"/>
                <w:szCs w:val="18"/>
                <w:lang w:val="en-GB"/>
              </w:rPr>
              <w:t xml:space="preserve">There were no changes relative to the project plan. </w:t>
            </w:r>
          </w:p>
          <w:p w14:paraId="747B2834" w14:textId="77777777" w:rsidR="003413A6" w:rsidRPr="00E74E7E" w:rsidRDefault="003413A6" w:rsidP="00E63B0E">
            <w:pPr>
              <w:rPr>
                <w:rFonts w:ascii="Verdana" w:hAnsi="Verdana"/>
                <w:sz w:val="18"/>
                <w:szCs w:val="18"/>
                <w:lang w:val="en-GB"/>
              </w:rPr>
            </w:pPr>
          </w:p>
          <w:p w14:paraId="33C25950" w14:textId="77777777" w:rsidR="003413A6" w:rsidRPr="00E74E7E" w:rsidRDefault="003413A6" w:rsidP="00E63B0E">
            <w:pPr>
              <w:rPr>
                <w:rFonts w:ascii="Verdana" w:hAnsi="Verdana"/>
                <w:sz w:val="18"/>
                <w:szCs w:val="18"/>
                <w:lang w:val="en-GB"/>
              </w:rPr>
            </w:pPr>
          </w:p>
        </w:tc>
      </w:tr>
      <w:bookmarkEnd w:id="1"/>
    </w:tbl>
    <w:p w14:paraId="28829763" w14:textId="77777777" w:rsidR="003413A6" w:rsidRPr="00E74E7E" w:rsidRDefault="003413A6" w:rsidP="00D21578">
      <w:pPr>
        <w:rPr>
          <w:rFonts w:ascii="Verdana" w:hAnsi="Verdana" w:cs="Arial"/>
          <w:b/>
          <w:sz w:val="18"/>
          <w:szCs w:val="18"/>
          <w:lang w:val="en-GB"/>
        </w:rPr>
      </w:pPr>
    </w:p>
    <w:p w14:paraId="34F66FAE" w14:textId="77777777" w:rsidR="003413A6" w:rsidRPr="00E74E7E" w:rsidRDefault="003413A6" w:rsidP="00D21578">
      <w:pPr>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382796" w14:paraId="1601E233" w14:textId="77777777" w:rsidTr="00EA32F4">
        <w:tc>
          <w:tcPr>
            <w:tcW w:w="9060" w:type="dxa"/>
            <w:gridSpan w:val="2"/>
            <w:shd w:val="clear" w:color="auto" w:fill="auto"/>
          </w:tcPr>
          <w:p w14:paraId="6D274152" w14:textId="77777777" w:rsidR="00203FC6" w:rsidRPr="00E74E7E" w:rsidRDefault="002B7D21" w:rsidP="00E63B0E">
            <w:pPr>
              <w:rPr>
                <w:rFonts w:ascii="Verdana" w:hAnsi="Verdana" w:cs="Arial"/>
                <w:b/>
                <w:sz w:val="18"/>
                <w:szCs w:val="18"/>
                <w:lang w:val="en-GB"/>
              </w:rPr>
            </w:pPr>
            <w:r w:rsidRPr="00E74E7E">
              <w:rPr>
                <w:rFonts w:ascii="Verdana" w:hAnsi="Verdana" w:cs="Arial"/>
                <w:b/>
                <w:sz w:val="18"/>
                <w:szCs w:val="18"/>
                <w:lang w:val="en-GB"/>
              </w:rPr>
              <w:t>What was the added value created by the project for:</w:t>
            </w:r>
          </w:p>
        </w:tc>
      </w:tr>
      <w:tr w:rsidR="00203FC6" w:rsidRPr="00382796" w14:paraId="24479408" w14:textId="77777777" w:rsidTr="00052BDA">
        <w:trPr>
          <w:trHeight w:val="878"/>
        </w:trPr>
        <w:tc>
          <w:tcPr>
            <w:tcW w:w="3055" w:type="dxa"/>
            <w:shd w:val="clear" w:color="auto" w:fill="auto"/>
          </w:tcPr>
          <w:p w14:paraId="614F784C" w14:textId="77777777" w:rsidR="00203FC6" w:rsidRPr="00E74E7E" w:rsidRDefault="002B7D21" w:rsidP="002B7D21">
            <w:pPr>
              <w:rPr>
                <w:rFonts w:ascii="Verdana" w:hAnsi="Verdana"/>
                <w:sz w:val="18"/>
                <w:szCs w:val="18"/>
                <w:lang w:val="en-GB"/>
              </w:rPr>
            </w:pPr>
            <w:r w:rsidRPr="00E74E7E">
              <w:rPr>
                <w:rFonts w:ascii="Verdana" w:hAnsi="Verdana"/>
                <w:sz w:val="18"/>
                <w:szCs w:val="18"/>
                <w:lang w:val="en-GB"/>
              </w:rPr>
              <w:t xml:space="preserve">Participating </w:t>
            </w:r>
            <w:r w:rsidR="003B7D53" w:rsidRPr="00E74E7E">
              <w:rPr>
                <w:rFonts w:ascii="Verdana" w:hAnsi="Verdana"/>
                <w:sz w:val="18"/>
                <w:szCs w:val="18"/>
                <w:lang w:val="en-GB"/>
              </w:rPr>
              <w:t>“</w:t>
            </w:r>
            <w:r w:rsidRPr="00E74E7E">
              <w:rPr>
                <w:rFonts w:ascii="Verdana" w:hAnsi="Verdana"/>
                <w:sz w:val="18"/>
                <w:szCs w:val="18"/>
                <w:lang w:val="en-GB"/>
              </w:rPr>
              <w:t>Knowledg</w:t>
            </w:r>
            <w:r w:rsidR="003B7D53" w:rsidRPr="00E74E7E">
              <w:rPr>
                <w:rFonts w:ascii="Verdana" w:hAnsi="Verdana"/>
                <w:sz w:val="18"/>
                <w:szCs w:val="18"/>
                <w:lang w:val="en-GB"/>
              </w:rPr>
              <w:t>e I</w:t>
            </w:r>
            <w:r w:rsidRPr="00E74E7E">
              <w:rPr>
                <w:rFonts w:ascii="Verdana" w:hAnsi="Verdana"/>
                <w:sz w:val="18"/>
                <w:szCs w:val="18"/>
                <w:lang w:val="en-GB"/>
              </w:rPr>
              <w:t>nstitutes</w:t>
            </w:r>
            <w:r w:rsidR="003B7D53" w:rsidRPr="00E74E7E">
              <w:rPr>
                <w:rFonts w:ascii="Verdana" w:hAnsi="Verdana"/>
                <w:sz w:val="18"/>
                <w:szCs w:val="18"/>
                <w:lang w:val="en-GB"/>
              </w:rPr>
              <w:t xml:space="preserve">” </w:t>
            </w:r>
            <w:r w:rsidRPr="00E74E7E">
              <w:rPr>
                <w:rFonts w:ascii="Verdana" w:hAnsi="Verdana"/>
                <w:sz w:val="18"/>
                <w:szCs w:val="18"/>
                <w:lang w:val="en-GB"/>
              </w:rPr>
              <w:t>(scientific, new technologies, collaboration)</w:t>
            </w:r>
          </w:p>
        </w:tc>
        <w:tc>
          <w:tcPr>
            <w:tcW w:w="6005" w:type="dxa"/>
            <w:shd w:val="clear" w:color="auto" w:fill="auto"/>
          </w:tcPr>
          <w:p w14:paraId="3AC1EB38" w14:textId="63D7C72B" w:rsidR="00203FC6" w:rsidRPr="00E74E7E" w:rsidRDefault="00052BDA" w:rsidP="00E63B0E">
            <w:pPr>
              <w:rPr>
                <w:rFonts w:ascii="Verdana" w:hAnsi="Verdana"/>
                <w:sz w:val="18"/>
                <w:szCs w:val="18"/>
                <w:lang w:val="en-GB"/>
              </w:rPr>
            </w:pPr>
            <w:r w:rsidRPr="00E74E7E">
              <w:rPr>
                <w:rFonts w:ascii="Verdana" w:hAnsi="Verdana"/>
                <w:sz w:val="18"/>
                <w:szCs w:val="18"/>
                <w:lang w:val="en-GB"/>
              </w:rPr>
              <w:t xml:space="preserve">WFSR has </w:t>
            </w:r>
            <w:r w:rsidR="00245C61" w:rsidRPr="00E74E7E">
              <w:rPr>
                <w:rFonts w:ascii="Verdana" w:hAnsi="Verdana"/>
                <w:sz w:val="18"/>
                <w:szCs w:val="18"/>
                <w:lang w:val="en-GB"/>
              </w:rPr>
              <w:t xml:space="preserve">greatly </w:t>
            </w:r>
            <w:r w:rsidRPr="00E74E7E">
              <w:rPr>
                <w:rFonts w:ascii="Verdana" w:hAnsi="Verdana"/>
                <w:sz w:val="18"/>
                <w:szCs w:val="18"/>
                <w:lang w:val="en-GB"/>
              </w:rPr>
              <w:t xml:space="preserve">increased its knowledge on insects as food and feed and is now a leading institute on the chemical safety of these products. Two scientific publications have thus far been published, and three more are scheduled to be submitted </w:t>
            </w:r>
            <w:r w:rsidR="00245C61" w:rsidRPr="00E74E7E">
              <w:rPr>
                <w:rFonts w:ascii="Verdana" w:hAnsi="Verdana"/>
                <w:sz w:val="18"/>
                <w:szCs w:val="18"/>
                <w:lang w:val="en-GB"/>
              </w:rPr>
              <w:t>before 01-04-2020</w:t>
            </w:r>
            <w:r w:rsidRPr="00E74E7E">
              <w:rPr>
                <w:rFonts w:ascii="Verdana" w:hAnsi="Verdana"/>
                <w:sz w:val="18"/>
                <w:szCs w:val="18"/>
                <w:lang w:val="en-GB"/>
              </w:rPr>
              <w:t>. Due to the knowledge gained in this project, participation in other related projects was secured.</w:t>
            </w:r>
            <w:r w:rsidR="00245C61" w:rsidRPr="00E74E7E">
              <w:rPr>
                <w:rFonts w:ascii="Verdana" w:hAnsi="Verdana"/>
                <w:sz w:val="18"/>
                <w:szCs w:val="18"/>
                <w:lang w:val="en-GB"/>
              </w:rPr>
              <w:t xml:space="preserve"> Among these, the H2020 project SUSINCHAIN, in which WFSR is deputy coordinator and WP leader. </w:t>
            </w:r>
          </w:p>
          <w:p w14:paraId="228A0752" w14:textId="2EA63EBF" w:rsidR="00052BDA" w:rsidRPr="00E74E7E" w:rsidRDefault="00052BDA" w:rsidP="00E63B0E">
            <w:pPr>
              <w:rPr>
                <w:rFonts w:ascii="Verdana" w:hAnsi="Verdana"/>
                <w:sz w:val="18"/>
                <w:szCs w:val="18"/>
                <w:lang w:val="en-GB"/>
              </w:rPr>
            </w:pPr>
          </w:p>
        </w:tc>
      </w:tr>
      <w:tr w:rsidR="00203FC6" w:rsidRPr="00382796" w14:paraId="757863E9" w14:textId="77777777" w:rsidTr="00052BDA">
        <w:trPr>
          <w:trHeight w:val="876"/>
        </w:trPr>
        <w:tc>
          <w:tcPr>
            <w:tcW w:w="3055" w:type="dxa"/>
            <w:shd w:val="clear" w:color="auto" w:fill="auto"/>
          </w:tcPr>
          <w:p w14:paraId="6906B612" w14:textId="17E02036" w:rsidR="00203FC6" w:rsidRPr="00E74E7E" w:rsidRDefault="002B7D21" w:rsidP="00E63B0E">
            <w:pPr>
              <w:rPr>
                <w:rFonts w:ascii="Verdana" w:hAnsi="Verdana"/>
                <w:sz w:val="18"/>
                <w:szCs w:val="18"/>
                <w:lang w:val="en-GB"/>
              </w:rPr>
            </w:pPr>
            <w:r w:rsidRPr="00E74E7E">
              <w:rPr>
                <w:rFonts w:ascii="Verdana" w:hAnsi="Verdana"/>
                <w:sz w:val="18"/>
                <w:szCs w:val="18"/>
                <w:lang w:val="en-GB"/>
              </w:rPr>
              <w:t>Participating</w:t>
            </w:r>
            <w:r w:rsidR="00E966B2" w:rsidRPr="00E74E7E">
              <w:rPr>
                <w:rFonts w:ascii="Verdana" w:hAnsi="Verdana"/>
                <w:sz w:val="18"/>
                <w:szCs w:val="18"/>
                <w:lang w:val="en-GB"/>
              </w:rPr>
              <w:t xml:space="preserve"> private partners</w:t>
            </w:r>
            <w:r w:rsidRPr="00E74E7E">
              <w:rPr>
                <w:rFonts w:ascii="Verdana" w:hAnsi="Verdana"/>
                <w:color w:val="FF0000"/>
                <w:sz w:val="18"/>
                <w:szCs w:val="18"/>
                <w:lang w:val="en-GB"/>
              </w:rPr>
              <w:t xml:space="preserve"> </w:t>
            </w:r>
            <w:r w:rsidRPr="00E74E7E">
              <w:rPr>
                <w:rFonts w:ascii="Verdana" w:hAnsi="Verdana"/>
                <w:sz w:val="18"/>
                <w:szCs w:val="18"/>
                <w:lang w:val="en-GB"/>
              </w:rPr>
              <w:t xml:space="preserve">(practical application of </w:t>
            </w:r>
            <w:r w:rsidR="00426495" w:rsidRPr="00E74E7E">
              <w:rPr>
                <w:rFonts w:ascii="Verdana" w:hAnsi="Verdana"/>
                <w:sz w:val="18"/>
                <w:szCs w:val="18"/>
                <w:lang w:val="en-GB"/>
              </w:rPr>
              <w:t xml:space="preserve">the </w:t>
            </w:r>
            <w:r w:rsidRPr="00E74E7E">
              <w:rPr>
                <w:rFonts w:ascii="Verdana" w:hAnsi="Verdana"/>
                <w:sz w:val="18"/>
                <w:szCs w:val="18"/>
                <w:lang w:val="en-GB"/>
              </w:rPr>
              <w:t xml:space="preserve">results, </w:t>
            </w:r>
            <w:r w:rsidR="003B7D53" w:rsidRPr="00E74E7E">
              <w:rPr>
                <w:rFonts w:ascii="Verdana" w:hAnsi="Verdana"/>
                <w:sz w:val="18"/>
                <w:szCs w:val="18"/>
                <w:lang w:val="en-GB"/>
              </w:rPr>
              <w:t>with</w:t>
            </w:r>
            <w:r w:rsidRPr="00E74E7E">
              <w:rPr>
                <w:rFonts w:ascii="Verdana" w:hAnsi="Verdana"/>
                <w:sz w:val="18"/>
                <w:szCs w:val="18"/>
                <w:lang w:val="en-GB"/>
              </w:rPr>
              <w:t>in w</w:t>
            </w:r>
            <w:r w:rsidR="003B7D53" w:rsidRPr="00E74E7E">
              <w:rPr>
                <w:rFonts w:ascii="Verdana" w:hAnsi="Verdana"/>
                <w:sz w:val="18"/>
                <w:szCs w:val="18"/>
                <w:lang w:val="en-GB"/>
              </w:rPr>
              <w:t>h</w:t>
            </w:r>
            <w:r w:rsidRPr="00E74E7E">
              <w:rPr>
                <w:rFonts w:ascii="Verdana" w:hAnsi="Verdana"/>
                <w:sz w:val="18"/>
                <w:szCs w:val="18"/>
                <w:lang w:val="en-GB"/>
              </w:rPr>
              <w:t xml:space="preserve">ich period of time?) </w:t>
            </w:r>
          </w:p>
        </w:tc>
        <w:tc>
          <w:tcPr>
            <w:tcW w:w="6005" w:type="dxa"/>
            <w:shd w:val="clear" w:color="auto" w:fill="auto"/>
          </w:tcPr>
          <w:p w14:paraId="44961445" w14:textId="77B57973" w:rsidR="00203FC6" w:rsidRPr="00E74E7E" w:rsidRDefault="00E4350C" w:rsidP="00E63B0E">
            <w:pPr>
              <w:rPr>
                <w:rFonts w:ascii="Verdana" w:hAnsi="Verdana"/>
                <w:sz w:val="18"/>
                <w:szCs w:val="18"/>
                <w:lang w:val="en-GB"/>
              </w:rPr>
            </w:pPr>
            <w:r w:rsidRPr="00E74E7E">
              <w:rPr>
                <w:rFonts w:ascii="Verdana" w:hAnsi="Verdana"/>
                <w:sz w:val="18"/>
                <w:szCs w:val="18"/>
                <w:lang w:val="en-GB"/>
              </w:rPr>
              <w:t>The project has provided the involved companies with more knowledge on the safety of insects as food and feed, and the substrates which they use to rear their insects on. Results on survival and growth will help in selecting and avoiding appropriate feed materials for their rearing facilities, and results on accumulation of contaminants (or lack thereof) will assist them in controlling the safety of their products. Knowledge on the safety of novel feed materials may help in lowering currently existing legal barriers.</w:t>
            </w:r>
          </w:p>
          <w:p w14:paraId="4C946F23" w14:textId="77777777" w:rsidR="00203FC6" w:rsidRPr="00E74E7E" w:rsidRDefault="00203FC6" w:rsidP="00E63B0E">
            <w:pPr>
              <w:rPr>
                <w:rFonts w:ascii="Verdana" w:hAnsi="Verdana"/>
                <w:sz w:val="18"/>
                <w:szCs w:val="18"/>
                <w:lang w:val="en-GB"/>
              </w:rPr>
            </w:pPr>
          </w:p>
        </w:tc>
      </w:tr>
      <w:tr w:rsidR="00203FC6" w:rsidRPr="00382796" w14:paraId="42C2EBE6" w14:textId="77777777" w:rsidTr="00052BDA">
        <w:trPr>
          <w:trHeight w:val="876"/>
        </w:trPr>
        <w:tc>
          <w:tcPr>
            <w:tcW w:w="3055" w:type="dxa"/>
            <w:shd w:val="clear" w:color="auto" w:fill="auto"/>
          </w:tcPr>
          <w:p w14:paraId="269DC573" w14:textId="77777777" w:rsidR="007C4248" w:rsidRPr="00E74E7E" w:rsidRDefault="002B7D21" w:rsidP="00E63B0E">
            <w:pPr>
              <w:rPr>
                <w:rFonts w:ascii="Verdana" w:hAnsi="Verdana"/>
                <w:sz w:val="18"/>
                <w:szCs w:val="18"/>
                <w:lang w:val="en-GB"/>
              </w:rPr>
            </w:pPr>
            <w:r w:rsidRPr="00E74E7E">
              <w:rPr>
                <w:rFonts w:ascii="Verdana" w:hAnsi="Verdana"/>
                <w:sz w:val="18"/>
                <w:szCs w:val="18"/>
                <w:lang w:val="en-GB"/>
              </w:rPr>
              <w:t>Society (social, environment, economy</w:t>
            </w:r>
            <w:r w:rsidR="007C4248" w:rsidRPr="00E74E7E">
              <w:rPr>
                <w:rFonts w:ascii="Verdana" w:hAnsi="Verdana"/>
                <w:sz w:val="18"/>
                <w:szCs w:val="18"/>
                <w:lang w:val="en-GB"/>
              </w:rPr>
              <w:t>)</w:t>
            </w:r>
          </w:p>
        </w:tc>
        <w:tc>
          <w:tcPr>
            <w:tcW w:w="6005" w:type="dxa"/>
            <w:shd w:val="clear" w:color="auto" w:fill="auto"/>
          </w:tcPr>
          <w:p w14:paraId="5C992702" w14:textId="452AE0A4" w:rsidR="00203FC6" w:rsidRPr="00E74E7E" w:rsidRDefault="00052BDA" w:rsidP="00E63B0E">
            <w:pPr>
              <w:rPr>
                <w:rFonts w:ascii="Verdana" w:hAnsi="Verdana"/>
                <w:sz w:val="18"/>
                <w:szCs w:val="18"/>
                <w:lang w:val="en-GB"/>
              </w:rPr>
            </w:pPr>
            <w:r w:rsidRPr="00E74E7E">
              <w:rPr>
                <w:rFonts w:ascii="Verdana" w:hAnsi="Verdana"/>
                <w:sz w:val="18"/>
                <w:szCs w:val="18"/>
                <w:lang w:val="en-GB"/>
              </w:rPr>
              <w:t>Novel insights on the safety of insects for food and feed have been developed. These insights</w:t>
            </w:r>
            <w:r w:rsidR="00E4350C" w:rsidRPr="00E74E7E">
              <w:rPr>
                <w:rFonts w:ascii="Verdana" w:hAnsi="Verdana"/>
                <w:sz w:val="18"/>
                <w:szCs w:val="18"/>
                <w:lang w:val="en-GB"/>
              </w:rPr>
              <w:t xml:space="preserve"> have assisted and will continue to</w:t>
            </w:r>
            <w:r w:rsidRPr="00E74E7E">
              <w:rPr>
                <w:rFonts w:ascii="Verdana" w:hAnsi="Verdana"/>
                <w:sz w:val="18"/>
                <w:szCs w:val="18"/>
                <w:lang w:val="en-GB"/>
              </w:rPr>
              <w:t xml:space="preserve"> assist in </w:t>
            </w:r>
            <w:r w:rsidR="00E4350C" w:rsidRPr="00E74E7E">
              <w:rPr>
                <w:rFonts w:ascii="Verdana" w:hAnsi="Verdana"/>
                <w:sz w:val="18"/>
                <w:szCs w:val="18"/>
                <w:lang w:val="en-GB"/>
              </w:rPr>
              <w:t xml:space="preserve">paving the way for using insects at larger scale, which will play a role in meeting sustainability goals and providing a new component in the protein transition. </w:t>
            </w:r>
          </w:p>
          <w:p w14:paraId="7A7A595B" w14:textId="77777777" w:rsidR="00203FC6" w:rsidRPr="00E74E7E" w:rsidRDefault="00203FC6" w:rsidP="00E63B0E">
            <w:pPr>
              <w:rPr>
                <w:rFonts w:ascii="Verdana" w:hAnsi="Verdana"/>
                <w:sz w:val="18"/>
                <w:szCs w:val="18"/>
                <w:lang w:val="en-GB"/>
              </w:rPr>
            </w:pPr>
          </w:p>
        </w:tc>
      </w:tr>
      <w:tr w:rsidR="00203FC6" w:rsidRPr="00382796" w14:paraId="75868F3B" w14:textId="77777777" w:rsidTr="00052BDA">
        <w:trPr>
          <w:trHeight w:val="876"/>
        </w:trPr>
        <w:tc>
          <w:tcPr>
            <w:tcW w:w="3055" w:type="dxa"/>
            <w:shd w:val="clear" w:color="auto" w:fill="auto"/>
          </w:tcPr>
          <w:p w14:paraId="4AE0A980" w14:textId="21BD6256" w:rsidR="00203FC6" w:rsidRPr="00E74E7E" w:rsidRDefault="00426495">
            <w:pPr>
              <w:rPr>
                <w:rFonts w:ascii="Verdana" w:hAnsi="Verdana"/>
                <w:sz w:val="18"/>
                <w:szCs w:val="18"/>
                <w:lang w:val="en-GB"/>
              </w:rPr>
            </w:pPr>
            <w:r w:rsidRPr="00E74E7E">
              <w:rPr>
                <w:rFonts w:ascii="Verdana" w:hAnsi="Verdana"/>
                <w:sz w:val="18"/>
                <w:szCs w:val="18"/>
                <w:lang w:val="en-GB"/>
              </w:rPr>
              <w:t>Possibly</w:t>
            </w:r>
            <w:r w:rsidR="00203FC6" w:rsidRPr="00E74E7E">
              <w:rPr>
                <w:rFonts w:ascii="Verdana" w:hAnsi="Verdana"/>
                <w:sz w:val="18"/>
                <w:szCs w:val="18"/>
                <w:lang w:val="en-GB"/>
              </w:rPr>
              <w:t xml:space="preserve"> </w:t>
            </w:r>
            <w:r w:rsidR="002B7D21" w:rsidRPr="00E74E7E">
              <w:rPr>
                <w:rFonts w:ascii="Verdana" w:hAnsi="Verdana"/>
                <w:sz w:val="18"/>
                <w:szCs w:val="18"/>
                <w:lang w:val="en-GB"/>
              </w:rPr>
              <w:t>other</w:t>
            </w:r>
            <w:r w:rsidR="00203FC6" w:rsidRPr="00E74E7E">
              <w:rPr>
                <w:rFonts w:ascii="Verdana" w:hAnsi="Verdana"/>
                <w:sz w:val="18"/>
                <w:szCs w:val="18"/>
                <w:lang w:val="en-GB"/>
              </w:rPr>
              <w:t xml:space="preserve"> stakeholders (</w:t>
            </w:r>
            <w:r w:rsidR="00A00CF5" w:rsidRPr="00E74E7E">
              <w:rPr>
                <w:rFonts w:ascii="Verdana" w:hAnsi="Verdana"/>
                <w:sz w:val="18"/>
                <w:szCs w:val="18"/>
                <w:lang w:val="en-GB"/>
              </w:rPr>
              <w:t>spin-</w:t>
            </w:r>
            <w:r w:rsidR="00203FC6" w:rsidRPr="00E74E7E">
              <w:rPr>
                <w:rFonts w:ascii="Verdana" w:hAnsi="Verdana"/>
                <w:sz w:val="18"/>
                <w:szCs w:val="18"/>
                <w:lang w:val="en-GB"/>
              </w:rPr>
              <w:t>offs</w:t>
            </w:r>
            <w:r w:rsidR="00583C38" w:rsidRPr="00E74E7E">
              <w:rPr>
                <w:rFonts w:ascii="Verdana" w:hAnsi="Verdana"/>
                <w:sz w:val="18"/>
                <w:szCs w:val="18"/>
                <w:lang w:val="en-GB"/>
              </w:rPr>
              <w:t>)</w:t>
            </w:r>
          </w:p>
        </w:tc>
        <w:tc>
          <w:tcPr>
            <w:tcW w:w="6005" w:type="dxa"/>
            <w:shd w:val="clear" w:color="auto" w:fill="auto"/>
          </w:tcPr>
          <w:p w14:paraId="27D37043" w14:textId="4C78517B" w:rsidR="00203FC6" w:rsidRPr="00E74E7E" w:rsidRDefault="00245C61" w:rsidP="00E63B0E">
            <w:pPr>
              <w:rPr>
                <w:rFonts w:ascii="Verdana" w:hAnsi="Verdana"/>
                <w:sz w:val="18"/>
                <w:szCs w:val="18"/>
                <w:lang w:val="en-GB"/>
              </w:rPr>
            </w:pPr>
            <w:r w:rsidRPr="00E74E7E">
              <w:rPr>
                <w:rFonts w:ascii="Verdana" w:hAnsi="Verdana"/>
                <w:sz w:val="18"/>
                <w:szCs w:val="18"/>
                <w:lang w:val="en-GB"/>
              </w:rPr>
              <w:t xml:space="preserve">WFSR is involved as one of the partners in a working group which was set up by the Ministry of LNV. </w:t>
            </w:r>
          </w:p>
        </w:tc>
      </w:tr>
    </w:tbl>
    <w:p w14:paraId="4631C2EB" w14:textId="77777777" w:rsidR="00203FC6" w:rsidRPr="00E74E7E" w:rsidRDefault="00203FC6" w:rsidP="00D21578">
      <w:pPr>
        <w:rPr>
          <w:rFonts w:ascii="Verdana" w:hAnsi="Verdana" w:cs="Arial"/>
          <w:b/>
          <w:sz w:val="18"/>
          <w:szCs w:val="18"/>
          <w:lang w:val="en-GB"/>
        </w:rPr>
      </w:pPr>
    </w:p>
    <w:p w14:paraId="7E0F8E34" w14:textId="77777777" w:rsidR="00D21578" w:rsidRPr="00E74E7E" w:rsidRDefault="00D21578" w:rsidP="00B75D93">
      <w:pPr>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124C0D" w:rsidRPr="00E74E7E" w14:paraId="701A440C" w14:textId="77777777" w:rsidTr="00EA32F4">
        <w:tc>
          <w:tcPr>
            <w:tcW w:w="9060" w:type="dxa"/>
            <w:gridSpan w:val="2"/>
            <w:shd w:val="clear" w:color="auto" w:fill="auto"/>
          </w:tcPr>
          <w:p w14:paraId="35CF631E" w14:textId="77777777" w:rsidR="00124C0D" w:rsidRPr="00E74E7E" w:rsidRDefault="00124C0D" w:rsidP="00E63B0E">
            <w:pPr>
              <w:rPr>
                <w:rFonts w:ascii="Verdana" w:hAnsi="Verdana" w:cs="Arial"/>
                <w:b/>
                <w:sz w:val="18"/>
                <w:szCs w:val="18"/>
                <w:lang w:val="en-GB"/>
              </w:rPr>
            </w:pPr>
            <w:bookmarkStart w:id="2" w:name="_Hlk19269725"/>
            <w:r w:rsidRPr="00E74E7E">
              <w:rPr>
                <w:rFonts w:ascii="Verdana" w:hAnsi="Verdana" w:cs="Arial"/>
                <w:b/>
                <w:sz w:val="18"/>
                <w:szCs w:val="18"/>
                <w:lang w:val="en-GB"/>
              </w:rPr>
              <w:t>Follow-up</w:t>
            </w:r>
          </w:p>
        </w:tc>
      </w:tr>
      <w:tr w:rsidR="00124C0D" w:rsidRPr="00E74E7E" w14:paraId="27485267" w14:textId="77777777" w:rsidTr="00E74E7E">
        <w:tc>
          <w:tcPr>
            <w:tcW w:w="3114" w:type="dxa"/>
            <w:shd w:val="clear" w:color="auto" w:fill="auto"/>
          </w:tcPr>
          <w:p w14:paraId="3AB16B82" w14:textId="2FE8B04E" w:rsidR="00124C0D" w:rsidRPr="00E74E7E" w:rsidRDefault="00181AF0">
            <w:pPr>
              <w:rPr>
                <w:rFonts w:ascii="Verdana" w:hAnsi="Verdana" w:cs="Arial"/>
                <w:sz w:val="18"/>
                <w:szCs w:val="18"/>
                <w:lang w:val="en-GB"/>
              </w:rPr>
            </w:pPr>
            <w:r w:rsidRPr="00E74E7E">
              <w:rPr>
                <w:rFonts w:ascii="Verdana" w:hAnsi="Verdana" w:cs="Arial"/>
                <w:sz w:val="18"/>
                <w:szCs w:val="18"/>
                <w:lang w:val="en-GB"/>
              </w:rPr>
              <w:t xml:space="preserve">Did the </w:t>
            </w:r>
            <w:r w:rsidR="00426495" w:rsidRPr="00E74E7E">
              <w:rPr>
                <w:rFonts w:ascii="Verdana" w:hAnsi="Verdana" w:cs="Arial"/>
                <w:sz w:val="18"/>
                <w:szCs w:val="18"/>
                <w:lang w:val="en-GB"/>
              </w:rPr>
              <w:t xml:space="preserve">PPP </w:t>
            </w:r>
            <w:r w:rsidRPr="00E74E7E">
              <w:rPr>
                <w:rFonts w:ascii="Verdana" w:hAnsi="Verdana" w:cs="Arial"/>
                <w:sz w:val="18"/>
                <w:szCs w:val="18"/>
                <w:lang w:val="en-GB"/>
              </w:rPr>
              <w:t xml:space="preserve">result in </w:t>
            </w:r>
            <w:r w:rsidR="00426495" w:rsidRPr="00E74E7E">
              <w:rPr>
                <w:rFonts w:ascii="Verdana" w:hAnsi="Verdana" w:cs="Arial"/>
                <w:sz w:val="18"/>
                <w:szCs w:val="18"/>
                <w:lang w:val="en-GB"/>
              </w:rPr>
              <w:t>one or more patents (first</w:t>
            </w:r>
            <w:r w:rsidRPr="00E74E7E">
              <w:rPr>
                <w:rFonts w:ascii="Verdana" w:hAnsi="Verdana" w:cs="Arial"/>
                <w:sz w:val="18"/>
                <w:szCs w:val="18"/>
                <w:lang w:val="en-GB"/>
              </w:rPr>
              <w:t xml:space="preserve"> filings</w:t>
            </w:r>
            <w:r w:rsidR="00426495" w:rsidRPr="00E74E7E">
              <w:rPr>
                <w:rFonts w:ascii="Verdana" w:hAnsi="Verdana" w:cs="Arial"/>
                <w:sz w:val="18"/>
                <w:szCs w:val="18"/>
                <w:lang w:val="en-GB"/>
              </w:rPr>
              <w:t>)</w:t>
            </w:r>
            <w:r w:rsidRPr="00E74E7E">
              <w:rPr>
                <w:rFonts w:ascii="Verdana" w:hAnsi="Verdana" w:cs="Arial"/>
                <w:sz w:val="18"/>
                <w:szCs w:val="18"/>
                <w:lang w:val="en-GB"/>
              </w:rPr>
              <w:t xml:space="preserve">? </w:t>
            </w:r>
          </w:p>
        </w:tc>
        <w:tc>
          <w:tcPr>
            <w:tcW w:w="5946" w:type="dxa"/>
            <w:shd w:val="clear" w:color="auto" w:fill="auto"/>
          </w:tcPr>
          <w:p w14:paraId="43762A7A" w14:textId="02E9CBC1" w:rsidR="00124C0D" w:rsidRPr="00E74E7E" w:rsidRDefault="00D23084" w:rsidP="00E63B0E">
            <w:pPr>
              <w:rPr>
                <w:rFonts w:ascii="Verdana" w:hAnsi="Verdana" w:cs="Arial"/>
                <w:sz w:val="18"/>
                <w:szCs w:val="18"/>
                <w:lang w:val="en-GB"/>
              </w:rPr>
            </w:pPr>
            <w:r w:rsidRPr="00E74E7E">
              <w:rPr>
                <w:rFonts w:ascii="Verdana" w:hAnsi="Verdana" w:cs="Arial"/>
                <w:sz w:val="18"/>
                <w:szCs w:val="18"/>
                <w:lang w:val="en-GB"/>
              </w:rPr>
              <w:t>No patents.</w:t>
            </w:r>
          </w:p>
        </w:tc>
      </w:tr>
      <w:tr w:rsidR="00124C0D" w:rsidRPr="00E74E7E" w14:paraId="14FBF859" w14:textId="77777777" w:rsidTr="00E74E7E">
        <w:tc>
          <w:tcPr>
            <w:tcW w:w="3114" w:type="dxa"/>
            <w:shd w:val="clear" w:color="auto" w:fill="auto"/>
          </w:tcPr>
          <w:p w14:paraId="1C8E0938" w14:textId="07A08005" w:rsidR="00124C0D" w:rsidRPr="00E74E7E" w:rsidRDefault="00181AF0">
            <w:pPr>
              <w:rPr>
                <w:rFonts w:ascii="Verdana" w:hAnsi="Verdana" w:cs="Arial"/>
                <w:sz w:val="18"/>
                <w:szCs w:val="18"/>
                <w:lang w:val="en-GB"/>
              </w:rPr>
            </w:pPr>
            <w:r w:rsidRPr="00E74E7E">
              <w:rPr>
                <w:rFonts w:ascii="Verdana" w:hAnsi="Verdana" w:cs="Arial"/>
                <w:sz w:val="18"/>
                <w:szCs w:val="18"/>
                <w:lang w:val="en-GB"/>
              </w:rPr>
              <w:t xml:space="preserve">Are there any </w:t>
            </w:r>
            <w:r w:rsidR="00A00CF5" w:rsidRPr="00E74E7E">
              <w:rPr>
                <w:rFonts w:ascii="Verdana" w:hAnsi="Verdana" w:cs="Arial"/>
                <w:sz w:val="18"/>
                <w:szCs w:val="18"/>
                <w:lang w:val="en-GB"/>
              </w:rPr>
              <w:t>follow-</w:t>
            </w:r>
            <w:r w:rsidRPr="00E74E7E">
              <w:rPr>
                <w:rFonts w:ascii="Verdana" w:hAnsi="Verdana" w:cs="Arial"/>
                <w:sz w:val="18"/>
                <w:szCs w:val="18"/>
                <w:lang w:val="en-GB"/>
              </w:rPr>
              <w:t>up projects planned? If yes, explain. (Contract research</w:t>
            </w:r>
            <w:r w:rsidR="00426495" w:rsidRPr="00E74E7E">
              <w:rPr>
                <w:rFonts w:ascii="Verdana" w:hAnsi="Verdana" w:cs="Arial"/>
                <w:sz w:val="18"/>
                <w:szCs w:val="18"/>
                <w:lang w:val="en-GB"/>
              </w:rPr>
              <w:t xml:space="preserve"> resulting from this project</w:t>
            </w:r>
            <w:r w:rsidRPr="00E74E7E">
              <w:rPr>
                <w:rFonts w:ascii="Verdana" w:hAnsi="Verdana" w:cs="Arial"/>
                <w:sz w:val="18"/>
                <w:szCs w:val="18"/>
                <w:lang w:val="en-GB"/>
              </w:rPr>
              <w:t xml:space="preserve">, </w:t>
            </w:r>
            <w:r w:rsidRPr="00E74E7E">
              <w:rPr>
                <w:rFonts w:ascii="Verdana" w:hAnsi="Verdana" w:cs="Arial"/>
                <w:sz w:val="18"/>
                <w:szCs w:val="18"/>
                <w:lang w:val="en-GB"/>
              </w:rPr>
              <w:lastRenderedPageBreak/>
              <w:t>additional funding</w:t>
            </w:r>
            <w:r w:rsidR="00426495" w:rsidRPr="00E74E7E">
              <w:rPr>
                <w:rFonts w:ascii="Verdana" w:hAnsi="Verdana" w:cs="Arial"/>
                <w:sz w:val="18"/>
                <w:szCs w:val="18"/>
                <w:lang w:val="en-GB"/>
              </w:rPr>
              <w:t>,</w:t>
            </w:r>
            <w:r w:rsidRPr="00E74E7E">
              <w:rPr>
                <w:rFonts w:ascii="Verdana" w:hAnsi="Verdana" w:cs="Arial"/>
                <w:sz w:val="18"/>
                <w:szCs w:val="18"/>
                <w:lang w:val="en-GB"/>
              </w:rPr>
              <w:t xml:space="preserve"> or new PP</w:t>
            </w:r>
            <w:r w:rsidR="00426495" w:rsidRPr="00E74E7E">
              <w:rPr>
                <w:rFonts w:ascii="Verdana" w:hAnsi="Verdana" w:cs="Arial"/>
                <w:sz w:val="18"/>
                <w:szCs w:val="18"/>
                <w:lang w:val="en-GB"/>
              </w:rPr>
              <w:t>P projects</w:t>
            </w:r>
            <w:r w:rsidRPr="00E74E7E">
              <w:rPr>
                <w:rFonts w:ascii="Verdana" w:hAnsi="Verdana" w:cs="Arial"/>
                <w:sz w:val="18"/>
                <w:szCs w:val="18"/>
                <w:lang w:val="en-GB"/>
              </w:rPr>
              <w:t>)</w:t>
            </w:r>
          </w:p>
        </w:tc>
        <w:tc>
          <w:tcPr>
            <w:tcW w:w="5946" w:type="dxa"/>
            <w:shd w:val="clear" w:color="auto" w:fill="auto"/>
          </w:tcPr>
          <w:p w14:paraId="68F6B5E4" w14:textId="77777777" w:rsidR="00124C0D" w:rsidRPr="00E74E7E" w:rsidRDefault="00D23084" w:rsidP="00D23084">
            <w:pPr>
              <w:rPr>
                <w:rFonts w:ascii="Verdana" w:hAnsi="Verdana" w:cs="Arial"/>
                <w:sz w:val="18"/>
                <w:szCs w:val="18"/>
                <w:lang w:val="en-GB"/>
              </w:rPr>
            </w:pPr>
            <w:r w:rsidRPr="00E74E7E">
              <w:rPr>
                <w:rFonts w:ascii="Verdana" w:hAnsi="Verdana" w:cs="Arial"/>
                <w:sz w:val="18"/>
                <w:szCs w:val="18"/>
                <w:lang w:val="en-GB"/>
              </w:rPr>
              <w:lastRenderedPageBreak/>
              <w:t xml:space="preserve">Yes, a follow-up PPS project has been granted in 2019, that will run from 2020-2023 (LWV19099). The 2020-2023 project will in part be an extension of this project, but focus will be in particular on circular economy / waste streams. The primary </w:t>
            </w:r>
            <w:r w:rsidRPr="00E74E7E">
              <w:rPr>
                <w:rFonts w:ascii="Verdana" w:hAnsi="Verdana" w:cs="Arial"/>
                <w:sz w:val="18"/>
                <w:szCs w:val="18"/>
                <w:lang w:val="en-GB"/>
              </w:rPr>
              <w:lastRenderedPageBreak/>
              <w:t>objective of this new project is still to investigate the safety of insects for food and feed (i.e. accumulation / transfer, and secondarily to investigate the safety of substrates for insects (i.e. impact growth / survival).</w:t>
            </w:r>
          </w:p>
          <w:p w14:paraId="10046DFB" w14:textId="2567E91D" w:rsidR="00245C61" w:rsidRPr="00E74E7E" w:rsidRDefault="00245C61" w:rsidP="00D23084">
            <w:pPr>
              <w:rPr>
                <w:rFonts w:ascii="Verdana" w:hAnsi="Verdana" w:cs="Arial"/>
                <w:sz w:val="18"/>
                <w:szCs w:val="18"/>
                <w:lang w:val="en-GB"/>
              </w:rPr>
            </w:pPr>
            <w:r w:rsidRPr="00E74E7E">
              <w:rPr>
                <w:rFonts w:ascii="Verdana" w:hAnsi="Verdana" w:cs="Arial"/>
                <w:sz w:val="18"/>
                <w:szCs w:val="18"/>
                <w:lang w:val="en-GB"/>
              </w:rPr>
              <w:t>Furthermore, the work on the metabolization of mycotoxins by insects will be continued in 2 new projects, the H2020 project SUSINCHAIN, and the NWA project INSECTFEED. In each of the two projects, a PhD is appointed to perform in -depth research into this area. WFSR is involved as supervisor of both PhD’s.</w:t>
            </w:r>
          </w:p>
        </w:tc>
      </w:tr>
      <w:bookmarkEnd w:id="2"/>
    </w:tbl>
    <w:p w14:paraId="217330B8" w14:textId="77777777" w:rsidR="00124C0D" w:rsidRPr="00E74E7E" w:rsidRDefault="00124C0D" w:rsidP="00B75D93">
      <w:pPr>
        <w:rPr>
          <w:rFonts w:ascii="Verdana" w:hAnsi="Verdana" w:cs="Arial"/>
          <w:b/>
          <w:sz w:val="18"/>
          <w:szCs w:val="18"/>
          <w:lang w:val="en-GB"/>
        </w:rPr>
      </w:pPr>
    </w:p>
    <w:p w14:paraId="5B20DA22" w14:textId="77777777" w:rsidR="00203FC6" w:rsidRPr="00E74E7E" w:rsidRDefault="00203FC6" w:rsidP="00B75D93">
      <w:pPr>
        <w:rPr>
          <w:rFonts w:ascii="Verdana" w:hAnsi="Verdana" w:cs="Arial"/>
          <w:b/>
          <w:sz w:val="18"/>
          <w:szCs w:val="18"/>
          <w:lang w:val="en-GB"/>
        </w:rPr>
      </w:pPr>
    </w:p>
    <w:p w14:paraId="32F64806" w14:textId="77777777" w:rsidR="00264D24" w:rsidRPr="00E74E7E" w:rsidRDefault="00264D24" w:rsidP="00264D24">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64D24" w:rsidRPr="00382796" w14:paraId="07831FF5" w14:textId="77777777" w:rsidTr="00E74E7E">
        <w:tc>
          <w:tcPr>
            <w:tcW w:w="9214" w:type="dxa"/>
            <w:shd w:val="clear" w:color="auto" w:fill="auto"/>
          </w:tcPr>
          <w:p w14:paraId="2D35E446" w14:textId="2E4154B2" w:rsidR="00264D24" w:rsidRPr="00E74E7E" w:rsidRDefault="00264D24">
            <w:pPr>
              <w:rPr>
                <w:rFonts w:ascii="Verdana" w:hAnsi="Verdana" w:cs="Arial"/>
                <w:sz w:val="18"/>
                <w:szCs w:val="18"/>
                <w:lang w:val="en-GB"/>
              </w:rPr>
            </w:pPr>
            <w:r w:rsidRPr="00E74E7E">
              <w:rPr>
                <w:rFonts w:ascii="Verdana" w:hAnsi="Verdana" w:cs="Arial"/>
                <w:b/>
                <w:sz w:val="18"/>
                <w:szCs w:val="18"/>
                <w:lang w:val="en-GB"/>
              </w:rPr>
              <w:t>Deliverables</w:t>
            </w:r>
            <w:r w:rsidR="00A00CF5" w:rsidRPr="00E74E7E">
              <w:rPr>
                <w:rFonts w:ascii="Verdana" w:hAnsi="Verdana" w:cs="Arial"/>
                <w:b/>
                <w:sz w:val="18"/>
                <w:szCs w:val="18"/>
                <w:lang w:val="en-GB"/>
              </w:rPr>
              <w:t>/</w:t>
            </w:r>
            <w:r w:rsidRPr="00E74E7E">
              <w:rPr>
                <w:rFonts w:ascii="Verdana" w:hAnsi="Verdana" w:cs="Arial"/>
                <w:b/>
                <w:sz w:val="18"/>
                <w:szCs w:val="18"/>
                <w:lang w:val="en-GB"/>
              </w:rPr>
              <w:t xml:space="preserve">products during the </w:t>
            </w:r>
            <w:r w:rsidR="00A00CF5" w:rsidRPr="00E74E7E">
              <w:rPr>
                <w:rFonts w:ascii="Verdana" w:hAnsi="Verdana" w:cs="Arial"/>
                <w:b/>
                <w:sz w:val="18"/>
                <w:szCs w:val="18"/>
                <w:lang w:val="en-GB"/>
              </w:rPr>
              <w:t xml:space="preserve">entire </w:t>
            </w:r>
            <w:r w:rsidRPr="00E74E7E">
              <w:rPr>
                <w:rFonts w:ascii="Verdana" w:hAnsi="Verdana" w:cs="Arial"/>
                <w:b/>
                <w:sz w:val="18"/>
                <w:szCs w:val="18"/>
                <w:lang w:val="en-GB"/>
              </w:rPr>
              <w:t xml:space="preserve">course of the </w:t>
            </w:r>
            <w:r w:rsidR="00A00CF5" w:rsidRPr="00E74E7E">
              <w:rPr>
                <w:rFonts w:ascii="Verdana" w:hAnsi="Verdana" w:cs="Arial"/>
                <w:b/>
                <w:sz w:val="18"/>
                <w:szCs w:val="18"/>
                <w:lang w:val="en-GB"/>
              </w:rPr>
              <w:t>PPP</w:t>
            </w:r>
            <w:r w:rsidR="00A00CF5" w:rsidRPr="00E74E7E">
              <w:rPr>
                <w:rFonts w:ascii="Verdana" w:hAnsi="Verdana" w:cs="Arial"/>
                <w:sz w:val="18"/>
                <w:szCs w:val="18"/>
                <w:lang w:val="en-GB"/>
              </w:rPr>
              <w:t xml:space="preserve"> </w:t>
            </w:r>
            <w:r w:rsidRPr="00E74E7E">
              <w:rPr>
                <w:rFonts w:ascii="Verdana" w:hAnsi="Verdana" w:cs="Arial"/>
                <w:sz w:val="18"/>
                <w:szCs w:val="18"/>
                <w:lang w:val="en-GB"/>
              </w:rPr>
              <w:t>(</w:t>
            </w:r>
            <w:r w:rsidR="00A00CF5" w:rsidRPr="00E74E7E">
              <w:rPr>
                <w:rFonts w:ascii="Verdana" w:hAnsi="Verdana" w:cs="Arial"/>
                <w:sz w:val="18"/>
                <w:szCs w:val="18"/>
                <w:lang w:val="en-GB"/>
              </w:rPr>
              <w:t xml:space="preserve">provide </w:t>
            </w:r>
            <w:r w:rsidRPr="00E74E7E">
              <w:rPr>
                <w:rFonts w:ascii="Verdana" w:hAnsi="Verdana" w:cs="Arial"/>
                <w:sz w:val="18"/>
                <w:szCs w:val="18"/>
                <w:lang w:val="en-GB"/>
              </w:rPr>
              <w:t xml:space="preserve">the titles and/or </w:t>
            </w:r>
            <w:r w:rsidR="00A00CF5" w:rsidRPr="00E74E7E">
              <w:rPr>
                <w:rFonts w:ascii="Verdana" w:hAnsi="Verdana" w:cs="Arial"/>
                <w:sz w:val="18"/>
                <w:szCs w:val="18"/>
                <w:lang w:val="en-GB"/>
              </w:rPr>
              <w:t xml:space="preserve">a </w:t>
            </w:r>
            <w:r w:rsidRPr="00E74E7E">
              <w:rPr>
                <w:rFonts w:ascii="Verdana" w:hAnsi="Verdana" w:cs="Arial"/>
                <w:sz w:val="18"/>
                <w:szCs w:val="18"/>
                <w:lang w:val="en-GB"/>
              </w:rPr>
              <w:t>brief description of the products</w:t>
            </w:r>
            <w:r w:rsidR="00A00CF5" w:rsidRPr="00E74E7E">
              <w:rPr>
                <w:rFonts w:ascii="Verdana" w:hAnsi="Verdana" w:cs="Arial"/>
                <w:sz w:val="18"/>
                <w:szCs w:val="18"/>
                <w:lang w:val="en-GB"/>
              </w:rPr>
              <w:t>/</w:t>
            </w:r>
            <w:r w:rsidRPr="00E74E7E">
              <w:rPr>
                <w:rFonts w:ascii="Verdana" w:hAnsi="Verdana" w:cs="Arial"/>
                <w:sz w:val="18"/>
                <w:szCs w:val="18"/>
                <w:lang w:val="en-GB"/>
              </w:rPr>
              <w:t xml:space="preserve">deliverables or a link to a website.  </w:t>
            </w:r>
          </w:p>
        </w:tc>
      </w:tr>
      <w:tr w:rsidR="00264D24" w:rsidRPr="00382796" w14:paraId="5B4E05AD" w14:textId="77777777" w:rsidTr="00E74E7E">
        <w:tc>
          <w:tcPr>
            <w:tcW w:w="9214" w:type="dxa"/>
            <w:shd w:val="clear" w:color="auto" w:fill="auto"/>
          </w:tcPr>
          <w:p w14:paraId="4C6DBB44" w14:textId="1B5AEEEF" w:rsidR="00264D24" w:rsidRPr="00E74E7E" w:rsidRDefault="00264D24" w:rsidP="00E74E7E">
            <w:pPr>
              <w:rPr>
                <w:rFonts w:ascii="Verdana" w:hAnsi="Verdana" w:cs="Arial"/>
                <w:sz w:val="18"/>
                <w:szCs w:val="18"/>
                <w:u w:val="single"/>
              </w:rPr>
            </w:pPr>
            <w:proofErr w:type="spellStart"/>
            <w:r w:rsidRPr="00E74E7E">
              <w:rPr>
                <w:rFonts w:ascii="Verdana" w:hAnsi="Verdana" w:cs="Arial"/>
                <w:sz w:val="18"/>
                <w:szCs w:val="18"/>
                <w:u w:val="single"/>
              </w:rPr>
              <w:t>Scientific</w:t>
            </w:r>
            <w:proofErr w:type="spellEnd"/>
            <w:r w:rsidRPr="00E74E7E">
              <w:rPr>
                <w:rFonts w:ascii="Verdana" w:hAnsi="Verdana" w:cs="Arial"/>
                <w:sz w:val="18"/>
                <w:szCs w:val="18"/>
                <w:u w:val="single"/>
              </w:rPr>
              <w:t xml:space="preserve"> </w:t>
            </w:r>
            <w:proofErr w:type="spellStart"/>
            <w:r w:rsidR="00A00CF5" w:rsidRPr="00E74E7E">
              <w:rPr>
                <w:rFonts w:ascii="Verdana" w:hAnsi="Verdana" w:cs="Arial"/>
                <w:sz w:val="18"/>
                <w:szCs w:val="18"/>
                <w:u w:val="single"/>
              </w:rPr>
              <w:t>articles</w:t>
            </w:r>
            <w:proofErr w:type="spellEnd"/>
            <w:r w:rsidRPr="00E74E7E">
              <w:rPr>
                <w:rFonts w:ascii="Verdana" w:hAnsi="Verdana" w:cs="Arial"/>
                <w:sz w:val="18"/>
                <w:szCs w:val="18"/>
                <w:u w:val="single"/>
              </w:rPr>
              <w:t>:</w:t>
            </w:r>
          </w:p>
          <w:p w14:paraId="28B60190" w14:textId="619E3AFB" w:rsidR="00264D24" w:rsidRPr="00E74E7E" w:rsidRDefault="00264D24" w:rsidP="00E74E7E">
            <w:pPr>
              <w:rPr>
                <w:rFonts w:ascii="Verdana" w:hAnsi="Verdana" w:cs="Arial"/>
                <w:sz w:val="18"/>
                <w:szCs w:val="18"/>
                <w:u w:val="single"/>
              </w:rPr>
            </w:pPr>
          </w:p>
          <w:p w14:paraId="0E49A6B3" w14:textId="4EDADEBB" w:rsidR="00D23084" w:rsidRPr="00E74E7E" w:rsidRDefault="00D23084" w:rsidP="00E74E7E">
            <w:pPr>
              <w:rPr>
                <w:rFonts w:ascii="Verdana" w:hAnsi="Verdana" w:cs="Arial"/>
                <w:b/>
                <w:sz w:val="18"/>
                <w:szCs w:val="18"/>
              </w:rPr>
            </w:pPr>
            <w:proofErr w:type="spellStart"/>
            <w:r w:rsidRPr="00E74E7E">
              <w:rPr>
                <w:rFonts w:ascii="Verdana" w:hAnsi="Verdana" w:cs="Arial"/>
                <w:b/>
                <w:sz w:val="18"/>
                <w:szCs w:val="18"/>
              </w:rPr>
              <w:t>Published</w:t>
            </w:r>
            <w:proofErr w:type="spellEnd"/>
            <w:r w:rsidRPr="00E74E7E">
              <w:rPr>
                <w:rFonts w:ascii="Verdana" w:hAnsi="Verdana" w:cs="Arial"/>
                <w:b/>
                <w:sz w:val="18"/>
                <w:szCs w:val="18"/>
              </w:rPr>
              <w:t>:</w:t>
            </w:r>
          </w:p>
          <w:p w14:paraId="0D7BB69A" w14:textId="70101618" w:rsidR="00D23084" w:rsidRPr="00E74E7E" w:rsidRDefault="00D23084" w:rsidP="00E74E7E">
            <w:pPr>
              <w:pStyle w:val="Lijstalinea"/>
              <w:numPr>
                <w:ilvl w:val="0"/>
                <w:numId w:val="22"/>
              </w:numPr>
              <w:rPr>
                <w:rFonts w:ascii="Verdana" w:hAnsi="Verdana" w:cs="Arial"/>
                <w:sz w:val="18"/>
                <w:szCs w:val="18"/>
                <w:lang w:val="en-GB"/>
              </w:rPr>
            </w:pPr>
            <w:proofErr w:type="spellStart"/>
            <w:r w:rsidRPr="00E74E7E">
              <w:rPr>
                <w:rFonts w:ascii="Verdana" w:hAnsi="Verdana" w:cs="Arial"/>
                <w:sz w:val="18"/>
                <w:szCs w:val="18"/>
              </w:rPr>
              <w:t>Camenzuli</w:t>
            </w:r>
            <w:proofErr w:type="spellEnd"/>
            <w:r w:rsidRPr="00E74E7E">
              <w:rPr>
                <w:rFonts w:ascii="Verdana" w:hAnsi="Verdana" w:cs="Arial"/>
                <w:sz w:val="18"/>
                <w:szCs w:val="18"/>
              </w:rPr>
              <w:t xml:space="preserve"> L, Van Dam R, De Rijk TC, Andriessen R, Van Schelt J, Van der Fels-Klerx HJ. 2018. </w:t>
            </w:r>
            <w:r w:rsidRPr="00E74E7E">
              <w:rPr>
                <w:rFonts w:ascii="Verdana" w:hAnsi="Verdana" w:cs="Arial"/>
                <w:sz w:val="18"/>
                <w:szCs w:val="18"/>
                <w:lang w:val="en-GB"/>
              </w:rPr>
              <w:t xml:space="preserve">Tolerance and excretion of the mycotoxins aflatoxin B1, zearalenone, deoxynivalenol, and ochratoxin A by </w:t>
            </w:r>
            <w:proofErr w:type="spellStart"/>
            <w:r w:rsidRPr="00E74E7E">
              <w:rPr>
                <w:rFonts w:ascii="Verdana" w:hAnsi="Verdana" w:cs="Arial"/>
                <w:sz w:val="18"/>
                <w:szCs w:val="18"/>
                <w:lang w:val="en-GB"/>
              </w:rPr>
              <w:t>Alphitobius</w:t>
            </w:r>
            <w:proofErr w:type="spellEnd"/>
            <w:r w:rsidRPr="00E74E7E">
              <w:rPr>
                <w:rFonts w:ascii="Verdana" w:hAnsi="Verdana" w:cs="Arial"/>
                <w:sz w:val="18"/>
                <w:szCs w:val="18"/>
                <w:lang w:val="en-GB"/>
              </w:rPr>
              <w:t xml:space="preserve"> </w:t>
            </w:r>
            <w:proofErr w:type="spellStart"/>
            <w:r w:rsidRPr="00E74E7E">
              <w:rPr>
                <w:rFonts w:ascii="Verdana" w:hAnsi="Verdana" w:cs="Arial"/>
                <w:sz w:val="18"/>
                <w:szCs w:val="18"/>
                <w:lang w:val="en-GB"/>
              </w:rPr>
              <w:t>diaperinus</w:t>
            </w:r>
            <w:proofErr w:type="spellEnd"/>
            <w:r w:rsidRPr="00E74E7E">
              <w:rPr>
                <w:rFonts w:ascii="Verdana" w:hAnsi="Verdana" w:cs="Arial"/>
                <w:sz w:val="18"/>
                <w:szCs w:val="18"/>
                <w:lang w:val="en-GB"/>
              </w:rPr>
              <w:t xml:space="preserve"> and </w:t>
            </w:r>
            <w:proofErr w:type="spellStart"/>
            <w:r w:rsidRPr="00E74E7E">
              <w:rPr>
                <w:rFonts w:ascii="Verdana" w:hAnsi="Verdana" w:cs="Arial"/>
                <w:sz w:val="18"/>
                <w:szCs w:val="18"/>
                <w:lang w:val="en-GB"/>
              </w:rPr>
              <w:t>Hermetia</w:t>
            </w:r>
            <w:proofErr w:type="spellEnd"/>
            <w:r w:rsidRPr="00E74E7E">
              <w:rPr>
                <w:rFonts w:ascii="Verdana" w:hAnsi="Verdana" w:cs="Arial"/>
                <w:sz w:val="18"/>
                <w:szCs w:val="18"/>
                <w:lang w:val="en-GB"/>
              </w:rPr>
              <w:t xml:space="preserve"> </w:t>
            </w:r>
            <w:proofErr w:type="spellStart"/>
            <w:r w:rsidRPr="00E74E7E">
              <w:rPr>
                <w:rFonts w:ascii="Verdana" w:hAnsi="Verdana" w:cs="Arial"/>
                <w:sz w:val="18"/>
                <w:szCs w:val="18"/>
                <w:lang w:val="en-GB"/>
              </w:rPr>
              <w:t>illucens</w:t>
            </w:r>
            <w:proofErr w:type="spellEnd"/>
            <w:r w:rsidRPr="00E74E7E">
              <w:rPr>
                <w:rFonts w:ascii="Verdana" w:hAnsi="Verdana" w:cs="Arial"/>
                <w:sz w:val="18"/>
                <w:szCs w:val="18"/>
                <w:lang w:val="en-GB"/>
              </w:rPr>
              <w:t xml:space="preserve"> from contaminated substrates. </w:t>
            </w:r>
            <w:r w:rsidRPr="00E74E7E">
              <w:rPr>
                <w:rFonts w:ascii="Verdana" w:hAnsi="Verdana" w:cs="Arial"/>
                <w:sz w:val="18"/>
                <w:szCs w:val="18"/>
                <w:lang w:val="en-US"/>
              </w:rPr>
              <w:t>Toxins 10(2): 91.</w:t>
            </w:r>
          </w:p>
          <w:p w14:paraId="5F263902" w14:textId="3D9F93DC" w:rsidR="00264D24" w:rsidRPr="00E74E7E" w:rsidRDefault="00D23084" w:rsidP="00E74E7E">
            <w:pPr>
              <w:pStyle w:val="Lijstalinea"/>
              <w:numPr>
                <w:ilvl w:val="0"/>
                <w:numId w:val="22"/>
              </w:numPr>
              <w:rPr>
                <w:rFonts w:ascii="Verdana" w:hAnsi="Verdana" w:cs="Arial"/>
                <w:sz w:val="18"/>
                <w:szCs w:val="18"/>
                <w:u w:val="single"/>
                <w:lang w:val="en-GB"/>
              </w:rPr>
            </w:pPr>
            <w:r w:rsidRPr="00E74E7E">
              <w:rPr>
                <w:rFonts w:ascii="Verdana" w:hAnsi="Verdana" w:cs="Arial"/>
                <w:sz w:val="18"/>
                <w:szCs w:val="18"/>
              </w:rPr>
              <w:t xml:space="preserve">Van der Fels-Klerx HJ, </w:t>
            </w:r>
            <w:proofErr w:type="spellStart"/>
            <w:r w:rsidRPr="00E74E7E">
              <w:rPr>
                <w:rFonts w:ascii="Verdana" w:hAnsi="Verdana" w:cs="Arial"/>
                <w:sz w:val="18"/>
                <w:szCs w:val="18"/>
              </w:rPr>
              <w:t>Camenzuli</w:t>
            </w:r>
            <w:proofErr w:type="spellEnd"/>
            <w:r w:rsidRPr="00E74E7E">
              <w:rPr>
                <w:rFonts w:ascii="Verdana" w:hAnsi="Verdana" w:cs="Arial"/>
                <w:sz w:val="18"/>
                <w:szCs w:val="18"/>
              </w:rPr>
              <w:t xml:space="preserve"> L, </w:t>
            </w:r>
            <w:proofErr w:type="spellStart"/>
            <w:r w:rsidRPr="00E74E7E">
              <w:rPr>
                <w:rFonts w:ascii="Verdana" w:hAnsi="Verdana" w:cs="Arial"/>
                <w:sz w:val="18"/>
                <w:szCs w:val="18"/>
              </w:rPr>
              <w:t>Belluco</w:t>
            </w:r>
            <w:proofErr w:type="spellEnd"/>
            <w:r w:rsidRPr="00E74E7E">
              <w:rPr>
                <w:rFonts w:ascii="Verdana" w:hAnsi="Verdana" w:cs="Arial"/>
                <w:sz w:val="18"/>
                <w:szCs w:val="18"/>
              </w:rPr>
              <w:t xml:space="preserve"> S, Meijer N, Ricci A. 2018. </w:t>
            </w:r>
            <w:r w:rsidRPr="00E74E7E">
              <w:rPr>
                <w:rFonts w:ascii="Verdana" w:hAnsi="Verdana" w:cs="Arial"/>
                <w:sz w:val="18"/>
                <w:szCs w:val="18"/>
                <w:lang w:val="en-GB"/>
              </w:rPr>
              <w:t>Food safety issues related to uses of insects for feeds and foods. Comprehensive Reviews in Food Science and Food Safety 17(5): 1172- 1183. DOI: 10.1111/1541-4337.12385.</w:t>
            </w:r>
          </w:p>
          <w:p w14:paraId="2DF8364A" w14:textId="5AD13E44" w:rsidR="00D23084" w:rsidRPr="00E74E7E" w:rsidRDefault="00D23084" w:rsidP="00D23084">
            <w:pPr>
              <w:rPr>
                <w:rFonts w:ascii="Verdana" w:hAnsi="Verdana" w:cs="Arial"/>
                <w:sz w:val="18"/>
                <w:szCs w:val="18"/>
                <w:u w:val="single"/>
                <w:lang w:val="en-GB"/>
              </w:rPr>
            </w:pPr>
          </w:p>
          <w:p w14:paraId="284E97E3" w14:textId="7AFE0881" w:rsidR="00D23084" w:rsidRPr="00E74E7E" w:rsidRDefault="00D23084" w:rsidP="00D23084">
            <w:pPr>
              <w:rPr>
                <w:rFonts w:ascii="Verdana" w:hAnsi="Verdana" w:cs="Arial"/>
                <w:b/>
                <w:sz w:val="18"/>
                <w:szCs w:val="18"/>
                <w:lang w:val="en-GB"/>
              </w:rPr>
            </w:pPr>
            <w:r w:rsidRPr="00E74E7E">
              <w:rPr>
                <w:rFonts w:ascii="Verdana" w:hAnsi="Verdana" w:cs="Arial"/>
                <w:b/>
                <w:sz w:val="18"/>
                <w:szCs w:val="18"/>
                <w:lang w:val="en-GB"/>
              </w:rPr>
              <w:t>To be submitted soon</w:t>
            </w:r>
            <w:r w:rsidR="00245C61" w:rsidRPr="00E74E7E">
              <w:rPr>
                <w:rFonts w:ascii="Verdana" w:hAnsi="Verdana" w:cs="Arial"/>
                <w:b/>
                <w:sz w:val="18"/>
                <w:szCs w:val="18"/>
                <w:lang w:val="en-GB"/>
              </w:rPr>
              <w:t xml:space="preserve"> (&lt;01-04-2020)</w:t>
            </w:r>
            <w:r w:rsidRPr="00E74E7E">
              <w:rPr>
                <w:rFonts w:ascii="Verdana" w:hAnsi="Verdana" w:cs="Arial"/>
                <w:b/>
                <w:sz w:val="18"/>
                <w:szCs w:val="18"/>
                <w:lang w:val="en-GB"/>
              </w:rPr>
              <w:t>:</w:t>
            </w:r>
          </w:p>
          <w:p w14:paraId="213838F7" w14:textId="659106DA" w:rsidR="00D23084" w:rsidRPr="00E74E7E" w:rsidRDefault="00E4350C" w:rsidP="00D23084">
            <w:pPr>
              <w:pStyle w:val="Lijstalinea"/>
              <w:numPr>
                <w:ilvl w:val="0"/>
                <w:numId w:val="24"/>
              </w:numPr>
              <w:rPr>
                <w:rFonts w:ascii="Verdana" w:hAnsi="Verdana" w:cs="Arial"/>
                <w:sz w:val="18"/>
                <w:szCs w:val="18"/>
                <w:lang w:val="en-GB"/>
              </w:rPr>
            </w:pPr>
            <w:r w:rsidRPr="00E74E7E">
              <w:rPr>
                <w:rFonts w:ascii="Verdana" w:hAnsi="Verdana" w:cs="Arial"/>
                <w:sz w:val="18"/>
                <w:szCs w:val="18"/>
                <w:lang w:val="en-GB"/>
              </w:rPr>
              <w:t xml:space="preserve">On the effects of packaging materials in former foodstuffs as substrate for black soldier fly larvae (BSFL, </w:t>
            </w:r>
            <w:proofErr w:type="spellStart"/>
            <w:r w:rsidRPr="00E74E7E">
              <w:rPr>
                <w:rFonts w:ascii="Verdana" w:hAnsi="Verdana" w:cs="Arial"/>
                <w:i/>
                <w:sz w:val="18"/>
                <w:szCs w:val="18"/>
                <w:lang w:val="en-GB"/>
              </w:rPr>
              <w:t>Hermetia</w:t>
            </w:r>
            <w:proofErr w:type="spellEnd"/>
            <w:r w:rsidRPr="00E74E7E">
              <w:rPr>
                <w:rFonts w:ascii="Verdana" w:hAnsi="Verdana" w:cs="Arial"/>
                <w:i/>
                <w:sz w:val="18"/>
                <w:szCs w:val="18"/>
                <w:lang w:val="en-GB"/>
              </w:rPr>
              <w:t xml:space="preserve"> </w:t>
            </w:r>
            <w:proofErr w:type="spellStart"/>
            <w:r w:rsidRPr="00E74E7E">
              <w:rPr>
                <w:rFonts w:ascii="Verdana" w:hAnsi="Verdana" w:cs="Arial"/>
                <w:i/>
                <w:sz w:val="18"/>
                <w:szCs w:val="18"/>
                <w:lang w:val="en-GB"/>
              </w:rPr>
              <w:t>illucens</w:t>
            </w:r>
            <w:proofErr w:type="spellEnd"/>
            <w:r w:rsidRPr="00E74E7E">
              <w:rPr>
                <w:rFonts w:ascii="Verdana" w:hAnsi="Verdana" w:cs="Arial"/>
                <w:sz w:val="18"/>
                <w:szCs w:val="18"/>
                <w:lang w:val="en-GB"/>
              </w:rPr>
              <w:t>)</w:t>
            </w:r>
          </w:p>
          <w:p w14:paraId="07C0D7AE" w14:textId="3DED77A9" w:rsidR="00E4350C" w:rsidRPr="00E74E7E" w:rsidRDefault="00E4350C" w:rsidP="00D23084">
            <w:pPr>
              <w:pStyle w:val="Lijstalinea"/>
              <w:numPr>
                <w:ilvl w:val="0"/>
                <w:numId w:val="24"/>
              </w:numPr>
              <w:rPr>
                <w:rFonts w:ascii="Verdana" w:hAnsi="Verdana" w:cs="Arial"/>
                <w:sz w:val="18"/>
                <w:szCs w:val="18"/>
                <w:lang w:val="en-GB"/>
              </w:rPr>
            </w:pPr>
            <w:r w:rsidRPr="00E74E7E">
              <w:rPr>
                <w:rFonts w:ascii="Verdana" w:hAnsi="Verdana" w:cs="Arial"/>
                <w:sz w:val="18"/>
                <w:szCs w:val="18"/>
                <w:lang w:val="en-GB"/>
              </w:rPr>
              <w:t>On the effects of selected insecticide residues in substrates for BSFL</w:t>
            </w:r>
          </w:p>
          <w:p w14:paraId="5A146E60" w14:textId="11B434C3" w:rsidR="00E4350C" w:rsidRPr="00E74E7E" w:rsidRDefault="00E4350C" w:rsidP="00E4350C">
            <w:pPr>
              <w:pStyle w:val="Lijstalinea"/>
              <w:numPr>
                <w:ilvl w:val="0"/>
                <w:numId w:val="24"/>
              </w:numPr>
              <w:rPr>
                <w:rFonts w:ascii="Verdana" w:hAnsi="Verdana" w:cs="Arial"/>
                <w:sz w:val="18"/>
                <w:szCs w:val="18"/>
                <w:lang w:val="en-GB"/>
              </w:rPr>
            </w:pPr>
            <w:r w:rsidRPr="00E74E7E">
              <w:rPr>
                <w:rFonts w:ascii="Verdana" w:hAnsi="Verdana" w:cs="Arial"/>
                <w:sz w:val="18"/>
                <w:szCs w:val="18"/>
                <w:lang w:val="en-GB"/>
              </w:rPr>
              <w:t xml:space="preserve">On the effects of selected insecticide residues in substrates on Lesser Mealworm (LMW, </w:t>
            </w:r>
            <w:proofErr w:type="spellStart"/>
            <w:r w:rsidRPr="00E74E7E">
              <w:rPr>
                <w:rFonts w:ascii="Verdana" w:hAnsi="Verdana" w:cs="Arial"/>
                <w:i/>
                <w:sz w:val="18"/>
                <w:szCs w:val="18"/>
                <w:lang w:val="en-GB"/>
              </w:rPr>
              <w:t>Alphitobius</w:t>
            </w:r>
            <w:proofErr w:type="spellEnd"/>
            <w:r w:rsidRPr="00E74E7E">
              <w:rPr>
                <w:rFonts w:ascii="Verdana" w:hAnsi="Verdana" w:cs="Arial"/>
                <w:i/>
                <w:sz w:val="18"/>
                <w:szCs w:val="18"/>
                <w:lang w:val="en-GB"/>
              </w:rPr>
              <w:t xml:space="preserve"> </w:t>
            </w:r>
            <w:proofErr w:type="spellStart"/>
            <w:r w:rsidRPr="00E74E7E">
              <w:rPr>
                <w:rFonts w:ascii="Verdana" w:hAnsi="Verdana" w:cs="Arial"/>
                <w:i/>
                <w:sz w:val="18"/>
                <w:szCs w:val="18"/>
                <w:lang w:val="en-GB"/>
              </w:rPr>
              <w:t>diaperinus</w:t>
            </w:r>
            <w:proofErr w:type="spellEnd"/>
            <w:r w:rsidRPr="00E74E7E">
              <w:rPr>
                <w:rFonts w:ascii="Verdana" w:hAnsi="Verdana" w:cs="Arial"/>
                <w:sz w:val="18"/>
                <w:szCs w:val="18"/>
                <w:lang w:val="en-GB"/>
              </w:rPr>
              <w:t>)</w:t>
            </w:r>
          </w:p>
          <w:p w14:paraId="5865FAA9" w14:textId="77777777" w:rsidR="00264D24" w:rsidRPr="00E74E7E" w:rsidRDefault="00264D24" w:rsidP="00E74E7E">
            <w:pPr>
              <w:rPr>
                <w:rFonts w:ascii="Verdana" w:hAnsi="Verdana" w:cs="Arial"/>
                <w:sz w:val="18"/>
                <w:szCs w:val="18"/>
                <w:lang w:val="en-GB"/>
              </w:rPr>
            </w:pPr>
          </w:p>
        </w:tc>
      </w:tr>
      <w:tr w:rsidR="00264D24" w:rsidRPr="00E74E7E" w14:paraId="5A5DB8B7" w14:textId="77777777" w:rsidTr="00E74E7E">
        <w:tc>
          <w:tcPr>
            <w:tcW w:w="9214" w:type="dxa"/>
            <w:shd w:val="clear" w:color="auto" w:fill="auto"/>
          </w:tcPr>
          <w:p w14:paraId="5B3CA758" w14:textId="77777777" w:rsidR="00264D24" w:rsidRPr="00E74E7E" w:rsidRDefault="00264D24" w:rsidP="00E74E7E">
            <w:pPr>
              <w:rPr>
                <w:rFonts w:ascii="Verdana" w:hAnsi="Verdana" w:cs="Arial"/>
                <w:sz w:val="18"/>
                <w:szCs w:val="18"/>
                <w:u w:val="single"/>
                <w:lang w:val="en-GB"/>
              </w:rPr>
            </w:pPr>
            <w:r w:rsidRPr="00E74E7E">
              <w:rPr>
                <w:rFonts w:ascii="Verdana" w:hAnsi="Verdana" w:cs="Arial"/>
                <w:sz w:val="18"/>
                <w:szCs w:val="18"/>
                <w:u w:val="single"/>
                <w:lang w:val="en-GB"/>
              </w:rPr>
              <w:t>External reports:</w:t>
            </w:r>
          </w:p>
          <w:p w14:paraId="40ECD195" w14:textId="77777777" w:rsidR="00264D24" w:rsidRPr="00E74E7E" w:rsidRDefault="00264D24" w:rsidP="00E74E7E">
            <w:pPr>
              <w:rPr>
                <w:rFonts w:ascii="Verdana" w:hAnsi="Verdana" w:cs="Arial"/>
                <w:sz w:val="18"/>
                <w:szCs w:val="18"/>
                <w:u w:val="single"/>
                <w:lang w:val="en-GB"/>
              </w:rPr>
            </w:pPr>
          </w:p>
          <w:p w14:paraId="47B1EBC3" w14:textId="77777777" w:rsidR="008E3DEA" w:rsidRPr="00E74E7E" w:rsidRDefault="008E3DEA" w:rsidP="008E3DEA">
            <w:pPr>
              <w:rPr>
                <w:rFonts w:ascii="Verdana" w:hAnsi="Verdana" w:cs="Arial"/>
                <w:sz w:val="18"/>
                <w:szCs w:val="18"/>
                <w:lang w:val="en-GB"/>
              </w:rPr>
            </w:pPr>
            <w:r w:rsidRPr="00E74E7E">
              <w:rPr>
                <w:rFonts w:ascii="Verdana" w:hAnsi="Verdana" w:cs="Arial"/>
                <w:sz w:val="18"/>
                <w:szCs w:val="18"/>
                <w:lang w:val="en-GB"/>
              </w:rPr>
              <w:t xml:space="preserve">Not applicable. </w:t>
            </w:r>
          </w:p>
          <w:p w14:paraId="38F64264" w14:textId="77777777" w:rsidR="00264D24" w:rsidRPr="00E74E7E" w:rsidRDefault="00264D24" w:rsidP="008E3DEA">
            <w:pPr>
              <w:rPr>
                <w:rFonts w:ascii="Verdana" w:hAnsi="Verdana" w:cs="Arial"/>
                <w:sz w:val="18"/>
                <w:szCs w:val="18"/>
                <w:lang w:val="en-GB"/>
              </w:rPr>
            </w:pPr>
          </w:p>
        </w:tc>
      </w:tr>
      <w:tr w:rsidR="00264D24" w:rsidRPr="00E74E7E" w14:paraId="45C1ECC8" w14:textId="77777777" w:rsidTr="00E74E7E">
        <w:tc>
          <w:tcPr>
            <w:tcW w:w="9214" w:type="dxa"/>
            <w:shd w:val="clear" w:color="auto" w:fill="auto"/>
          </w:tcPr>
          <w:p w14:paraId="58841BC5" w14:textId="77777777" w:rsidR="00264D24" w:rsidRPr="00E74E7E" w:rsidRDefault="00264D24" w:rsidP="00E74E7E">
            <w:pPr>
              <w:rPr>
                <w:rFonts w:ascii="Verdana" w:hAnsi="Verdana" w:cs="Arial"/>
                <w:sz w:val="18"/>
                <w:szCs w:val="18"/>
                <w:u w:val="single"/>
                <w:lang w:val="en-GB"/>
              </w:rPr>
            </w:pPr>
            <w:r w:rsidRPr="00E74E7E">
              <w:rPr>
                <w:rFonts w:ascii="Verdana" w:hAnsi="Verdana" w:cs="Arial"/>
                <w:sz w:val="18"/>
                <w:szCs w:val="18"/>
                <w:u w:val="single"/>
                <w:lang w:val="en-GB"/>
              </w:rPr>
              <w:t xml:space="preserve">Articles in professional </w:t>
            </w:r>
            <w:r w:rsidR="00426495" w:rsidRPr="00E74E7E">
              <w:rPr>
                <w:rFonts w:ascii="Verdana" w:hAnsi="Verdana" w:cs="Arial"/>
                <w:sz w:val="18"/>
                <w:szCs w:val="18"/>
                <w:u w:val="single"/>
                <w:lang w:val="en-GB"/>
              </w:rPr>
              <w:t>journals/</w:t>
            </w:r>
            <w:r w:rsidRPr="00E74E7E">
              <w:rPr>
                <w:rFonts w:ascii="Verdana" w:hAnsi="Verdana" w:cs="Arial"/>
                <w:sz w:val="18"/>
                <w:szCs w:val="18"/>
                <w:u w:val="single"/>
                <w:lang w:val="en-GB"/>
              </w:rPr>
              <w:t>magazines:</w:t>
            </w:r>
          </w:p>
          <w:p w14:paraId="5F2A45DB" w14:textId="77777777" w:rsidR="00264D24" w:rsidRPr="00E74E7E" w:rsidRDefault="00264D24" w:rsidP="00E74E7E">
            <w:pPr>
              <w:rPr>
                <w:rFonts w:ascii="Verdana" w:hAnsi="Verdana" w:cs="Arial"/>
                <w:sz w:val="18"/>
                <w:szCs w:val="18"/>
                <w:u w:val="single"/>
                <w:lang w:val="en-GB"/>
              </w:rPr>
            </w:pPr>
          </w:p>
          <w:p w14:paraId="3AE1B718" w14:textId="77777777" w:rsidR="008E3DEA" w:rsidRPr="00E74E7E" w:rsidRDefault="008E3DEA" w:rsidP="008E3DEA">
            <w:pPr>
              <w:rPr>
                <w:rFonts w:ascii="Verdana" w:hAnsi="Verdana" w:cs="Arial"/>
                <w:sz w:val="18"/>
                <w:szCs w:val="18"/>
                <w:lang w:val="en-GB"/>
              </w:rPr>
            </w:pPr>
            <w:r w:rsidRPr="00E74E7E">
              <w:rPr>
                <w:rFonts w:ascii="Verdana" w:hAnsi="Verdana" w:cs="Arial"/>
                <w:sz w:val="18"/>
                <w:szCs w:val="18"/>
                <w:lang w:val="en-GB"/>
              </w:rPr>
              <w:t xml:space="preserve">Article in the popular magazine </w:t>
            </w:r>
            <w:proofErr w:type="spellStart"/>
            <w:r w:rsidRPr="00E74E7E">
              <w:rPr>
                <w:rFonts w:ascii="Verdana" w:hAnsi="Verdana" w:cs="Arial"/>
                <w:sz w:val="18"/>
                <w:szCs w:val="18"/>
                <w:lang w:val="en-GB"/>
              </w:rPr>
              <w:t>VoedingsmiddelenTechnologie</w:t>
            </w:r>
            <w:proofErr w:type="spellEnd"/>
            <w:r w:rsidRPr="00E74E7E">
              <w:rPr>
                <w:rFonts w:ascii="Verdana" w:hAnsi="Verdana" w:cs="Arial"/>
                <w:sz w:val="18"/>
                <w:szCs w:val="18"/>
                <w:lang w:val="en-GB"/>
              </w:rPr>
              <w:t>, 2020</w:t>
            </w:r>
          </w:p>
          <w:p w14:paraId="261D1BD8" w14:textId="77777777" w:rsidR="00264D24" w:rsidRPr="00E74E7E" w:rsidRDefault="00264D24" w:rsidP="00E74E7E">
            <w:pPr>
              <w:rPr>
                <w:rFonts w:ascii="Verdana" w:hAnsi="Verdana" w:cs="Arial"/>
                <w:sz w:val="18"/>
                <w:szCs w:val="18"/>
                <w:lang w:val="en-GB"/>
              </w:rPr>
            </w:pPr>
          </w:p>
        </w:tc>
      </w:tr>
      <w:tr w:rsidR="00264D24" w:rsidRPr="00382796" w14:paraId="643852DE" w14:textId="77777777" w:rsidTr="00E74E7E">
        <w:tc>
          <w:tcPr>
            <w:tcW w:w="9214" w:type="dxa"/>
            <w:shd w:val="clear" w:color="auto" w:fill="auto"/>
          </w:tcPr>
          <w:p w14:paraId="3BA5A127" w14:textId="3FAED9DD" w:rsidR="00264D24" w:rsidRPr="00E74E7E" w:rsidRDefault="00E966B2" w:rsidP="00E74E7E">
            <w:pPr>
              <w:rPr>
                <w:rFonts w:ascii="Verdana" w:hAnsi="Verdana" w:cs="Arial"/>
                <w:sz w:val="18"/>
                <w:szCs w:val="18"/>
                <w:u w:val="single"/>
                <w:lang w:val="en-GB"/>
              </w:rPr>
            </w:pPr>
            <w:r w:rsidRPr="00E74E7E">
              <w:rPr>
                <w:rFonts w:ascii="Verdana" w:hAnsi="Verdana" w:cs="Arial"/>
                <w:sz w:val="18"/>
                <w:szCs w:val="18"/>
                <w:u w:val="single"/>
                <w:lang w:val="en-GB"/>
              </w:rPr>
              <w:t>(P</w:t>
            </w:r>
            <w:r w:rsidR="00264D24" w:rsidRPr="00E74E7E">
              <w:rPr>
                <w:rFonts w:ascii="Verdana" w:hAnsi="Verdana" w:cs="Arial"/>
                <w:sz w:val="18"/>
                <w:szCs w:val="18"/>
                <w:u w:val="single"/>
                <w:lang w:val="en-GB"/>
              </w:rPr>
              <w:t xml:space="preserve">oster) presentations at workshops, seminars or symposia. </w:t>
            </w:r>
          </w:p>
          <w:p w14:paraId="3B3D2097" w14:textId="77777777" w:rsidR="005658DE" w:rsidRPr="00E74E7E" w:rsidRDefault="005658DE" w:rsidP="00E74E7E">
            <w:pPr>
              <w:rPr>
                <w:rFonts w:ascii="Verdana" w:hAnsi="Verdana" w:cs="Arial"/>
                <w:sz w:val="18"/>
                <w:szCs w:val="18"/>
                <w:lang w:val="en-GB"/>
              </w:rPr>
            </w:pPr>
          </w:p>
          <w:p w14:paraId="5C242F9B" w14:textId="1F5C83E8" w:rsidR="00264D24" w:rsidRPr="00E74E7E" w:rsidRDefault="005658DE" w:rsidP="00E74E7E">
            <w:pPr>
              <w:rPr>
                <w:rFonts w:ascii="Verdana" w:hAnsi="Verdana" w:cs="Arial"/>
                <w:sz w:val="18"/>
                <w:szCs w:val="18"/>
                <w:lang w:val="en-GB"/>
              </w:rPr>
            </w:pPr>
            <w:r w:rsidRPr="00E74E7E">
              <w:rPr>
                <w:rFonts w:ascii="Verdana" w:hAnsi="Verdana" w:cs="Arial"/>
                <w:sz w:val="18"/>
                <w:szCs w:val="18"/>
                <w:lang w:val="en-GB"/>
              </w:rPr>
              <w:t>2019</w:t>
            </w:r>
          </w:p>
          <w:p w14:paraId="5A9D2F5F" w14:textId="33181B5F" w:rsidR="0026645F" w:rsidRPr="00E74E7E" w:rsidRDefault="0026645F" w:rsidP="0026645F">
            <w:pPr>
              <w:pStyle w:val="Lijstalinea"/>
              <w:numPr>
                <w:ilvl w:val="0"/>
                <w:numId w:val="23"/>
              </w:numPr>
              <w:rPr>
                <w:rFonts w:ascii="Verdana" w:hAnsi="Verdana" w:cs="Arial"/>
                <w:sz w:val="18"/>
                <w:szCs w:val="18"/>
                <w:lang w:val="en-US"/>
              </w:rPr>
            </w:pPr>
            <w:r w:rsidRPr="00E74E7E">
              <w:rPr>
                <w:rFonts w:ascii="Verdana" w:hAnsi="Verdana" w:cs="Arial"/>
                <w:sz w:val="18"/>
                <w:szCs w:val="18"/>
              </w:rPr>
              <w:t xml:space="preserve">Van der Fels-Klerx HJ. 2019. </w:t>
            </w:r>
            <w:r w:rsidRPr="00E74E7E">
              <w:rPr>
                <w:rFonts w:ascii="Verdana" w:hAnsi="Verdana" w:cs="Arial"/>
                <w:sz w:val="18"/>
                <w:szCs w:val="18"/>
                <w:lang w:val="en-US"/>
              </w:rPr>
              <w:t xml:space="preserve">Chemical food safety related to using supermarket returns for rearing </w:t>
            </w:r>
            <w:proofErr w:type="spellStart"/>
            <w:r w:rsidRPr="00E74E7E">
              <w:rPr>
                <w:rFonts w:ascii="Verdana" w:hAnsi="Verdana" w:cs="Arial"/>
                <w:sz w:val="18"/>
                <w:szCs w:val="18"/>
                <w:lang w:val="en-US"/>
              </w:rPr>
              <w:t>Hermetica</w:t>
            </w:r>
            <w:proofErr w:type="spellEnd"/>
            <w:r w:rsidRPr="00E74E7E">
              <w:rPr>
                <w:rFonts w:ascii="Verdana" w:hAnsi="Verdana" w:cs="Arial"/>
                <w:sz w:val="18"/>
                <w:szCs w:val="18"/>
                <w:lang w:val="en-US"/>
              </w:rPr>
              <w:t xml:space="preserve"> </w:t>
            </w:r>
            <w:proofErr w:type="spellStart"/>
            <w:r w:rsidRPr="00E74E7E">
              <w:rPr>
                <w:rFonts w:ascii="Verdana" w:hAnsi="Verdana" w:cs="Arial"/>
                <w:sz w:val="18"/>
                <w:szCs w:val="18"/>
                <w:lang w:val="en-US"/>
              </w:rPr>
              <w:t>illucens</w:t>
            </w:r>
            <w:proofErr w:type="spellEnd"/>
            <w:r w:rsidRPr="00E74E7E">
              <w:rPr>
                <w:rFonts w:ascii="Verdana" w:hAnsi="Verdana" w:cs="Arial"/>
                <w:sz w:val="18"/>
                <w:szCs w:val="18"/>
                <w:lang w:val="en-US"/>
              </w:rPr>
              <w:t xml:space="preserve"> for feed and food uses. Oral presentation at the 70th Annual Meeting of the European Federation of Animal Science City of Ghent (Belgium), 26 - 30 Aug 2019</w:t>
            </w:r>
            <w:r w:rsidR="005658DE" w:rsidRPr="00E74E7E">
              <w:rPr>
                <w:rFonts w:ascii="Verdana" w:hAnsi="Verdana" w:cs="Arial"/>
                <w:sz w:val="18"/>
                <w:szCs w:val="18"/>
                <w:lang w:val="en-US"/>
              </w:rPr>
              <w:t>.</w:t>
            </w:r>
          </w:p>
          <w:p w14:paraId="13247636" w14:textId="04BEA5A7" w:rsidR="00E4350C" w:rsidRPr="00E74E7E" w:rsidRDefault="00E4350C" w:rsidP="00E74E7E">
            <w:pPr>
              <w:pStyle w:val="Lijstalinea"/>
              <w:numPr>
                <w:ilvl w:val="0"/>
                <w:numId w:val="23"/>
              </w:numPr>
              <w:rPr>
                <w:rFonts w:ascii="Verdana" w:hAnsi="Verdana" w:cs="Arial"/>
                <w:sz w:val="18"/>
                <w:szCs w:val="18"/>
                <w:lang w:val="en-US"/>
              </w:rPr>
            </w:pPr>
            <w:r w:rsidRPr="00E74E7E">
              <w:rPr>
                <w:rFonts w:ascii="Verdana" w:hAnsi="Verdana" w:cs="Arial"/>
                <w:sz w:val="18"/>
                <w:szCs w:val="18"/>
              </w:rPr>
              <w:t xml:space="preserve">Meijer, N., de Rijk, T., J.J.A., van der Fels-Klerx, H.J. 2019. </w:t>
            </w:r>
            <w:r w:rsidRPr="00E74E7E">
              <w:rPr>
                <w:rFonts w:ascii="Verdana" w:hAnsi="Verdana" w:cs="Arial"/>
                <w:sz w:val="18"/>
                <w:szCs w:val="18"/>
                <w:lang w:val="en-US"/>
              </w:rPr>
              <w:t>Effects of selected insecticides on Black Soldier Fly (</w:t>
            </w:r>
            <w:proofErr w:type="spellStart"/>
            <w:r w:rsidRPr="00E74E7E">
              <w:rPr>
                <w:rFonts w:ascii="Verdana" w:hAnsi="Verdana" w:cs="Arial"/>
                <w:i/>
                <w:sz w:val="18"/>
                <w:szCs w:val="18"/>
                <w:lang w:val="en-US"/>
              </w:rPr>
              <w:t>Hermetia</w:t>
            </w:r>
            <w:proofErr w:type="spellEnd"/>
            <w:r w:rsidRPr="00E74E7E">
              <w:rPr>
                <w:rFonts w:ascii="Verdana" w:hAnsi="Verdana" w:cs="Arial"/>
                <w:i/>
                <w:sz w:val="18"/>
                <w:szCs w:val="18"/>
                <w:lang w:val="en-US"/>
              </w:rPr>
              <w:t xml:space="preserve"> </w:t>
            </w:r>
            <w:proofErr w:type="spellStart"/>
            <w:r w:rsidRPr="00E74E7E">
              <w:rPr>
                <w:rFonts w:ascii="Verdana" w:hAnsi="Verdana" w:cs="Arial"/>
                <w:i/>
                <w:sz w:val="18"/>
                <w:szCs w:val="18"/>
                <w:lang w:val="en-US"/>
              </w:rPr>
              <w:t>illucens</w:t>
            </w:r>
            <w:proofErr w:type="spellEnd"/>
            <w:r w:rsidRPr="00E74E7E">
              <w:rPr>
                <w:rFonts w:ascii="Verdana" w:hAnsi="Verdana" w:cs="Arial"/>
                <w:sz w:val="18"/>
                <w:szCs w:val="18"/>
                <w:lang w:val="en-US"/>
              </w:rPr>
              <w:t>) larvae</w:t>
            </w:r>
            <w:r w:rsidR="0026645F" w:rsidRPr="00E74E7E">
              <w:rPr>
                <w:rFonts w:ascii="Verdana" w:hAnsi="Verdana" w:cs="Arial"/>
                <w:sz w:val="18"/>
                <w:szCs w:val="18"/>
                <w:lang w:val="en-US"/>
              </w:rPr>
              <w:t>. Poster presentation at the 70th Annual Meeting of the European Federation of Animal Science City of Ghent (Belgium), 26 - 30 Aug 2019</w:t>
            </w:r>
            <w:r w:rsidR="005658DE" w:rsidRPr="00E74E7E">
              <w:rPr>
                <w:rFonts w:ascii="Verdana" w:hAnsi="Verdana" w:cs="Arial"/>
                <w:sz w:val="18"/>
                <w:szCs w:val="18"/>
                <w:lang w:val="en-US"/>
              </w:rPr>
              <w:t>.</w:t>
            </w:r>
          </w:p>
          <w:p w14:paraId="20E5A2E7" w14:textId="16EB9973" w:rsidR="005658DE" w:rsidRPr="00E74E7E" w:rsidRDefault="005658DE" w:rsidP="005658DE">
            <w:pPr>
              <w:rPr>
                <w:rFonts w:ascii="Verdana" w:hAnsi="Verdana" w:cs="Arial"/>
                <w:sz w:val="18"/>
                <w:szCs w:val="18"/>
                <w:lang w:val="en-US"/>
              </w:rPr>
            </w:pPr>
            <w:r w:rsidRPr="00E74E7E">
              <w:rPr>
                <w:rFonts w:ascii="Verdana" w:hAnsi="Verdana" w:cs="Arial"/>
                <w:sz w:val="18"/>
                <w:szCs w:val="18"/>
                <w:lang w:val="en-US"/>
              </w:rPr>
              <w:t>2018:</w:t>
            </w:r>
          </w:p>
          <w:p w14:paraId="58A43856" w14:textId="774E551F" w:rsidR="00264D24" w:rsidRPr="00E74E7E" w:rsidRDefault="00D23084" w:rsidP="00D23084">
            <w:pPr>
              <w:pStyle w:val="Lijstalinea"/>
              <w:numPr>
                <w:ilvl w:val="0"/>
                <w:numId w:val="23"/>
              </w:numPr>
              <w:rPr>
                <w:rFonts w:ascii="Verdana" w:hAnsi="Verdana" w:cs="Arial"/>
                <w:sz w:val="18"/>
                <w:szCs w:val="18"/>
                <w:lang w:val="en-GB"/>
              </w:rPr>
            </w:pPr>
            <w:r w:rsidRPr="00E74E7E">
              <w:rPr>
                <w:rFonts w:ascii="Verdana" w:hAnsi="Verdana" w:cs="Arial"/>
                <w:sz w:val="18"/>
                <w:szCs w:val="18"/>
              </w:rPr>
              <w:t xml:space="preserve">Van der Fels-Klerx HJ. 2018. </w:t>
            </w:r>
            <w:r w:rsidRPr="00E74E7E">
              <w:rPr>
                <w:rFonts w:ascii="Verdana" w:hAnsi="Verdana" w:cs="Arial"/>
                <w:sz w:val="18"/>
                <w:szCs w:val="18"/>
                <w:lang w:val="en-GB"/>
              </w:rPr>
              <w:t>Safety of insects for use in feed, Oral presentation at the 69th annual meeting of the European Federation Animal Sciences, held 27-31 August, Croatia. Key-note lecture.</w:t>
            </w:r>
          </w:p>
          <w:p w14:paraId="413CBB86" w14:textId="52C0B046" w:rsidR="00D23084" w:rsidRPr="00E74E7E" w:rsidRDefault="00D23084" w:rsidP="00D23084">
            <w:pPr>
              <w:pStyle w:val="Lijstalinea"/>
              <w:numPr>
                <w:ilvl w:val="0"/>
                <w:numId w:val="23"/>
              </w:numPr>
              <w:rPr>
                <w:rFonts w:ascii="Verdana" w:hAnsi="Verdana" w:cs="Arial"/>
                <w:sz w:val="18"/>
                <w:szCs w:val="18"/>
                <w:lang w:val="en-GB"/>
              </w:rPr>
            </w:pPr>
            <w:r w:rsidRPr="00E74E7E">
              <w:rPr>
                <w:rFonts w:ascii="Verdana" w:hAnsi="Verdana" w:cs="Arial"/>
                <w:sz w:val="18"/>
                <w:szCs w:val="18"/>
              </w:rPr>
              <w:t xml:space="preserve">Van der Fels-Klerx HJ. 2018. </w:t>
            </w:r>
            <w:r w:rsidRPr="00E74E7E">
              <w:rPr>
                <w:rFonts w:ascii="Verdana" w:hAnsi="Verdana" w:cs="Arial"/>
                <w:sz w:val="18"/>
                <w:szCs w:val="18"/>
                <w:lang w:val="en-GB"/>
              </w:rPr>
              <w:t>Heavy metal and mycotoxin accumulation and excretion in insects for feed and food. Oral presentation at Symposium Edible Insects: The Value Chain, 21-22 March, Ede-Wageningen, The Netherlands. Invited speaker.</w:t>
            </w:r>
          </w:p>
          <w:p w14:paraId="26113EBB" w14:textId="755EAC50" w:rsidR="005658DE" w:rsidRPr="00E74E7E" w:rsidRDefault="00D23084" w:rsidP="00E74E7E">
            <w:pPr>
              <w:pStyle w:val="Lijstalinea"/>
              <w:numPr>
                <w:ilvl w:val="0"/>
                <w:numId w:val="23"/>
              </w:numPr>
              <w:rPr>
                <w:rFonts w:ascii="Verdana" w:hAnsi="Verdana" w:cs="Arial"/>
                <w:sz w:val="18"/>
                <w:szCs w:val="18"/>
                <w:lang w:val="en-GB"/>
              </w:rPr>
            </w:pPr>
            <w:proofErr w:type="spellStart"/>
            <w:r w:rsidRPr="00E74E7E">
              <w:rPr>
                <w:rFonts w:ascii="Verdana" w:hAnsi="Verdana" w:cs="Arial"/>
                <w:sz w:val="18"/>
                <w:szCs w:val="18"/>
              </w:rPr>
              <w:t>Camenzuli</w:t>
            </w:r>
            <w:proofErr w:type="spellEnd"/>
            <w:r w:rsidRPr="00E74E7E">
              <w:rPr>
                <w:rFonts w:ascii="Verdana" w:hAnsi="Verdana" w:cs="Arial"/>
                <w:sz w:val="18"/>
                <w:szCs w:val="18"/>
              </w:rPr>
              <w:t xml:space="preserve"> L, Andriessen R, Van Schelt, De Rijk TC, Van dam R, Van der Fels-Klerx HJ. 2018. </w:t>
            </w:r>
            <w:r w:rsidRPr="00E74E7E">
              <w:rPr>
                <w:rFonts w:ascii="Verdana" w:hAnsi="Verdana" w:cs="Arial"/>
                <w:sz w:val="18"/>
                <w:szCs w:val="18"/>
                <w:lang w:val="en-GB"/>
              </w:rPr>
              <w:t>Tolerance of feed regulated mycotoxins by lesser mealworm and black soldier fly from artificially contaminated substrates. World Mycotoxin Forum 2018, held March 2018, Amsterdam, the Netherlands.</w:t>
            </w:r>
          </w:p>
          <w:p w14:paraId="4C0565DC" w14:textId="77777777" w:rsidR="005658DE" w:rsidRPr="00E74E7E" w:rsidRDefault="005658DE" w:rsidP="005658DE">
            <w:pPr>
              <w:pStyle w:val="Lijstalinea"/>
              <w:rPr>
                <w:rFonts w:ascii="Verdana" w:hAnsi="Verdana" w:cs="Arial"/>
                <w:sz w:val="18"/>
                <w:szCs w:val="18"/>
                <w:lang w:val="en-GB"/>
              </w:rPr>
            </w:pPr>
          </w:p>
          <w:p w14:paraId="03331735" w14:textId="77777777" w:rsidR="005658DE" w:rsidRPr="00E74E7E" w:rsidRDefault="005658DE" w:rsidP="005658DE">
            <w:pPr>
              <w:rPr>
                <w:rFonts w:ascii="Verdana" w:hAnsi="Verdana"/>
                <w:color w:val="000000"/>
                <w:sz w:val="18"/>
                <w:szCs w:val="18"/>
              </w:rPr>
            </w:pPr>
            <w:r w:rsidRPr="00E74E7E">
              <w:rPr>
                <w:rFonts w:ascii="Verdana" w:hAnsi="Verdana"/>
                <w:sz w:val="18"/>
                <w:szCs w:val="18"/>
              </w:rPr>
              <w:t>2017:</w:t>
            </w:r>
            <w:r w:rsidRPr="00E74E7E">
              <w:rPr>
                <w:rFonts w:ascii="Verdana" w:hAnsi="Verdana"/>
                <w:color w:val="000000"/>
                <w:sz w:val="18"/>
                <w:szCs w:val="18"/>
              </w:rPr>
              <w:t xml:space="preserve"> </w:t>
            </w:r>
          </w:p>
          <w:p w14:paraId="1BA545DC" w14:textId="65DC9569" w:rsidR="005658DE" w:rsidRPr="00E74E7E" w:rsidRDefault="005658DE" w:rsidP="00E74E7E">
            <w:pPr>
              <w:pStyle w:val="Lijstalinea"/>
              <w:numPr>
                <w:ilvl w:val="0"/>
                <w:numId w:val="29"/>
              </w:numPr>
              <w:rPr>
                <w:rFonts w:ascii="Verdana" w:hAnsi="Verdana" w:cs="Arial"/>
                <w:sz w:val="18"/>
                <w:szCs w:val="18"/>
                <w:lang w:val="en-GB"/>
              </w:rPr>
            </w:pPr>
            <w:r w:rsidRPr="00E74E7E">
              <w:rPr>
                <w:rFonts w:ascii="Verdana" w:hAnsi="Verdana"/>
                <w:color w:val="000000"/>
                <w:sz w:val="18"/>
                <w:szCs w:val="18"/>
              </w:rPr>
              <w:t>Van der Fels-Klerx, HJ</w:t>
            </w:r>
            <w:r w:rsidRPr="00E74E7E">
              <w:rPr>
                <w:rFonts w:ascii="Verdana" w:hAnsi="Verdana" w:cs="Calibri"/>
                <w:color w:val="000000"/>
                <w:sz w:val="18"/>
                <w:szCs w:val="18"/>
                <w:lang w:eastAsia="en-GB"/>
              </w:rPr>
              <w:t xml:space="preserve">. </w:t>
            </w:r>
            <w:r w:rsidRPr="00E74E7E">
              <w:rPr>
                <w:rFonts w:ascii="Verdana" w:hAnsi="Verdana" w:cs="Calibri"/>
                <w:color w:val="000000"/>
                <w:sz w:val="18"/>
                <w:szCs w:val="18"/>
                <w:lang w:val="en-GB" w:eastAsia="en-GB"/>
              </w:rPr>
              <w:t xml:space="preserve">Safety of insect for use in feed and food (oral presentation). NGN workshop, held 8-9 June 2017, Wageningen, The Netherlands. </w:t>
            </w:r>
          </w:p>
          <w:p w14:paraId="6A2D6CF3" w14:textId="77777777" w:rsidR="005658DE" w:rsidRPr="00E74E7E" w:rsidRDefault="005658DE" w:rsidP="00E74E7E">
            <w:pPr>
              <w:rPr>
                <w:rFonts w:ascii="Verdana" w:hAnsi="Verdana" w:cs="Arial"/>
                <w:sz w:val="18"/>
                <w:szCs w:val="18"/>
                <w:lang w:val="en-GB"/>
              </w:rPr>
            </w:pPr>
          </w:p>
          <w:p w14:paraId="2529B33A" w14:textId="77777777" w:rsidR="005658DE" w:rsidRPr="00E74E7E" w:rsidRDefault="005658DE" w:rsidP="005658DE">
            <w:pPr>
              <w:rPr>
                <w:rFonts w:ascii="Verdana" w:hAnsi="Verdana"/>
                <w:sz w:val="18"/>
                <w:szCs w:val="18"/>
              </w:rPr>
            </w:pPr>
            <w:r w:rsidRPr="00E74E7E">
              <w:rPr>
                <w:rFonts w:ascii="Verdana" w:hAnsi="Verdana"/>
                <w:sz w:val="18"/>
                <w:szCs w:val="18"/>
              </w:rPr>
              <w:t>2016</w:t>
            </w:r>
          </w:p>
          <w:p w14:paraId="53CA78A8" w14:textId="77777777" w:rsidR="005658DE" w:rsidRPr="00E74E7E" w:rsidRDefault="005658DE" w:rsidP="00E74E7E">
            <w:pPr>
              <w:pStyle w:val="Lijstalinea"/>
              <w:numPr>
                <w:ilvl w:val="0"/>
                <w:numId w:val="28"/>
              </w:numPr>
              <w:rPr>
                <w:rFonts w:ascii="Verdana" w:hAnsi="Verdana"/>
                <w:sz w:val="18"/>
                <w:szCs w:val="18"/>
                <w:lang w:val="en-GB"/>
              </w:rPr>
            </w:pPr>
            <w:r w:rsidRPr="00E74E7E">
              <w:rPr>
                <w:rFonts w:ascii="Verdana" w:hAnsi="Verdana"/>
                <w:sz w:val="18"/>
                <w:szCs w:val="18"/>
              </w:rPr>
              <w:t xml:space="preserve">HJ van der Fels-Klerx. </w:t>
            </w:r>
            <w:r w:rsidRPr="00E74E7E">
              <w:rPr>
                <w:rFonts w:ascii="Verdana" w:hAnsi="Verdana"/>
                <w:sz w:val="18"/>
                <w:szCs w:val="18"/>
                <w:lang w:val="en-GB"/>
              </w:rPr>
              <w:t>Presentation on the safety of insects for feed/food at the NGN workshop, held 8-9 December 2016, Wageningen.</w:t>
            </w:r>
          </w:p>
          <w:p w14:paraId="45CB87A4" w14:textId="79CD4B30" w:rsidR="005658DE" w:rsidRPr="00E74E7E" w:rsidRDefault="005658DE" w:rsidP="00E74E7E">
            <w:pPr>
              <w:pStyle w:val="Lijstalinea"/>
              <w:numPr>
                <w:ilvl w:val="0"/>
                <w:numId w:val="28"/>
              </w:numPr>
              <w:rPr>
                <w:rFonts w:ascii="Verdana" w:hAnsi="Verdana"/>
                <w:sz w:val="18"/>
                <w:szCs w:val="18"/>
                <w:lang w:val="en-GB"/>
              </w:rPr>
            </w:pPr>
            <w:r w:rsidRPr="00E74E7E">
              <w:rPr>
                <w:rFonts w:ascii="Verdana" w:hAnsi="Verdana"/>
                <w:sz w:val="18"/>
                <w:szCs w:val="18"/>
              </w:rPr>
              <w:t xml:space="preserve">HJ van der Fels-Klerx. </w:t>
            </w:r>
            <w:r w:rsidRPr="00E74E7E">
              <w:rPr>
                <w:rFonts w:ascii="Verdana" w:hAnsi="Verdana"/>
                <w:sz w:val="18"/>
                <w:szCs w:val="18"/>
                <w:lang w:val="en-GB"/>
              </w:rPr>
              <w:t xml:space="preserve">Presentation on the current PPS project safety for the AF-Roadmap commission Food Safety, held 26-10-2016, Wageningen </w:t>
            </w:r>
          </w:p>
          <w:p w14:paraId="49299167" w14:textId="77777777" w:rsidR="005658DE" w:rsidRPr="00E74E7E" w:rsidRDefault="005658DE" w:rsidP="00E74E7E">
            <w:pPr>
              <w:rPr>
                <w:rFonts w:ascii="Verdana" w:hAnsi="Verdana" w:cs="Arial"/>
                <w:sz w:val="18"/>
                <w:szCs w:val="18"/>
                <w:lang w:val="en-GB"/>
              </w:rPr>
            </w:pPr>
          </w:p>
          <w:p w14:paraId="2F12183B" w14:textId="5ABBFA27" w:rsidR="005658DE" w:rsidRPr="00E74E7E" w:rsidRDefault="005658DE" w:rsidP="00E74E7E">
            <w:pPr>
              <w:rPr>
                <w:rFonts w:ascii="Verdana" w:hAnsi="Verdana" w:cs="Arial"/>
                <w:sz w:val="18"/>
                <w:szCs w:val="18"/>
                <w:lang w:val="en-GB"/>
              </w:rPr>
            </w:pPr>
          </w:p>
        </w:tc>
      </w:tr>
      <w:tr w:rsidR="00264D24" w:rsidRPr="00382796" w14:paraId="2D2DA3E7" w14:textId="77777777" w:rsidTr="00E74E7E">
        <w:tc>
          <w:tcPr>
            <w:tcW w:w="9214" w:type="dxa"/>
            <w:shd w:val="clear" w:color="auto" w:fill="auto"/>
          </w:tcPr>
          <w:p w14:paraId="5FCFFAC5" w14:textId="237385E0" w:rsidR="00264D24" w:rsidRPr="00E74E7E" w:rsidRDefault="00264D24" w:rsidP="00E74E7E">
            <w:pPr>
              <w:rPr>
                <w:rFonts w:ascii="Verdana" w:hAnsi="Verdana" w:cs="Arial"/>
                <w:sz w:val="18"/>
                <w:szCs w:val="18"/>
                <w:u w:val="single"/>
                <w:lang w:val="en-GB"/>
              </w:rPr>
            </w:pPr>
            <w:r w:rsidRPr="00E74E7E">
              <w:rPr>
                <w:rFonts w:ascii="Verdana" w:hAnsi="Verdana" w:cs="Arial"/>
                <w:sz w:val="18"/>
                <w:szCs w:val="18"/>
                <w:u w:val="single"/>
                <w:lang w:val="en-GB"/>
              </w:rPr>
              <w:lastRenderedPageBreak/>
              <w:t xml:space="preserve">TV/ </w:t>
            </w:r>
            <w:r w:rsidR="00426495" w:rsidRPr="00E74E7E">
              <w:rPr>
                <w:rFonts w:ascii="Verdana" w:hAnsi="Verdana" w:cs="Arial"/>
                <w:sz w:val="18"/>
                <w:szCs w:val="18"/>
                <w:u w:val="single"/>
                <w:lang w:val="en-GB"/>
              </w:rPr>
              <w:t>r</w:t>
            </w:r>
            <w:r w:rsidRPr="00E74E7E">
              <w:rPr>
                <w:rFonts w:ascii="Verdana" w:hAnsi="Verdana" w:cs="Arial"/>
                <w:sz w:val="18"/>
                <w:szCs w:val="18"/>
                <w:u w:val="single"/>
                <w:lang w:val="en-GB"/>
              </w:rPr>
              <w:t xml:space="preserve">adio / </w:t>
            </w:r>
            <w:r w:rsidR="00426495" w:rsidRPr="00E74E7E">
              <w:rPr>
                <w:rFonts w:ascii="Verdana" w:hAnsi="Verdana" w:cs="Arial"/>
                <w:sz w:val="18"/>
                <w:szCs w:val="18"/>
                <w:u w:val="single"/>
                <w:lang w:val="en-GB"/>
              </w:rPr>
              <w:t>s</w:t>
            </w:r>
            <w:r w:rsidRPr="00E74E7E">
              <w:rPr>
                <w:rFonts w:ascii="Verdana" w:hAnsi="Verdana" w:cs="Arial"/>
                <w:sz w:val="18"/>
                <w:szCs w:val="18"/>
                <w:u w:val="single"/>
                <w:lang w:val="en-GB"/>
              </w:rPr>
              <w:t xml:space="preserve">ocial </w:t>
            </w:r>
            <w:r w:rsidR="00426495" w:rsidRPr="00E74E7E">
              <w:rPr>
                <w:rFonts w:ascii="Verdana" w:hAnsi="Verdana" w:cs="Arial"/>
                <w:sz w:val="18"/>
                <w:szCs w:val="18"/>
                <w:u w:val="single"/>
                <w:lang w:val="en-GB"/>
              </w:rPr>
              <w:t>m</w:t>
            </w:r>
            <w:r w:rsidRPr="00E74E7E">
              <w:rPr>
                <w:rFonts w:ascii="Verdana" w:hAnsi="Verdana" w:cs="Arial"/>
                <w:sz w:val="18"/>
                <w:szCs w:val="18"/>
                <w:u w:val="single"/>
                <w:lang w:val="en-GB"/>
              </w:rPr>
              <w:t xml:space="preserve">edia / </w:t>
            </w:r>
            <w:r w:rsidR="00426495" w:rsidRPr="00E74E7E">
              <w:rPr>
                <w:rFonts w:ascii="Verdana" w:hAnsi="Verdana" w:cs="Arial"/>
                <w:sz w:val="18"/>
                <w:szCs w:val="18"/>
                <w:u w:val="single"/>
                <w:lang w:val="en-GB"/>
              </w:rPr>
              <w:t>n</w:t>
            </w:r>
            <w:r w:rsidRPr="00E74E7E">
              <w:rPr>
                <w:rFonts w:ascii="Verdana" w:hAnsi="Verdana" w:cs="Arial"/>
                <w:sz w:val="18"/>
                <w:szCs w:val="18"/>
                <w:u w:val="single"/>
                <w:lang w:val="en-GB"/>
              </w:rPr>
              <w:t>ews</w:t>
            </w:r>
            <w:r w:rsidR="00426495" w:rsidRPr="00E74E7E">
              <w:rPr>
                <w:rFonts w:ascii="Verdana" w:hAnsi="Verdana" w:cs="Arial"/>
                <w:sz w:val="18"/>
                <w:szCs w:val="18"/>
                <w:u w:val="single"/>
                <w:lang w:val="en-GB"/>
              </w:rPr>
              <w:t>p</w:t>
            </w:r>
            <w:r w:rsidRPr="00E74E7E">
              <w:rPr>
                <w:rFonts w:ascii="Verdana" w:hAnsi="Verdana" w:cs="Arial"/>
                <w:sz w:val="18"/>
                <w:szCs w:val="18"/>
                <w:u w:val="single"/>
                <w:lang w:val="en-GB"/>
              </w:rPr>
              <w:t>aper:</w:t>
            </w:r>
          </w:p>
          <w:p w14:paraId="48D43587" w14:textId="77777777" w:rsidR="00264D24" w:rsidRPr="00E74E7E" w:rsidRDefault="00264D24" w:rsidP="00E74E7E">
            <w:pPr>
              <w:rPr>
                <w:rFonts w:ascii="Verdana" w:hAnsi="Verdana" w:cs="Arial"/>
                <w:sz w:val="18"/>
                <w:szCs w:val="18"/>
                <w:u w:val="single"/>
                <w:lang w:val="en-GB"/>
              </w:rPr>
            </w:pPr>
          </w:p>
          <w:p w14:paraId="02905D0C" w14:textId="7673E0BA" w:rsidR="00E4350C" w:rsidRPr="00E74E7E" w:rsidRDefault="008E3DEA" w:rsidP="00E4350C">
            <w:pPr>
              <w:rPr>
                <w:rFonts w:ascii="Verdana" w:hAnsi="Verdana" w:cs="Arial"/>
                <w:sz w:val="18"/>
                <w:szCs w:val="18"/>
                <w:lang w:val="en-GB"/>
              </w:rPr>
            </w:pPr>
            <w:r w:rsidRPr="00E74E7E">
              <w:rPr>
                <w:rFonts w:ascii="Verdana" w:hAnsi="Verdana" w:cs="Arial"/>
                <w:sz w:val="18"/>
                <w:szCs w:val="18"/>
                <w:lang w:val="en-GB"/>
              </w:rPr>
              <w:t xml:space="preserve">WFSR </w:t>
            </w:r>
            <w:r w:rsidR="00FA6C42" w:rsidRPr="00E74E7E">
              <w:rPr>
                <w:rFonts w:ascii="Verdana" w:hAnsi="Verdana" w:cs="Arial"/>
                <w:sz w:val="18"/>
                <w:szCs w:val="18"/>
                <w:lang w:val="en-GB"/>
              </w:rPr>
              <w:t>press item</w:t>
            </w:r>
            <w:r w:rsidRPr="00E74E7E">
              <w:rPr>
                <w:rFonts w:ascii="Verdana" w:hAnsi="Verdana" w:cs="Arial"/>
                <w:sz w:val="18"/>
                <w:szCs w:val="18"/>
                <w:lang w:val="en-GB"/>
              </w:rPr>
              <w:t xml:space="preserve"> in 2016 on the start of the PPS projects.</w:t>
            </w:r>
          </w:p>
          <w:p w14:paraId="336C7152" w14:textId="77777777" w:rsidR="008E3DEA" w:rsidRPr="00E74E7E" w:rsidRDefault="008E3DEA" w:rsidP="00E4350C">
            <w:pPr>
              <w:rPr>
                <w:rFonts w:ascii="Verdana" w:hAnsi="Verdana" w:cs="Arial"/>
                <w:sz w:val="18"/>
                <w:szCs w:val="18"/>
                <w:lang w:val="en-GB"/>
              </w:rPr>
            </w:pPr>
          </w:p>
          <w:p w14:paraId="28BE7224" w14:textId="77777777" w:rsidR="00264D24" w:rsidRPr="00E74E7E" w:rsidRDefault="00264D24" w:rsidP="00E74E7E">
            <w:pPr>
              <w:rPr>
                <w:rFonts w:ascii="Verdana" w:hAnsi="Verdana" w:cs="Arial"/>
                <w:sz w:val="18"/>
                <w:szCs w:val="18"/>
                <w:lang w:val="en-GB"/>
              </w:rPr>
            </w:pPr>
          </w:p>
        </w:tc>
      </w:tr>
      <w:tr w:rsidR="00264D24" w:rsidRPr="00E74E7E" w14:paraId="368A338D" w14:textId="77777777" w:rsidTr="00E74E7E">
        <w:tc>
          <w:tcPr>
            <w:tcW w:w="9214" w:type="dxa"/>
            <w:shd w:val="clear" w:color="auto" w:fill="auto"/>
          </w:tcPr>
          <w:p w14:paraId="4AF590B6" w14:textId="21E3AF2E" w:rsidR="00264D24" w:rsidRPr="00E74E7E" w:rsidRDefault="00264D24" w:rsidP="00E74E7E">
            <w:pPr>
              <w:rPr>
                <w:rFonts w:ascii="Verdana" w:hAnsi="Verdana" w:cs="Arial"/>
                <w:sz w:val="18"/>
                <w:szCs w:val="18"/>
                <w:u w:val="single"/>
                <w:lang w:val="en-GB"/>
              </w:rPr>
            </w:pPr>
            <w:r w:rsidRPr="00E74E7E">
              <w:rPr>
                <w:rFonts w:ascii="Verdana" w:hAnsi="Verdana" w:cs="Arial"/>
                <w:sz w:val="18"/>
                <w:szCs w:val="18"/>
                <w:u w:val="single"/>
                <w:lang w:val="en-GB"/>
              </w:rPr>
              <w:t>Remaining deliverables (</w:t>
            </w:r>
            <w:r w:rsidR="00426495" w:rsidRPr="00E74E7E">
              <w:rPr>
                <w:rFonts w:ascii="Verdana" w:hAnsi="Verdana" w:cs="Arial"/>
                <w:sz w:val="18"/>
                <w:szCs w:val="18"/>
                <w:u w:val="single"/>
                <w:lang w:val="en-GB"/>
              </w:rPr>
              <w:t>t</w:t>
            </w:r>
            <w:r w:rsidRPr="00E74E7E">
              <w:rPr>
                <w:rFonts w:ascii="Verdana" w:hAnsi="Verdana" w:cs="Arial"/>
                <w:sz w:val="18"/>
                <w:szCs w:val="18"/>
                <w:u w:val="single"/>
                <w:lang w:val="en-GB"/>
              </w:rPr>
              <w:t>echniques, devices, methods</w:t>
            </w:r>
            <w:r w:rsidR="00426495" w:rsidRPr="00E74E7E">
              <w:rPr>
                <w:rFonts w:ascii="Verdana" w:hAnsi="Verdana" w:cs="Arial"/>
                <w:sz w:val="18"/>
                <w:szCs w:val="18"/>
                <w:u w:val="single"/>
                <w:lang w:val="en-GB"/>
              </w:rPr>
              <w:t>,</w:t>
            </w:r>
            <w:r w:rsidRPr="00E74E7E">
              <w:rPr>
                <w:rFonts w:ascii="Verdana" w:hAnsi="Verdana" w:cs="Arial"/>
                <w:sz w:val="18"/>
                <w:szCs w:val="18"/>
                <w:u w:val="single"/>
                <w:lang w:val="en-GB"/>
              </w:rPr>
              <w:t xml:space="preserve"> etc.):</w:t>
            </w:r>
          </w:p>
          <w:p w14:paraId="535C353B" w14:textId="77777777" w:rsidR="00264D24" w:rsidRPr="00E74E7E" w:rsidRDefault="00264D24" w:rsidP="0026645F">
            <w:pPr>
              <w:rPr>
                <w:rFonts w:ascii="Verdana" w:hAnsi="Verdana" w:cs="Arial"/>
                <w:sz w:val="18"/>
                <w:szCs w:val="18"/>
                <w:u w:val="single"/>
                <w:lang w:val="en-GB"/>
              </w:rPr>
            </w:pPr>
          </w:p>
          <w:p w14:paraId="0FAE6D56" w14:textId="77777777" w:rsidR="008E3DEA" w:rsidRPr="00E74E7E" w:rsidRDefault="008E3DEA" w:rsidP="008E3DEA">
            <w:pPr>
              <w:rPr>
                <w:rFonts w:ascii="Verdana" w:hAnsi="Verdana" w:cs="Arial"/>
                <w:sz w:val="18"/>
                <w:szCs w:val="18"/>
                <w:lang w:val="en-GB"/>
              </w:rPr>
            </w:pPr>
            <w:r w:rsidRPr="00E74E7E">
              <w:rPr>
                <w:rFonts w:ascii="Verdana" w:hAnsi="Verdana" w:cs="Arial"/>
                <w:sz w:val="18"/>
                <w:szCs w:val="18"/>
                <w:lang w:val="en-GB"/>
              </w:rPr>
              <w:t xml:space="preserve">Not applicable. </w:t>
            </w:r>
          </w:p>
          <w:p w14:paraId="50D28020" w14:textId="7C9F6A80" w:rsidR="0026645F" w:rsidRPr="00E74E7E" w:rsidRDefault="0026645F" w:rsidP="008E3DEA">
            <w:pPr>
              <w:rPr>
                <w:rFonts w:ascii="Verdana" w:hAnsi="Verdana" w:cs="Arial"/>
                <w:sz w:val="18"/>
                <w:szCs w:val="18"/>
                <w:u w:val="single"/>
                <w:lang w:val="en-GB"/>
              </w:rPr>
            </w:pPr>
          </w:p>
        </w:tc>
      </w:tr>
    </w:tbl>
    <w:p w14:paraId="6EE87F96" w14:textId="77777777" w:rsidR="00264D24" w:rsidRPr="003B7D53" w:rsidRDefault="00264D24" w:rsidP="00264D24">
      <w:pPr>
        <w:rPr>
          <w:rFonts w:ascii="Verdana" w:hAnsi="Verdana" w:cs="Arial"/>
          <w:sz w:val="18"/>
          <w:szCs w:val="18"/>
          <w:lang w:val="en-GB"/>
        </w:rPr>
      </w:pPr>
    </w:p>
    <w:sectPr w:rsidR="00264D24" w:rsidRPr="003B7D53"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BD82" w14:textId="77777777" w:rsidR="00A04EE3" w:rsidRDefault="00A04EE3">
      <w:r>
        <w:separator/>
      </w:r>
    </w:p>
  </w:endnote>
  <w:endnote w:type="continuationSeparator" w:id="0">
    <w:p w14:paraId="6C4E9BC6" w14:textId="77777777" w:rsidR="00A04EE3" w:rsidRDefault="00A04EE3">
      <w:r>
        <w:continuationSeparator/>
      </w:r>
    </w:p>
  </w:endnote>
  <w:endnote w:type="continuationNotice" w:id="1">
    <w:p w14:paraId="05EDBCED" w14:textId="77777777" w:rsidR="00A04EE3" w:rsidRDefault="00A04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331F" w14:textId="77777777" w:rsidR="00A04EE3" w:rsidRDefault="00A04EE3">
      <w:r>
        <w:separator/>
      </w:r>
    </w:p>
  </w:footnote>
  <w:footnote w:type="continuationSeparator" w:id="0">
    <w:p w14:paraId="0275467D" w14:textId="77777777" w:rsidR="00A04EE3" w:rsidRDefault="00A04EE3">
      <w:r>
        <w:continuationSeparator/>
      </w:r>
    </w:p>
  </w:footnote>
  <w:footnote w:type="continuationNotice" w:id="1">
    <w:p w14:paraId="5AFAD5CC" w14:textId="77777777" w:rsidR="00A04EE3" w:rsidRDefault="00A04E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2D724B"/>
    <w:multiLevelType w:val="hybridMultilevel"/>
    <w:tmpl w:val="F3DE34F8"/>
    <w:lvl w:ilvl="0" w:tplc="08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E3CD5"/>
    <w:multiLevelType w:val="hybridMultilevel"/>
    <w:tmpl w:val="CE2E4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C144F8D"/>
    <w:multiLevelType w:val="hybridMultilevel"/>
    <w:tmpl w:val="270658E2"/>
    <w:lvl w:ilvl="0" w:tplc="08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43494"/>
    <w:multiLevelType w:val="hybridMultilevel"/>
    <w:tmpl w:val="B628A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091F43"/>
    <w:multiLevelType w:val="hybridMultilevel"/>
    <w:tmpl w:val="23E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D7F484A"/>
    <w:multiLevelType w:val="hybridMultilevel"/>
    <w:tmpl w:val="D6D06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5C343D"/>
    <w:multiLevelType w:val="hybridMultilevel"/>
    <w:tmpl w:val="60D4039E"/>
    <w:lvl w:ilvl="0" w:tplc="34E824AC">
      <w:start w:val="31"/>
      <w:numFmt w:val="bullet"/>
      <w:lvlText w:val="-"/>
      <w:lvlJc w:val="left"/>
      <w:pPr>
        <w:ind w:left="720" w:hanging="360"/>
      </w:pPr>
      <w:rPr>
        <w:rFonts w:ascii="Verdana" w:eastAsia="Times New Roman" w:hAnsi="Verdan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A4F35"/>
    <w:multiLevelType w:val="hybridMultilevel"/>
    <w:tmpl w:val="F46C8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0"/>
  </w:num>
  <w:num w:numId="3">
    <w:abstractNumId w:val="13"/>
  </w:num>
  <w:num w:numId="4">
    <w:abstractNumId w:val="14"/>
  </w:num>
  <w:num w:numId="5">
    <w:abstractNumId w:val="26"/>
  </w:num>
  <w:num w:numId="6">
    <w:abstractNumId w:val="24"/>
  </w:num>
  <w:num w:numId="7">
    <w:abstractNumId w:val="15"/>
  </w:num>
  <w:num w:numId="8">
    <w:abstractNumId w:val="6"/>
  </w:num>
  <w:num w:numId="9">
    <w:abstractNumId w:val="17"/>
  </w:num>
  <w:num w:numId="10">
    <w:abstractNumId w:val="3"/>
  </w:num>
  <w:num w:numId="11">
    <w:abstractNumId w:val="16"/>
  </w:num>
  <w:num w:numId="12">
    <w:abstractNumId w:val="7"/>
  </w:num>
  <w:num w:numId="13">
    <w:abstractNumId w:val="22"/>
  </w:num>
  <w:num w:numId="14">
    <w:abstractNumId w:val="18"/>
  </w:num>
  <w:num w:numId="15">
    <w:abstractNumId w:val="8"/>
  </w:num>
  <w:num w:numId="16">
    <w:abstractNumId w:val="23"/>
  </w:num>
  <w:num w:numId="17">
    <w:abstractNumId w:val="5"/>
  </w:num>
  <w:num w:numId="18">
    <w:abstractNumId w:val="19"/>
  </w:num>
  <w:num w:numId="19">
    <w:abstractNumId w:val="4"/>
  </w:num>
  <w:num w:numId="20">
    <w:abstractNumId w:val="0"/>
  </w:num>
  <w:num w:numId="21">
    <w:abstractNumId w:val="28"/>
  </w:num>
  <w:num w:numId="22">
    <w:abstractNumId w:val="27"/>
  </w:num>
  <w:num w:numId="23">
    <w:abstractNumId w:val="11"/>
  </w:num>
  <w:num w:numId="24">
    <w:abstractNumId w:val="2"/>
  </w:num>
  <w:num w:numId="25">
    <w:abstractNumId w:val="12"/>
  </w:num>
  <w:num w:numId="26">
    <w:abstractNumId w:val="20"/>
  </w:num>
  <w:num w:numId="27">
    <w:abstractNumId w:val="21"/>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szA3sTQxMzYzMDBV0lEKTi0uzszPAykwrgUACL0glywAAAA="/>
  </w:docVars>
  <w:rsids>
    <w:rsidRoot w:val="00971EB4"/>
    <w:rsid w:val="00007C68"/>
    <w:rsid w:val="00011781"/>
    <w:rsid w:val="00051898"/>
    <w:rsid w:val="00052BDA"/>
    <w:rsid w:val="00063583"/>
    <w:rsid w:val="0006597D"/>
    <w:rsid w:val="00072CD7"/>
    <w:rsid w:val="0008124E"/>
    <w:rsid w:val="00093192"/>
    <w:rsid w:val="000B15FC"/>
    <w:rsid w:val="000B4EE7"/>
    <w:rsid w:val="000D0050"/>
    <w:rsid w:val="000D700A"/>
    <w:rsid w:val="000F39D7"/>
    <w:rsid w:val="000F62A6"/>
    <w:rsid w:val="00100D02"/>
    <w:rsid w:val="00104650"/>
    <w:rsid w:val="00105B2D"/>
    <w:rsid w:val="00110350"/>
    <w:rsid w:val="00124C0D"/>
    <w:rsid w:val="00133A98"/>
    <w:rsid w:val="00141366"/>
    <w:rsid w:val="00143BF4"/>
    <w:rsid w:val="00154134"/>
    <w:rsid w:val="00157C53"/>
    <w:rsid w:val="001673B2"/>
    <w:rsid w:val="0017000E"/>
    <w:rsid w:val="00175869"/>
    <w:rsid w:val="00180F19"/>
    <w:rsid w:val="00181AF0"/>
    <w:rsid w:val="001E5F19"/>
    <w:rsid w:val="001F1683"/>
    <w:rsid w:val="001F43BA"/>
    <w:rsid w:val="00203FC6"/>
    <w:rsid w:val="00210164"/>
    <w:rsid w:val="00211C70"/>
    <w:rsid w:val="00214A77"/>
    <w:rsid w:val="00237513"/>
    <w:rsid w:val="002448CD"/>
    <w:rsid w:val="00245C61"/>
    <w:rsid w:val="00252900"/>
    <w:rsid w:val="002607AF"/>
    <w:rsid w:val="00264D24"/>
    <w:rsid w:val="0026645F"/>
    <w:rsid w:val="00276E1F"/>
    <w:rsid w:val="00296299"/>
    <w:rsid w:val="002A1DD7"/>
    <w:rsid w:val="002A6C02"/>
    <w:rsid w:val="002B7D21"/>
    <w:rsid w:val="002C00FA"/>
    <w:rsid w:val="002C70C4"/>
    <w:rsid w:val="002D2D33"/>
    <w:rsid w:val="002D6B68"/>
    <w:rsid w:val="00324174"/>
    <w:rsid w:val="003413A6"/>
    <w:rsid w:val="00347768"/>
    <w:rsid w:val="003616D6"/>
    <w:rsid w:val="00382796"/>
    <w:rsid w:val="00382E67"/>
    <w:rsid w:val="003A7D79"/>
    <w:rsid w:val="003B5EB4"/>
    <w:rsid w:val="003B6EA1"/>
    <w:rsid w:val="003B7D53"/>
    <w:rsid w:val="003C0BF7"/>
    <w:rsid w:val="003C1C97"/>
    <w:rsid w:val="003C5F9D"/>
    <w:rsid w:val="003D2C57"/>
    <w:rsid w:val="003D5216"/>
    <w:rsid w:val="003F680E"/>
    <w:rsid w:val="00400F5F"/>
    <w:rsid w:val="00401BFE"/>
    <w:rsid w:val="00404A3B"/>
    <w:rsid w:val="00424B1F"/>
    <w:rsid w:val="00426495"/>
    <w:rsid w:val="00436E30"/>
    <w:rsid w:val="004414CE"/>
    <w:rsid w:val="0045083A"/>
    <w:rsid w:val="004508DE"/>
    <w:rsid w:val="00455692"/>
    <w:rsid w:val="00484630"/>
    <w:rsid w:val="004877A0"/>
    <w:rsid w:val="004943F6"/>
    <w:rsid w:val="00494BB1"/>
    <w:rsid w:val="004977B1"/>
    <w:rsid w:val="004D2FCA"/>
    <w:rsid w:val="00516F00"/>
    <w:rsid w:val="00530B9C"/>
    <w:rsid w:val="005356A9"/>
    <w:rsid w:val="005372EC"/>
    <w:rsid w:val="00543A4D"/>
    <w:rsid w:val="00560688"/>
    <w:rsid w:val="0056098D"/>
    <w:rsid w:val="005658DE"/>
    <w:rsid w:val="0056706A"/>
    <w:rsid w:val="00567D38"/>
    <w:rsid w:val="00573F99"/>
    <w:rsid w:val="00583C38"/>
    <w:rsid w:val="00590338"/>
    <w:rsid w:val="005B13AA"/>
    <w:rsid w:val="005D0B10"/>
    <w:rsid w:val="00606762"/>
    <w:rsid w:val="006423CD"/>
    <w:rsid w:val="0066052C"/>
    <w:rsid w:val="00687BF5"/>
    <w:rsid w:val="006A1EB2"/>
    <w:rsid w:val="006A36B0"/>
    <w:rsid w:val="006A51A6"/>
    <w:rsid w:val="006A742C"/>
    <w:rsid w:val="006E34CA"/>
    <w:rsid w:val="006F0AD3"/>
    <w:rsid w:val="006F5CE9"/>
    <w:rsid w:val="006F5E37"/>
    <w:rsid w:val="00715916"/>
    <w:rsid w:val="00723EA2"/>
    <w:rsid w:val="00734A4D"/>
    <w:rsid w:val="00735DE0"/>
    <w:rsid w:val="00741DB3"/>
    <w:rsid w:val="00745C78"/>
    <w:rsid w:val="00751F6B"/>
    <w:rsid w:val="00757629"/>
    <w:rsid w:val="00775D78"/>
    <w:rsid w:val="00782256"/>
    <w:rsid w:val="0078663F"/>
    <w:rsid w:val="00793A6F"/>
    <w:rsid w:val="007C4248"/>
    <w:rsid w:val="007C5274"/>
    <w:rsid w:val="007D73E1"/>
    <w:rsid w:val="007E5059"/>
    <w:rsid w:val="00802EED"/>
    <w:rsid w:val="00816546"/>
    <w:rsid w:val="00823016"/>
    <w:rsid w:val="00823B51"/>
    <w:rsid w:val="00824062"/>
    <w:rsid w:val="00824779"/>
    <w:rsid w:val="00831AF6"/>
    <w:rsid w:val="00831D59"/>
    <w:rsid w:val="00850776"/>
    <w:rsid w:val="00873550"/>
    <w:rsid w:val="00874A36"/>
    <w:rsid w:val="008A1783"/>
    <w:rsid w:val="008A3062"/>
    <w:rsid w:val="008B45F3"/>
    <w:rsid w:val="008C6C64"/>
    <w:rsid w:val="008D7DC9"/>
    <w:rsid w:val="008E3DEA"/>
    <w:rsid w:val="0090149F"/>
    <w:rsid w:val="0090347A"/>
    <w:rsid w:val="00903E03"/>
    <w:rsid w:val="00913593"/>
    <w:rsid w:val="00915949"/>
    <w:rsid w:val="009177B5"/>
    <w:rsid w:val="00940B48"/>
    <w:rsid w:val="00971EB4"/>
    <w:rsid w:val="009A4209"/>
    <w:rsid w:val="009D1952"/>
    <w:rsid w:val="00A00CF5"/>
    <w:rsid w:val="00A03AF3"/>
    <w:rsid w:val="00A04EE3"/>
    <w:rsid w:val="00A05DE4"/>
    <w:rsid w:val="00A356EB"/>
    <w:rsid w:val="00A55CBB"/>
    <w:rsid w:val="00A61D56"/>
    <w:rsid w:val="00A662C3"/>
    <w:rsid w:val="00A743C6"/>
    <w:rsid w:val="00AA078F"/>
    <w:rsid w:val="00AA2E2C"/>
    <w:rsid w:val="00AB2C65"/>
    <w:rsid w:val="00AB506E"/>
    <w:rsid w:val="00AC1D3B"/>
    <w:rsid w:val="00AD5646"/>
    <w:rsid w:val="00AE512D"/>
    <w:rsid w:val="00AF068A"/>
    <w:rsid w:val="00AF3D78"/>
    <w:rsid w:val="00B12917"/>
    <w:rsid w:val="00B23F70"/>
    <w:rsid w:val="00B406BC"/>
    <w:rsid w:val="00B43992"/>
    <w:rsid w:val="00B619A6"/>
    <w:rsid w:val="00B64103"/>
    <w:rsid w:val="00B75D93"/>
    <w:rsid w:val="00B87715"/>
    <w:rsid w:val="00B878E6"/>
    <w:rsid w:val="00B97B43"/>
    <w:rsid w:val="00BB4922"/>
    <w:rsid w:val="00BC23F1"/>
    <w:rsid w:val="00BC6F40"/>
    <w:rsid w:val="00BC7E22"/>
    <w:rsid w:val="00BE27D6"/>
    <w:rsid w:val="00BE5CB1"/>
    <w:rsid w:val="00BF2228"/>
    <w:rsid w:val="00C12B2F"/>
    <w:rsid w:val="00C204D4"/>
    <w:rsid w:val="00C21F9A"/>
    <w:rsid w:val="00C31744"/>
    <w:rsid w:val="00C55B72"/>
    <w:rsid w:val="00C56BCE"/>
    <w:rsid w:val="00C95BB8"/>
    <w:rsid w:val="00CC01F2"/>
    <w:rsid w:val="00CE3DA7"/>
    <w:rsid w:val="00CE5BC1"/>
    <w:rsid w:val="00CF2E89"/>
    <w:rsid w:val="00D21578"/>
    <w:rsid w:val="00D23084"/>
    <w:rsid w:val="00D255A8"/>
    <w:rsid w:val="00D31C69"/>
    <w:rsid w:val="00D44570"/>
    <w:rsid w:val="00D4777D"/>
    <w:rsid w:val="00D66320"/>
    <w:rsid w:val="00D663B7"/>
    <w:rsid w:val="00D73730"/>
    <w:rsid w:val="00D92592"/>
    <w:rsid w:val="00DA548C"/>
    <w:rsid w:val="00DB2277"/>
    <w:rsid w:val="00DB3025"/>
    <w:rsid w:val="00DF10D9"/>
    <w:rsid w:val="00DF1DB7"/>
    <w:rsid w:val="00DF46E8"/>
    <w:rsid w:val="00E04066"/>
    <w:rsid w:val="00E0706A"/>
    <w:rsid w:val="00E30BF1"/>
    <w:rsid w:val="00E34D40"/>
    <w:rsid w:val="00E40683"/>
    <w:rsid w:val="00E4320F"/>
    <w:rsid w:val="00E4350C"/>
    <w:rsid w:val="00E47030"/>
    <w:rsid w:val="00E60307"/>
    <w:rsid w:val="00E63B0E"/>
    <w:rsid w:val="00E74E7E"/>
    <w:rsid w:val="00E7561B"/>
    <w:rsid w:val="00E77340"/>
    <w:rsid w:val="00E853E9"/>
    <w:rsid w:val="00E966B2"/>
    <w:rsid w:val="00EA32F4"/>
    <w:rsid w:val="00EB589E"/>
    <w:rsid w:val="00EC7B49"/>
    <w:rsid w:val="00ED5297"/>
    <w:rsid w:val="00EE6064"/>
    <w:rsid w:val="00F17B7A"/>
    <w:rsid w:val="00F213D9"/>
    <w:rsid w:val="00F45386"/>
    <w:rsid w:val="00F53011"/>
    <w:rsid w:val="00F6124B"/>
    <w:rsid w:val="00F652B4"/>
    <w:rsid w:val="00F80983"/>
    <w:rsid w:val="00F868A0"/>
    <w:rsid w:val="00FA0D45"/>
    <w:rsid w:val="00FA4086"/>
    <w:rsid w:val="00FA6C42"/>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58B2"/>
  <w15:chartTrackingRefBased/>
  <w15:docId w15:val="{456A0116-B6C2-4995-B726-4A8FAA8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character" w:customStyle="1" w:styleId="Onopgelostemelding1">
    <w:name w:val="Onopgeloste melding1"/>
    <w:basedOn w:val="Standaardalinea-lettertype"/>
    <w:uiPriority w:val="99"/>
    <w:semiHidden/>
    <w:unhideWhenUsed/>
    <w:rsid w:val="00401BFE"/>
    <w:rPr>
      <w:color w:val="808080"/>
      <w:shd w:val="clear" w:color="auto" w:fill="E6E6E6"/>
    </w:rPr>
  </w:style>
  <w:style w:type="paragraph" w:styleId="Lijstalinea">
    <w:name w:val="List Paragraph"/>
    <w:basedOn w:val="Standaard"/>
    <w:uiPriority w:val="34"/>
    <w:qFormat/>
    <w:rsid w:val="00D23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ur.nl/nl/project/Borgen-van-de-veiligheid-van-insecten-1.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e.vanderfels@wur.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2.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01792-C72C-4FBE-8FFF-513C871A0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2075</Words>
  <Characters>11417</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13466</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7</cp:revision>
  <cp:lastPrinted>2018-11-29T13:21:00Z</cp:lastPrinted>
  <dcterms:created xsi:type="dcterms:W3CDTF">2020-03-04T12:09:00Z</dcterms:created>
  <dcterms:modified xsi:type="dcterms:W3CDTF">2020-05-04T08:53:00Z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